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D37" w:rsidRPr="002E2EE7" w:rsidRDefault="005F4D37" w:rsidP="005F4D37">
      <w:pPr>
        <w:keepNext/>
        <w:rPr>
          <w:rFonts w:ascii="Arial" w:hAnsi="Arial" w:cs="Arial"/>
          <w:sz w:val="22"/>
          <w:szCs w:val="22"/>
        </w:rPr>
      </w:pPr>
    </w:p>
    <w:p w:rsidR="005F4D37" w:rsidRPr="002E2EE7" w:rsidRDefault="005F4D37" w:rsidP="005F4D37">
      <w:pPr>
        <w:keepNext/>
        <w:jc w:val="center"/>
        <w:rPr>
          <w:rFonts w:ascii="Arial" w:hAnsi="Arial" w:cs="Arial"/>
          <w:b/>
          <w:sz w:val="22"/>
          <w:szCs w:val="22"/>
        </w:rPr>
      </w:pPr>
      <w:r w:rsidRPr="002E2EE7">
        <w:rPr>
          <w:rFonts w:ascii="Arial" w:hAnsi="Arial" w:cs="Arial"/>
          <w:b/>
          <w:sz w:val="22"/>
          <w:szCs w:val="22"/>
        </w:rPr>
        <w:t>CURRICULUM VITAE</w:t>
      </w:r>
    </w:p>
    <w:p w:rsidR="005F4D37" w:rsidRPr="002E2EE7" w:rsidRDefault="005F4D37" w:rsidP="005F4D37">
      <w:pPr>
        <w:keepNext/>
        <w:rPr>
          <w:rFonts w:ascii="Arial" w:hAnsi="Arial" w:cs="Arial"/>
          <w:sz w:val="22"/>
          <w:szCs w:val="22"/>
        </w:rPr>
      </w:pPr>
    </w:p>
    <w:p w:rsidR="005F4D37" w:rsidRPr="002E2EE7" w:rsidRDefault="005F4D37" w:rsidP="005F4D37">
      <w:pPr>
        <w:keepNext/>
        <w:rPr>
          <w:rFonts w:ascii="Arial" w:hAnsi="Arial" w:cs="Arial"/>
          <w:sz w:val="22"/>
          <w:szCs w:val="22"/>
        </w:rPr>
      </w:pPr>
    </w:p>
    <w:p w:rsidR="005F4D37" w:rsidRPr="002E2EE7" w:rsidRDefault="005F4D37" w:rsidP="005F4D37">
      <w:pPr>
        <w:keepNext/>
        <w:rPr>
          <w:rFonts w:ascii="Arial" w:hAnsi="Arial" w:cs="Arial"/>
          <w:sz w:val="22"/>
          <w:szCs w:val="22"/>
        </w:rPr>
      </w:pPr>
      <w:r w:rsidRPr="002E2EE7">
        <w:rPr>
          <w:rFonts w:ascii="Arial" w:hAnsi="Arial" w:cs="Arial"/>
          <w:b/>
          <w:sz w:val="22"/>
          <w:szCs w:val="22"/>
        </w:rPr>
        <w:t>NAME:</w:t>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t>William Robert Jacobs, Jr.</w:t>
      </w:r>
    </w:p>
    <w:p w:rsidR="005F4D37" w:rsidRPr="002E2EE7" w:rsidRDefault="005F4D37" w:rsidP="005F4D37">
      <w:pPr>
        <w:keepNext/>
        <w:rPr>
          <w:rFonts w:ascii="Arial" w:hAnsi="Arial" w:cs="Arial"/>
          <w:sz w:val="22"/>
          <w:szCs w:val="22"/>
        </w:rPr>
      </w:pPr>
    </w:p>
    <w:p w:rsidR="005F4D37" w:rsidRPr="002E2EE7" w:rsidRDefault="005F4D37" w:rsidP="005F4D37">
      <w:pPr>
        <w:keepNext/>
        <w:rPr>
          <w:rFonts w:ascii="Arial" w:hAnsi="Arial" w:cs="Arial"/>
          <w:sz w:val="22"/>
          <w:szCs w:val="22"/>
        </w:rPr>
      </w:pPr>
    </w:p>
    <w:p w:rsidR="005F4D37" w:rsidRPr="002E2EE7" w:rsidRDefault="005F4D37" w:rsidP="005F4D37">
      <w:pPr>
        <w:keepNext/>
        <w:rPr>
          <w:rFonts w:ascii="Arial" w:hAnsi="Arial" w:cs="Arial"/>
          <w:sz w:val="22"/>
          <w:szCs w:val="22"/>
        </w:rPr>
      </w:pPr>
      <w:r w:rsidRPr="002E2EE7">
        <w:rPr>
          <w:rFonts w:ascii="Arial" w:hAnsi="Arial" w:cs="Arial"/>
          <w:b/>
          <w:sz w:val="22"/>
          <w:szCs w:val="22"/>
        </w:rPr>
        <w:t>ADDRESS:</w:t>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t xml:space="preserve">Howard Hughes Medical Institute </w:t>
      </w:r>
    </w:p>
    <w:p w:rsidR="005F4D37" w:rsidRPr="002E2EE7" w:rsidRDefault="005F4D37" w:rsidP="005F4D37">
      <w:pPr>
        <w:keepNext/>
        <w:rPr>
          <w:rFonts w:ascii="Arial" w:hAnsi="Arial" w:cs="Arial"/>
          <w:sz w:val="22"/>
          <w:szCs w:val="22"/>
        </w:rPr>
      </w:pP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t>Albert Einstein College of Medicine</w:t>
      </w:r>
    </w:p>
    <w:p w:rsidR="005F4D37" w:rsidRPr="002E2EE7" w:rsidRDefault="005F4D37" w:rsidP="005F4D37">
      <w:pPr>
        <w:keepNext/>
        <w:rPr>
          <w:rFonts w:ascii="Arial" w:hAnsi="Arial" w:cs="Arial"/>
          <w:sz w:val="22"/>
          <w:szCs w:val="22"/>
        </w:rPr>
      </w:pP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t>1300 Morris Park Avenue</w:t>
      </w:r>
    </w:p>
    <w:p w:rsidR="005F4D37" w:rsidRPr="002E2EE7" w:rsidRDefault="005F4D37" w:rsidP="005F4D37">
      <w:pPr>
        <w:keepNext/>
        <w:rPr>
          <w:rFonts w:ascii="Arial" w:hAnsi="Arial" w:cs="Arial"/>
          <w:sz w:val="22"/>
          <w:szCs w:val="22"/>
        </w:rPr>
      </w:pP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t>Bronx, NY 10461</w:t>
      </w:r>
    </w:p>
    <w:p w:rsidR="005F4D37" w:rsidRPr="002E2EE7" w:rsidRDefault="005F4D37" w:rsidP="005F4D37">
      <w:pPr>
        <w:keepNext/>
        <w:rPr>
          <w:rFonts w:ascii="Arial" w:hAnsi="Arial" w:cs="Arial"/>
          <w:sz w:val="22"/>
          <w:szCs w:val="22"/>
        </w:rPr>
      </w:pPr>
    </w:p>
    <w:p w:rsidR="005F4D37" w:rsidRPr="002E2EE7" w:rsidRDefault="005F4D37" w:rsidP="005F4D37">
      <w:pPr>
        <w:keepNext/>
        <w:rPr>
          <w:rFonts w:ascii="Arial" w:hAnsi="Arial" w:cs="Arial"/>
          <w:b/>
          <w:sz w:val="22"/>
          <w:szCs w:val="22"/>
        </w:rPr>
      </w:pPr>
      <w:r w:rsidRPr="002E2EE7">
        <w:rPr>
          <w:rFonts w:ascii="Arial" w:hAnsi="Arial" w:cs="Arial"/>
          <w:b/>
          <w:sz w:val="22"/>
          <w:szCs w:val="22"/>
        </w:rPr>
        <w:t>EDUCATIONAL DEGREES:</w:t>
      </w:r>
    </w:p>
    <w:p w:rsidR="005F4D37" w:rsidRPr="002E2EE7" w:rsidRDefault="005F4D37" w:rsidP="005F4D37">
      <w:pPr>
        <w:keepNext/>
        <w:rPr>
          <w:rFonts w:ascii="Arial" w:hAnsi="Arial" w:cs="Arial"/>
          <w:sz w:val="22"/>
          <w:szCs w:val="22"/>
        </w:rPr>
      </w:pPr>
      <w:r w:rsidRPr="002E2EE7">
        <w:rPr>
          <w:rFonts w:ascii="Arial" w:hAnsi="Arial" w:cs="Arial"/>
          <w:sz w:val="22"/>
          <w:szCs w:val="22"/>
        </w:rPr>
        <w:tab/>
      </w:r>
      <w:r w:rsidRPr="002E2EE7">
        <w:rPr>
          <w:rFonts w:ascii="Arial" w:hAnsi="Arial" w:cs="Arial"/>
          <w:sz w:val="22"/>
          <w:szCs w:val="22"/>
        </w:rPr>
        <w:tab/>
      </w:r>
      <w:proofErr w:type="gramStart"/>
      <w:r w:rsidRPr="002E2EE7">
        <w:rPr>
          <w:rFonts w:ascii="Arial" w:hAnsi="Arial" w:cs="Arial"/>
          <w:sz w:val="22"/>
          <w:szCs w:val="22"/>
        </w:rPr>
        <w:t>Ph.D.</w:t>
      </w:r>
      <w:proofErr w:type="gramEnd"/>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t>Molecular Cell Biology</w:t>
      </w:r>
    </w:p>
    <w:p w:rsidR="005F4D37" w:rsidRPr="002E2EE7" w:rsidRDefault="005F4D37" w:rsidP="005F4D37">
      <w:pPr>
        <w:keepNext/>
        <w:rPr>
          <w:rFonts w:ascii="Arial" w:hAnsi="Arial" w:cs="Arial"/>
          <w:sz w:val="22"/>
          <w:szCs w:val="22"/>
        </w:rPr>
      </w:pP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t>University of Alabama at Birmingham</w:t>
      </w:r>
    </w:p>
    <w:p w:rsidR="005F4D37" w:rsidRPr="002E2EE7" w:rsidRDefault="005F4D37" w:rsidP="005F4D37">
      <w:pPr>
        <w:keepNext/>
        <w:rPr>
          <w:rFonts w:ascii="Arial" w:hAnsi="Arial" w:cs="Arial"/>
          <w:sz w:val="22"/>
          <w:szCs w:val="22"/>
        </w:rPr>
      </w:pP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t>Birmingham, Alabama, June, 1985</w:t>
      </w:r>
    </w:p>
    <w:p w:rsidR="005F4D37" w:rsidRPr="002E2EE7" w:rsidRDefault="005F4D37" w:rsidP="005F4D37">
      <w:pPr>
        <w:keepNext/>
        <w:rPr>
          <w:rFonts w:ascii="Arial" w:hAnsi="Arial" w:cs="Arial"/>
          <w:sz w:val="22"/>
          <w:szCs w:val="22"/>
        </w:rPr>
      </w:pPr>
    </w:p>
    <w:p w:rsidR="005F4D37" w:rsidRPr="002E2EE7" w:rsidRDefault="005F4D37" w:rsidP="005F4D37">
      <w:pPr>
        <w:keepNext/>
        <w:rPr>
          <w:rFonts w:ascii="Arial" w:hAnsi="Arial" w:cs="Arial"/>
          <w:sz w:val="22"/>
          <w:szCs w:val="22"/>
        </w:rPr>
      </w:pPr>
      <w:r w:rsidRPr="002E2EE7">
        <w:rPr>
          <w:rFonts w:ascii="Arial" w:hAnsi="Arial" w:cs="Arial"/>
          <w:sz w:val="22"/>
          <w:szCs w:val="22"/>
        </w:rPr>
        <w:tab/>
      </w:r>
      <w:r w:rsidRPr="002E2EE7">
        <w:rPr>
          <w:rFonts w:ascii="Arial" w:hAnsi="Arial" w:cs="Arial"/>
          <w:sz w:val="22"/>
          <w:szCs w:val="22"/>
        </w:rPr>
        <w:tab/>
      </w:r>
      <w:proofErr w:type="gramStart"/>
      <w:r w:rsidRPr="002E2EE7">
        <w:rPr>
          <w:rFonts w:ascii="Arial" w:hAnsi="Arial" w:cs="Arial"/>
          <w:sz w:val="22"/>
          <w:szCs w:val="22"/>
        </w:rPr>
        <w:t>B.A.</w:t>
      </w:r>
      <w:proofErr w:type="gramEnd"/>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t>Mathematics</w:t>
      </w:r>
    </w:p>
    <w:p w:rsidR="005F4D37" w:rsidRPr="002E2EE7" w:rsidRDefault="005F4D37" w:rsidP="005F4D37">
      <w:pPr>
        <w:keepNext/>
        <w:rPr>
          <w:rFonts w:ascii="Arial" w:hAnsi="Arial" w:cs="Arial"/>
          <w:sz w:val="22"/>
          <w:szCs w:val="22"/>
        </w:rPr>
      </w:pP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t>Edinboro State University</w:t>
      </w:r>
    </w:p>
    <w:p w:rsidR="005F4D37" w:rsidRPr="002E2EE7" w:rsidRDefault="005F4D37" w:rsidP="005F4D37">
      <w:pPr>
        <w:keepNext/>
        <w:rPr>
          <w:rFonts w:ascii="Arial" w:hAnsi="Arial" w:cs="Arial"/>
          <w:sz w:val="22"/>
          <w:szCs w:val="22"/>
        </w:rPr>
      </w:pP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t>Edinboro, Pennsylvania, May, 1977</w:t>
      </w:r>
    </w:p>
    <w:p w:rsidR="005F4D37" w:rsidRPr="002E2EE7" w:rsidRDefault="005F4D37" w:rsidP="005F4D37">
      <w:pPr>
        <w:keepNext/>
        <w:rPr>
          <w:rFonts w:ascii="Arial" w:hAnsi="Arial" w:cs="Arial"/>
          <w:sz w:val="22"/>
          <w:szCs w:val="22"/>
        </w:rPr>
      </w:pPr>
    </w:p>
    <w:p w:rsidR="005F4D37" w:rsidRPr="002E2EE7" w:rsidRDefault="005F4D37" w:rsidP="005F4D37">
      <w:pPr>
        <w:keepNext/>
        <w:rPr>
          <w:rFonts w:ascii="Arial" w:hAnsi="Arial" w:cs="Arial"/>
          <w:sz w:val="22"/>
          <w:szCs w:val="22"/>
        </w:rPr>
      </w:pPr>
    </w:p>
    <w:p w:rsidR="005F4D37" w:rsidRPr="002E2EE7" w:rsidRDefault="005F4D37" w:rsidP="005F4D37">
      <w:pPr>
        <w:keepNext/>
        <w:rPr>
          <w:rFonts w:ascii="Arial" w:hAnsi="Arial" w:cs="Arial"/>
          <w:b/>
          <w:sz w:val="22"/>
          <w:szCs w:val="22"/>
        </w:rPr>
      </w:pPr>
      <w:r w:rsidRPr="002E2EE7">
        <w:rPr>
          <w:rFonts w:ascii="Arial" w:hAnsi="Arial" w:cs="Arial"/>
          <w:b/>
          <w:sz w:val="22"/>
          <w:szCs w:val="22"/>
        </w:rPr>
        <w:t>POST-GRADUATE TRAINING:</w:t>
      </w:r>
    </w:p>
    <w:p w:rsidR="005F4D37" w:rsidRPr="002E2EE7" w:rsidRDefault="005F4D37" w:rsidP="005F4D37">
      <w:pPr>
        <w:keepNext/>
        <w:rPr>
          <w:rFonts w:ascii="Arial" w:hAnsi="Arial" w:cs="Arial"/>
          <w:sz w:val="22"/>
          <w:szCs w:val="22"/>
        </w:rPr>
      </w:pPr>
      <w:r w:rsidRPr="002E2EE7">
        <w:rPr>
          <w:rFonts w:ascii="Arial" w:hAnsi="Arial" w:cs="Arial"/>
          <w:sz w:val="22"/>
          <w:szCs w:val="22"/>
        </w:rPr>
        <w:tab/>
        <w:t>June 1985 - Nov. 1986</w:t>
      </w:r>
      <w:r w:rsidRPr="002E2EE7">
        <w:rPr>
          <w:rFonts w:ascii="Arial" w:hAnsi="Arial" w:cs="Arial"/>
          <w:sz w:val="22"/>
          <w:szCs w:val="22"/>
        </w:rPr>
        <w:tab/>
        <w:t xml:space="preserve">Postdoctoral Fellow in the laboratory of Barry R. Bloom, </w:t>
      </w:r>
    </w:p>
    <w:p w:rsidR="005F4D37" w:rsidRPr="002E2EE7" w:rsidRDefault="005F4D37" w:rsidP="005F4D37">
      <w:pPr>
        <w:keepNext/>
        <w:rPr>
          <w:rFonts w:ascii="Arial" w:hAnsi="Arial" w:cs="Arial"/>
          <w:sz w:val="22"/>
          <w:szCs w:val="22"/>
        </w:rPr>
      </w:pP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t>Dept. of Microbiology and Immunology</w:t>
      </w:r>
    </w:p>
    <w:p w:rsidR="005F4D37" w:rsidRPr="002E2EE7" w:rsidRDefault="005F4D37" w:rsidP="005F4D37">
      <w:pPr>
        <w:keepNext/>
        <w:rPr>
          <w:rFonts w:ascii="Arial" w:hAnsi="Arial" w:cs="Arial"/>
          <w:sz w:val="22"/>
          <w:szCs w:val="22"/>
        </w:rPr>
      </w:pP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t>Albert Einstein College of Medicine</w:t>
      </w:r>
    </w:p>
    <w:p w:rsidR="005F4D37" w:rsidRPr="002E2EE7" w:rsidRDefault="005F4D37" w:rsidP="005F4D37">
      <w:pPr>
        <w:keepNext/>
        <w:rPr>
          <w:rFonts w:ascii="Arial" w:hAnsi="Arial" w:cs="Arial"/>
          <w:sz w:val="22"/>
          <w:szCs w:val="22"/>
        </w:rPr>
      </w:pP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p>
    <w:p w:rsidR="005F4D37" w:rsidRPr="002E2EE7" w:rsidRDefault="005F4D37" w:rsidP="00A05970">
      <w:pPr>
        <w:keepNext/>
        <w:ind w:firstLine="0"/>
        <w:rPr>
          <w:rFonts w:ascii="Arial" w:hAnsi="Arial" w:cs="Arial"/>
          <w:sz w:val="22"/>
          <w:szCs w:val="22"/>
        </w:rPr>
      </w:pPr>
      <w:r w:rsidRPr="002E2EE7">
        <w:rPr>
          <w:rFonts w:ascii="Arial" w:hAnsi="Arial" w:cs="Arial"/>
          <w:sz w:val="22"/>
          <w:szCs w:val="22"/>
        </w:rPr>
        <w:t xml:space="preserve">Sept. </w:t>
      </w:r>
      <w:proofErr w:type="gramStart"/>
      <w:r w:rsidRPr="002E2EE7">
        <w:rPr>
          <w:rFonts w:ascii="Arial" w:hAnsi="Arial" w:cs="Arial"/>
          <w:sz w:val="22"/>
          <w:szCs w:val="22"/>
        </w:rPr>
        <w:t>1979  June</w:t>
      </w:r>
      <w:proofErr w:type="gramEnd"/>
      <w:r w:rsidRPr="002E2EE7">
        <w:rPr>
          <w:rFonts w:ascii="Arial" w:hAnsi="Arial" w:cs="Arial"/>
          <w:sz w:val="22"/>
          <w:szCs w:val="22"/>
        </w:rPr>
        <w:t xml:space="preserve"> 1985</w:t>
      </w:r>
      <w:r w:rsidRPr="002E2EE7">
        <w:rPr>
          <w:rFonts w:ascii="Arial" w:hAnsi="Arial" w:cs="Arial"/>
          <w:sz w:val="22"/>
          <w:szCs w:val="22"/>
        </w:rPr>
        <w:tab/>
        <w:t xml:space="preserve">Predoctoral Fellow in the laboratory of Drs. Roy Curtiss III </w:t>
      </w:r>
    </w:p>
    <w:p w:rsidR="005F4D37" w:rsidRPr="002E2EE7" w:rsidRDefault="005F4D37" w:rsidP="005F4D37">
      <w:pPr>
        <w:keepNext/>
        <w:rPr>
          <w:rFonts w:ascii="Arial" w:hAnsi="Arial" w:cs="Arial"/>
          <w:sz w:val="22"/>
          <w:szCs w:val="22"/>
        </w:rPr>
      </w:pP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proofErr w:type="gramStart"/>
      <w:r w:rsidRPr="002E2EE7">
        <w:rPr>
          <w:rFonts w:ascii="Arial" w:hAnsi="Arial" w:cs="Arial"/>
          <w:sz w:val="22"/>
          <w:szCs w:val="22"/>
        </w:rPr>
        <w:t>and</w:t>
      </w:r>
      <w:proofErr w:type="gramEnd"/>
      <w:r w:rsidRPr="002E2EE7">
        <w:rPr>
          <w:rFonts w:ascii="Arial" w:hAnsi="Arial" w:cs="Arial"/>
          <w:sz w:val="22"/>
          <w:szCs w:val="22"/>
        </w:rPr>
        <w:t xml:space="preserve"> Josephine E. Clark-Curtiss, University of Alabama at </w:t>
      </w:r>
    </w:p>
    <w:p w:rsidR="005F4D37" w:rsidRPr="002E2EE7" w:rsidRDefault="005F4D37" w:rsidP="005F4D37">
      <w:pPr>
        <w:keepNext/>
        <w:rPr>
          <w:rFonts w:ascii="Arial" w:hAnsi="Arial" w:cs="Arial"/>
          <w:sz w:val="22"/>
          <w:szCs w:val="22"/>
        </w:rPr>
      </w:pP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proofErr w:type="gramStart"/>
      <w:r w:rsidRPr="002E2EE7">
        <w:rPr>
          <w:rFonts w:ascii="Arial" w:hAnsi="Arial" w:cs="Arial"/>
          <w:sz w:val="22"/>
          <w:szCs w:val="22"/>
        </w:rPr>
        <w:t>Birmingham,</w:t>
      </w:r>
      <w:proofErr w:type="gramEnd"/>
      <w:r w:rsidRPr="002E2EE7">
        <w:rPr>
          <w:rFonts w:ascii="Arial" w:hAnsi="Arial" w:cs="Arial"/>
          <w:sz w:val="22"/>
          <w:szCs w:val="22"/>
        </w:rPr>
        <w:t xml:space="preserve"> and Dept. of Biology, Washington University</w:t>
      </w:r>
      <w:r w:rsidRPr="002E2EE7">
        <w:rPr>
          <w:rFonts w:ascii="Arial" w:hAnsi="Arial" w:cs="Arial"/>
          <w:sz w:val="22"/>
          <w:szCs w:val="22"/>
        </w:rPr>
        <w:tab/>
      </w:r>
    </w:p>
    <w:p w:rsidR="005F4D37" w:rsidRPr="002E2EE7" w:rsidRDefault="005F4D37" w:rsidP="005F4D37">
      <w:pPr>
        <w:keepNext/>
        <w:rPr>
          <w:rFonts w:ascii="Arial" w:hAnsi="Arial" w:cs="Arial"/>
          <w:sz w:val="22"/>
          <w:szCs w:val="22"/>
        </w:rPr>
      </w:pP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p>
    <w:p w:rsidR="005F4D37" w:rsidRPr="002E2EE7" w:rsidRDefault="005F4D37" w:rsidP="005F4D37">
      <w:pPr>
        <w:keepNext/>
        <w:rPr>
          <w:rFonts w:ascii="Arial" w:hAnsi="Arial" w:cs="Arial"/>
          <w:sz w:val="22"/>
          <w:szCs w:val="22"/>
        </w:rPr>
      </w:pPr>
      <w:r w:rsidRPr="002E2EE7">
        <w:rPr>
          <w:rFonts w:ascii="Arial" w:hAnsi="Arial" w:cs="Arial"/>
          <w:sz w:val="22"/>
          <w:szCs w:val="22"/>
        </w:rPr>
        <w:tab/>
        <w:t>Oct. 1978 - July 1979</w:t>
      </w:r>
      <w:r w:rsidRPr="002E2EE7">
        <w:rPr>
          <w:rFonts w:ascii="Arial" w:hAnsi="Arial" w:cs="Arial"/>
          <w:sz w:val="22"/>
          <w:szCs w:val="22"/>
        </w:rPr>
        <w:tab/>
      </w:r>
      <w:r w:rsidRPr="002E2EE7">
        <w:rPr>
          <w:rFonts w:ascii="Arial" w:hAnsi="Arial" w:cs="Arial"/>
          <w:sz w:val="22"/>
          <w:szCs w:val="22"/>
        </w:rPr>
        <w:tab/>
        <w:t>Instructor of Calculus and Physics, Triangle Tech, Erie, PA</w:t>
      </w:r>
      <w:r w:rsidRPr="002E2EE7">
        <w:rPr>
          <w:rFonts w:ascii="Arial" w:hAnsi="Arial" w:cs="Arial"/>
          <w:sz w:val="22"/>
          <w:szCs w:val="22"/>
        </w:rPr>
        <w:tab/>
      </w:r>
    </w:p>
    <w:p w:rsidR="005F4D37" w:rsidRPr="002E2EE7" w:rsidRDefault="005F4D37" w:rsidP="005F4D37">
      <w:pPr>
        <w:keepNext/>
        <w:rPr>
          <w:rFonts w:ascii="Arial" w:hAnsi="Arial" w:cs="Arial"/>
          <w:sz w:val="22"/>
          <w:szCs w:val="22"/>
        </w:rPr>
      </w:pPr>
    </w:p>
    <w:p w:rsidR="005F4D37" w:rsidRPr="002E2EE7" w:rsidRDefault="005F4D37" w:rsidP="005F4D37">
      <w:pPr>
        <w:keepNext/>
        <w:rPr>
          <w:rFonts w:ascii="Arial" w:hAnsi="Arial" w:cs="Arial"/>
          <w:sz w:val="22"/>
          <w:szCs w:val="22"/>
        </w:rPr>
      </w:pPr>
    </w:p>
    <w:p w:rsidR="005F4D37" w:rsidRPr="002E2EE7" w:rsidRDefault="005F4D37" w:rsidP="005F4D37">
      <w:pPr>
        <w:keepNext/>
        <w:rPr>
          <w:rFonts w:ascii="Arial" w:hAnsi="Arial" w:cs="Arial"/>
          <w:b/>
          <w:sz w:val="22"/>
          <w:szCs w:val="22"/>
        </w:rPr>
      </w:pPr>
      <w:r w:rsidRPr="002E2EE7">
        <w:rPr>
          <w:rFonts w:ascii="Arial" w:hAnsi="Arial" w:cs="Arial"/>
          <w:b/>
          <w:sz w:val="22"/>
          <w:szCs w:val="22"/>
        </w:rPr>
        <w:t>PROFESSIONAL EMPLOYMENT AND APPOINTMENTS:</w:t>
      </w:r>
    </w:p>
    <w:p w:rsidR="005F4D37" w:rsidRPr="002E2EE7" w:rsidRDefault="005F4D37" w:rsidP="005F4D37">
      <w:pPr>
        <w:keepNext/>
        <w:rPr>
          <w:rFonts w:ascii="Arial" w:hAnsi="Arial" w:cs="Arial"/>
          <w:sz w:val="22"/>
          <w:szCs w:val="22"/>
        </w:rPr>
      </w:pPr>
      <w:r w:rsidRPr="002E2EE7">
        <w:rPr>
          <w:rFonts w:ascii="Arial" w:hAnsi="Arial" w:cs="Arial"/>
          <w:sz w:val="22"/>
          <w:szCs w:val="22"/>
        </w:rPr>
        <w:tab/>
        <w:t>October 1997 - Present</w:t>
      </w:r>
      <w:r w:rsidRPr="002E2EE7">
        <w:rPr>
          <w:rFonts w:ascii="Arial" w:hAnsi="Arial" w:cs="Arial"/>
          <w:sz w:val="22"/>
          <w:szCs w:val="22"/>
        </w:rPr>
        <w:tab/>
        <w:t>Investigator</w:t>
      </w:r>
    </w:p>
    <w:p w:rsidR="005F4D37" w:rsidRPr="002E2EE7" w:rsidRDefault="005F4D37" w:rsidP="005F4D37">
      <w:pPr>
        <w:keepNext/>
        <w:rPr>
          <w:rFonts w:ascii="Arial" w:hAnsi="Arial" w:cs="Arial"/>
          <w:sz w:val="22"/>
          <w:szCs w:val="22"/>
        </w:rPr>
      </w:pP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t>Howard Hughes Medical Institute</w:t>
      </w:r>
    </w:p>
    <w:p w:rsidR="005F4D37" w:rsidRPr="002E2EE7" w:rsidRDefault="005F4D37" w:rsidP="005F4D37">
      <w:pPr>
        <w:keepNext/>
        <w:rPr>
          <w:rFonts w:ascii="Arial" w:hAnsi="Arial" w:cs="Arial"/>
          <w:sz w:val="22"/>
          <w:szCs w:val="22"/>
        </w:rPr>
      </w:pP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t>Albert Einstein College of Medicine</w:t>
      </w:r>
    </w:p>
    <w:p w:rsidR="005F4D37" w:rsidRPr="002E2EE7" w:rsidRDefault="005F4D37" w:rsidP="005F4D37">
      <w:pPr>
        <w:keepNext/>
        <w:rPr>
          <w:rFonts w:ascii="Arial" w:hAnsi="Arial" w:cs="Arial"/>
          <w:sz w:val="22"/>
          <w:szCs w:val="22"/>
        </w:rPr>
      </w:pPr>
    </w:p>
    <w:p w:rsidR="005F4D37" w:rsidRPr="002E2EE7" w:rsidRDefault="005F4D37" w:rsidP="005F4D37">
      <w:pPr>
        <w:keepNext/>
        <w:rPr>
          <w:rFonts w:ascii="Arial" w:hAnsi="Arial" w:cs="Arial"/>
          <w:sz w:val="22"/>
          <w:szCs w:val="22"/>
        </w:rPr>
      </w:pPr>
      <w:r w:rsidRPr="002E2EE7">
        <w:rPr>
          <w:rFonts w:ascii="Arial" w:hAnsi="Arial" w:cs="Arial"/>
          <w:sz w:val="22"/>
          <w:szCs w:val="22"/>
        </w:rPr>
        <w:tab/>
        <w:t>May 1993 - Oct. 1997</w:t>
      </w:r>
      <w:r w:rsidRPr="002E2EE7">
        <w:rPr>
          <w:rFonts w:ascii="Arial" w:hAnsi="Arial" w:cs="Arial"/>
          <w:sz w:val="22"/>
          <w:szCs w:val="22"/>
        </w:rPr>
        <w:tab/>
      </w:r>
      <w:r w:rsidRPr="002E2EE7">
        <w:rPr>
          <w:rFonts w:ascii="Arial" w:hAnsi="Arial" w:cs="Arial"/>
          <w:sz w:val="22"/>
          <w:szCs w:val="22"/>
        </w:rPr>
        <w:tab/>
        <w:t>Associate Investigator</w:t>
      </w:r>
    </w:p>
    <w:p w:rsidR="005F4D37" w:rsidRPr="002E2EE7" w:rsidRDefault="005F4D37" w:rsidP="005F4D37">
      <w:pPr>
        <w:keepNext/>
        <w:rPr>
          <w:rFonts w:ascii="Arial" w:hAnsi="Arial" w:cs="Arial"/>
          <w:sz w:val="22"/>
          <w:szCs w:val="22"/>
        </w:rPr>
      </w:pP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t>Howard Hughes Medical Institute</w:t>
      </w:r>
    </w:p>
    <w:p w:rsidR="005F4D37" w:rsidRPr="002E2EE7" w:rsidRDefault="005F4D37" w:rsidP="005F4D37">
      <w:pPr>
        <w:keepNext/>
        <w:rPr>
          <w:rFonts w:ascii="Arial" w:hAnsi="Arial" w:cs="Arial"/>
          <w:sz w:val="22"/>
          <w:szCs w:val="22"/>
        </w:rPr>
      </w:pP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t>Albert Einstein College of Medicine</w:t>
      </w:r>
    </w:p>
    <w:p w:rsidR="005F4D37" w:rsidRPr="002E2EE7" w:rsidRDefault="005F4D37" w:rsidP="005F4D37">
      <w:pPr>
        <w:keepNext/>
        <w:rPr>
          <w:rFonts w:ascii="Arial" w:hAnsi="Arial" w:cs="Arial"/>
          <w:sz w:val="22"/>
          <w:szCs w:val="22"/>
        </w:rPr>
      </w:pP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p>
    <w:p w:rsidR="005F4D37" w:rsidRPr="002E2EE7" w:rsidRDefault="005F4D37" w:rsidP="005F4D37">
      <w:pPr>
        <w:keepNext/>
        <w:rPr>
          <w:rFonts w:ascii="Arial" w:hAnsi="Arial" w:cs="Arial"/>
          <w:sz w:val="22"/>
          <w:szCs w:val="22"/>
        </w:rPr>
      </w:pPr>
      <w:r w:rsidRPr="002E2EE7">
        <w:rPr>
          <w:rFonts w:ascii="Arial" w:hAnsi="Arial" w:cs="Arial"/>
          <w:sz w:val="22"/>
          <w:szCs w:val="22"/>
        </w:rPr>
        <w:tab/>
        <w:t>July 1996 – Present</w:t>
      </w:r>
      <w:r w:rsidRPr="002E2EE7">
        <w:rPr>
          <w:rFonts w:ascii="Arial" w:hAnsi="Arial" w:cs="Arial"/>
          <w:sz w:val="22"/>
          <w:szCs w:val="22"/>
        </w:rPr>
        <w:tab/>
      </w:r>
      <w:r w:rsidRPr="002E2EE7">
        <w:rPr>
          <w:rFonts w:ascii="Arial" w:hAnsi="Arial" w:cs="Arial"/>
          <w:sz w:val="22"/>
          <w:szCs w:val="22"/>
        </w:rPr>
        <w:tab/>
        <w:t>Professor</w:t>
      </w:r>
    </w:p>
    <w:p w:rsidR="005F4D37" w:rsidRPr="002E2EE7" w:rsidRDefault="005F4D37" w:rsidP="005F4D37">
      <w:pPr>
        <w:keepNext/>
        <w:rPr>
          <w:rFonts w:ascii="Arial" w:hAnsi="Arial" w:cs="Arial"/>
          <w:sz w:val="22"/>
          <w:szCs w:val="22"/>
        </w:rPr>
      </w:pP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proofErr w:type="gramStart"/>
      <w:r w:rsidRPr="002E2EE7">
        <w:rPr>
          <w:rFonts w:ascii="Arial" w:hAnsi="Arial" w:cs="Arial"/>
          <w:sz w:val="22"/>
          <w:szCs w:val="22"/>
        </w:rPr>
        <w:t>Depts.</w:t>
      </w:r>
      <w:proofErr w:type="gramEnd"/>
      <w:r w:rsidRPr="002E2EE7">
        <w:rPr>
          <w:rFonts w:ascii="Arial" w:hAnsi="Arial" w:cs="Arial"/>
          <w:sz w:val="22"/>
          <w:szCs w:val="22"/>
        </w:rPr>
        <w:t xml:space="preserve"> Of Microbiology and Immunology and Molecular </w:t>
      </w:r>
    </w:p>
    <w:p w:rsidR="005F4D37" w:rsidRPr="002E2EE7" w:rsidRDefault="005F4D37" w:rsidP="005F4D37">
      <w:pPr>
        <w:keepNext/>
        <w:rPr>
          <w:rFonts w:ascii="Arial" w:hAnsi="Arial" w:cs="Arial"/>
          <w:sz w:val="22"/>
          <w:szCs w:val="22"/>
        </w:rPr>
      </w:pP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t>Genetics</w:t>
      </w:r>
    </w:p>
    <w:p w:rsidR="005F4D37" w:rsidRPr="002E2EE7" w:rsidRDefault="005F4D37" w:rsidP="00A05970">
      <w:pPr>
        <w:keepNext/>
        <w:ind w:left="2160" w:firstLine="720"/>
        <w:rPr>
          <w:rFonts w:ascii="Arial" w:hAnsi="Arial" w:cs="Arial"/>
          <w:sz w:val="22"/>
          <w:szCs w:val="22"/>
        </w:rPr>
      </w:pPr>
      <w:r w:rsidRPr="002E2EE7">
        <w:rPr>
          <w:rFonts w:ascii="Arial" w:hAnsi="Arial" w:cs="Arial"/>
          <w:sz w:val="22"/>
          <w:szCs w:val="22"/>
        </w:rPr>
        <w:t xml:space="preserve">Albert Einstein College of Medicine </w:t>
      </w:r>
    </w:p>
    <w:p w:rsidR="005F4D37" w:rsidRPr="002E2EE7" w:rsidRDefault="005F4D37" w:rsidP="005F4D37">
      <w:pPr>
        <w:keepNext/>
        <w:rPr>
          <w:rFonts w:ascii="Arial" w:hAnsi="Arial" w:cs="Arial"/>
          <w:sz w:val="22"/>
          <w:szCs w:val="22"/>
        </w:rPr>
      </w:pPr>
    </w:p>
    <w:p w:rsidR="005F4D37" w:rsidRPr="002E2EE7" w:rsidRDefault="005F4D37" w:rsidP="005F4D37">
      <w:pPr>
        <w:keepNext/>
        <w:rPr>
          <w:rFonts w:ascii="Arial" w:hAnsi="Arial" w:cs="Arial"/>
          <w:sz w:val="22"/>
          <w:szCs w:val="22"/>
        </w:rPr>
      </w:pPr>
      <w:r w:rsidRPr="002E2EE7">
        <w:rPr>
          <w:rFonts w:ascii="Arial" w:hAnsi="Arial" w:cs="Arial"/>
          <w:sz w:val="22"/>
          <w:szCs w:val="22"/>
        </w:rPr>
        <w:tab/>
        <w:t>July 1992 - July 1996</w:t>
      </w:r>
      <w:r w:rsidRPr="002E2EE7">
        <w:rPr>
          <w:rFonts w:ascii="Arial" w:hAnsi="Arial" w:cs="Arial"/>
          <w:sz w:val="22"/>
          <w:szCs w:val="22"/>
        </w:rPr>
        <w:tab/>
      </w:r>
      <w:r w:rsidRPr="002E2EE7">
        <w:rPr>
          <w:rFonts w:ascii="Arial" w:hAnsi="Arial" w:cs="Arial"/>
          <w:sz w:val="22"/>
          <w:szCs w:val="22"/>
        </w:rPr>
        <w:tab/>
        <w:t>Associate Professor</w:t>
      </w:r>
    </w:p>
    <w:p w:rsidR="005F4D37" w:rsidRPr="002E2EE7" w:rsidRDefault="005F4D37" w:rsidP="005F4D37">
      <w:pPr>
        <w:keepNext/>
        <w:rPr>
          <w:rFonts w:ascii="Arial" w:hAnsi="Arial" w:cs="Arial"/>
          <w:sz w:val="22"/>
          <w:szCs w:val="22"/>
        </w:rPr>
      </w:pP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t xml:space="preserve">Depts. of Microbiology and Immunology and Molecular </w:t>
      </w:r>
    </w:p>
    <w:p w:rsidR="005F4D37" w:rsidRPr="002E2EE7" w:rsidRDefault="005F4D37" w:rsidP="005F4D37">
      <w:pPr>
        <w:keepNext/>
        <w:rPr>
          <w:rFonts w:ascii="Arial" w:hAnsi="Arial" w:cs="Arial"/>
          <w:sz w:val="22"/>
          <w:szCs w:val="22"/>
        </w:rPr>
      </w:pP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t>Genetics</w:t>
      </w:r>
    </w:p>
    <w:p w:rsidR="005F4D37" w:rsidRPr="002E2EE7" w:rsidRDefault="005F4D37" w:rsidP="005F4D37">
      <w:pPr>
        <w:keepNext/>
        <w:rPr>
          <w:rFonts w:ascii="Arial" w:hAnsi="Arial" w:cs="Arial"/>
          <w:sz w:val="22"/>
          <w:szCs w:val="22"/>
        </w:rPr>
      </w:pPr>
      <w:r w:rsidRPr="002E2EE7">
        <w:rPr>
          <w:rFonts w:ascii="Arial" w:hAnsi="Arial" w:cs="Arial"/>
          <w:sz w:val="22"/>
          <w:szCs w:val="22"/>
        </w:rPr>
        <w:lastRenderedPageBreak/>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t xml:space="preserve">Albert Einstein College of Medicine </w:t>
      </w:r>
    </w:p>
    <w:p w:rsidR="005F4D37" w:rsidRPr="002E2EE7" w:rsidRDefault="005F4D37" w:rsidP="005F4D37">
      <w:pPr>
        <w:keepNext/>
        <w:rPr>
          <w:rFonts w:ascii="Arial" w:hAnsi="Arial" w:cs="Arial"/>
          <w:sz w:val="22"/>
          <w:szCs w:val="22"/>
        </w:rPr>
      </w:pPr>
      <w:r w:rsidRPr="002E2EE7">
        <w:rPr>
          <w:rFonts w:ascii="Arial" w:hAnsi="Arial" w:cs="Arial"/>
          <w:sz w:val="22"/>
          <w:szCs w:val="22"/>
        </w:rPr>
        <w:tab/>
        <w:t>Oct. 1990 - June 1992</w:t>
      </w:r>
      <w:r w:rsidRPr="002E2EE7">
        <w:rPr>
          <w:rFonts w:ascii="Arial" w:hAnsi="Arial" w:cs="Arial"/>
          <w:sz w:val="22"/>
          <w:szCs w:val="22"/>
        </w:rPr>
        <w:tab/>
        <w:t>Assistant Professor</w:t>
      </w:r>
    </w:p>
    <w:p w:rsidR="005F4D37" w:rsidRPr="002E2EE7" w:rsidRDefault="005F4D37" w:rsidP="005F4D37">
      <w:pPr>
        <w:keepNext/>
        <w:rPr>
          <w:rFonts w:ascii="Arial" w:hAnsi="Arial" w:cs="Arial"/>
          <w:sz w:val="22"/>
          <w:szCs w:val="22"/>
        </w:rPr>
      </w:pP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t>Dept. of Molecular Genetics,</w:t>
      </w:r>
    </w:p>
    <w:p w:rsidR="005F4D37" w:rsidRPr="002E2EE7" w:rsidRDefault="005F4D37" w:rsidP="005F4D37">
      <w:pPr>
        <w:keepNext/>
        <w:rPr>
          <w:rFonts w:ascii="Arial" w:hAnsi="Arial" w:cs="Arial"/>
          <w:sz w:val="22"/>
          <w:szCs w:val="22"/>
        </w:rPr>
      </w:pP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t>Albert Einstein College of Medicine</w:t>
      </w:r>
    </w:p>
    <w:p w:rsidR="005F4D37" w:rsidRPr="002E2EE7" w:rsidRDefault="005F4D37" w:rsidP="005F4D37">
      <w:pPr>
        <w:keepNext/>
        <w:rPr>
          <w:rFonts w:ascii="Arial" w:hAnsi="Arial" w:cs="Arial"/>
          <w:sz w:val="22"/>
          <w:szCs w:val="22"/>
        </w:rPr>
      </w:pPr>
    </w:p>
    <w:p w:rsidR="005F4D37" w:rsidRPr="002E2EE7" w:rsidRDefault="005F4D37" w:rsidP="005F4D37">
      <w:pPr>
        <w:keepNext/>
        <w:rPr>
          <w:rFonts w:ascii="Arial" w:hAnsi="Arial" w:cs="Arial"/>
          <w:sz w:val="22"/>
          <w:szCs w:val="22"/>
        </w:rPr>
      </w:pPr>
      <w:r w:rsidRPr="002E2EE7">
        <w:rPr>
          <w:rFonts w:ascii="Arial" w:hAnsi="Arial" w:cs="Arial"/>
          <w:sz w:val="22"/>
          <w:szCs w:val="22"/>
        </w:rPr>
        <w:tab/>
        <w:t xml:space="preserve">May </w:t>
      </w:r>
      <w:proofErr w:type="gramStart"/>
      <w:r w:rsidRPr="002E2EE7">
        <w:rPr>
          <w:rFonts w:ascii="Arial" w:hAnsi="Arial" w:cs="Arial"/>
          <w:sz w:val="22"/>
          <w:szCs w:val="22"/>
        </w:rPr>
        <w:t>1990  -</w:t>
      </w:r>
      <w:proofErr w:type="gramEnd"/>
      <w:r w:rsidRPr="002E2EE7">
        <w:rPr>
          <w:rFonts w:ascii="Arial" w:hAnsi="Arial" w:cs="Arial"/>
          <w:sz w:val="22"/>
          <w:szCs w:val="22"/>
        </w:rPr>
        <w:t xml:space="preserve"> May 1993</w:t>
      </w:r>
      <w:r w:rsidRPr="002E2EE7">
        <w:rPr>
          <w:rFonts w:ascii="Arial" w:hAnsi="Arial" w:cs="Arial"/>
          <w:sz w:val="22"/>
          <w:szCs w:val="22"/>
        </w:rPr>
        <w:tab/>
        <w:t>Assistant Investigator</w:t>
      </w:r>
    </w:p>
    <w:p w:rsidR="005F4D37" w:rsidRPr="002E2EE7" w:rsidRDefault="005F4D37" w:rsidP="005F4D37">
      <w:pPr>
        <w:keepNext/>
        <w:rPr>
          <w:rFonts w:ascii="Arial" w:hAnsi="Arial" w:cs="Arial"/>
          <w:sz w:val="22"/>
          <w:szCs w:val="22"/>
        </w:rPr>
      </w:pP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t>Howard Hughes Medical Institute</w:t>
      </w:r>
    </w:p>
    <w:p w:rsidR="005F4D37" w:rsidRPr="002E2EE7" w:rsidRDefault="005F4D37" w:rsidP="005F4D37">
      <w:pPr>
        <w:keepNext/>
        <w:rPr>
          <w:rFonts w:ascii="Arial" w:hAnsi="Arial" w:cs="Arial"/>
          <w:sz w:val="22"/>
          <w:szCs w:val="22"/>
        </w:rPr>
      </w:pP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t>Albert Einstein College of Medicine</w:t>
      </w:r>
    </w:p>
    <w:p w:rsidR="005F4D37" w:rsidRPr="002E2EE7" w:rsidRDefault="005F4D37" w:rsidP="005F4D37">
      <w:pPr>
        <w:keepNext/>
        <w:rPr>
          <w:rFonts w:ascii="Arial" w:hAnsi="Arial" w:cs="Arial"/>
          <w:sz w:val="22"/>
          <w:szCs w:val="22"/>
        </w:rPr>
      </w:pP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p>
    <w:p w:rsidR="005F4D37" w:rsidRPr="002E2EE7" w:rsidRDefault="005F4D37" w:rsidP="005F4D37">
      <w:pPr>
        <w:keepNext/>
        <w:rPr>
          <w:rFonts w:ascii="Arial" w:hAnsi="Arial" w:cs="Arial"/>
          <w:sz w:val="22"/>
          <w:szCs w:val="22"/>
        </w:rPr>
      </w:pPr>
      <w:r w:rsidRPr="002E2EE7">
        <w:rPr>
          <w:rFonts w:ascii="Arial" w:hAnsi="Arial" w:cs="Arial"/>
          <w:sz w:val="22"/>
          <w:szCs w:val="22"/>
        </w:rPr>
        <w:tab/>
        <w:t>Sept. 1987 - June 1992</w:t>
      </w:r>
      <w:r w:rsidRPr="002E2EE7">
        <w:rPr>
          <w:rFonts w:ascii="Arial" w:hAnsi="Arial" w:cs="Arial"/>
          <w:sz w:val="22"/>
          <w:szCs w:val="22"/>
        </w:rPr>
        <w:tab/>
        <w:t>Assistant Professor</w:t>
      </w:r>
    </w:p>
    <w:p w:rsidR="005F4D37" w:rsidRPr="002E2EE7" w:rsidRDefault="005F4D37" w:rsidP="005F4D37">
      <w:pPr>
        <w:keepNext/>
        <w:rPr>
          <w:rFonts w:ascii="Arial" w:hAnsi="Arial" w:cs="Arial"/>
          <w:sz w:val="22"/>
          <w:szCs w:val="22"/>
        </w:rPr>
      </w:pP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t>Dept. of Microbiology and Immunology</w:t>
      </w:r>
    </w:p>
    <w:p w:rsidR="005F4D37" w:rsidRPr="002E2EE7" w:rsidRDefault="005F4D37" w:rsidP="005F4D37">
      <w:pPr>
        <w:keepNext/>
        <w:rPr>
          <w:rFonts w:ascii="Arial" w:hAnsi="Arial" w:cs="Arial"/>
          <w:sz w:val="22"/>
          <w:szCs w:val="22"/>
        </w:rPr>
      </w:pP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t xml:space="preserve">Albert Einstein College of Medicine </w:t>
      </w:r>
    </w:p>
    <w:p w:rsidR="005F4D37" w:rsidRPr="002E2EE7" w:rsidRDefault="005F4D37" w:rsidP="005F4D37">
      <w:pPr>
        <w:keepNext/>
        <w:rPr>
          <w:rFonts w:ascii="Arial" w:hAnsi="Arial" w:cs="Arial"/>
          <w:sz w:val="22"/>
          <w:szCs w:val="22"/>
        </w:rPr>
      </w:pPr>
      <w:r w:rsidRPr="002E2EE7">
        <w:rPr>
          <w:rFonts w:ascii="Arial" w:hAnsi="Arial" w:cs="Arial"/>
          <w:sz w:val="22"/>
          <w:szCs w:val="22"/>
        </w:rPr>
        <w:tab/>
      </w:r>
      <w:r w:rsidRPr="002E2EE7">
        <w:rPr>
          <w:rFonts w:ascii="Arial" w:hAnsi="Arial" w:cs="Arial"/>
          <w:sz w:val="22"/>
          <w:szCs w:val="22"/>
        </w:rPr>
        <w:tab/>
      </w:r>
    </w:p>
    <w:p w:rsidR="005F4D37" w:rsidRPr="002E2EE7" w:rsidRDefault="005F4D37" w:rsidP="005F4D37">
      <w:pPr>
        <w:keepNext/>
        <w:rPr>
          <w:rFonts w:ascii="Arial" w:hAnsi="Arial" w:cs="Arial"/>
          <w:sz w:val="22"/>
          <w:szCs w:val="22"/>
        </w:rPr>
      </w:pPr>
      <w:r w:rsidRPr="002E2EE7">
        <w:rPr>
          <w:rFonts w:ascii="Arial" w:hAnsi="Arial" w:cs="Arial"/>
          <w:sz w:val="22"/>
          <w:szCs w:val="22"/>
        </w:rPr>
        <w:tab/>
        <w:t>Nov. 1986 - Aug. 1987</w:t>
      </w:r>
      <w:r w:rsidRPr="002E2EE7">
        <w:rPr>
          <w:rFonts w:ascii="Arial" w:hAnsi="Arial" w:cs="Arial"/>
          <w:sz w:val="22"/>
          <w:szCs w:val="22"/>
        </w:rPr>
        <w:tab/>
        <w:t xml:space="preserve">Associate Scientist, Dept. of Microbiology and Immunology </w:t>
      </w:r>
    </w:p>
    <w:p w:rsidR="005F4D37" w:rsidRPr="002E2EE7" w:rsidRDefault="005F4D37" w:rsidP="005F4D37">
      <w:pPr>
        <w:keepNext/>
        <w:rPr>
          <w:rFonts w:ascii="Arial" w:hAnsi="Arial" w:cs="Arial"/>
          <w:sz w:val="22"/>
          <w:szCs w:val="22"/>
        </w:rPr>
      </w:pP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t xml:space="preserve">Albert Einstein College of Medicine </w:t>
      </w:r>
    </w:p>
    <w:p w:rsidR="005F4D37" w:rsidRPr="002E2EE7" w:rsidRDefault="005F4D37" w:rsidP="005F4D37">
      <w:pPr>
        <w:keepNext/>
        <w:rPr>
          <w:rFonts w:ascii="Arial" w:hAnsi="Arial" w:cs="Arial"/>
          <w:sz w:val="22"/>
          <w:szCs w:val="22"/>
        </w:rPr>
      </w:pPr>
    </w:p>
    <w:p w:rsidR="005F4D37" w:rsidRPr="002E2EE7" w:rsidRDefault="005F4D37" w:rsidP="005F4D37">
      <w:pPr>
        <w:keepNext/>
        <w:rPr>
          <w:rFonts w:ascii="Arial" w:hAnsi="Arial" w:cs="Arial"/>
          <w:sz w:val="22"/>
          <w:szCs w:val="22"/>
        </w:rPr>
      </w:pPr>
    </w:p>
    <w:p w:rsidR="005F4D37" w:rsidRPr="002E2EE7" w:rsidRDefault="005F4D37" w:rsidP="005F4D37">
      <w:pPr>
        <w:keepNext/>
        <w:rPr>
          <w:rFonts w:ascii="Arial" w:hAnsi="Arial" w:cs="Arial"/>
          <w:b/>
          <w:sz w:val="22"/>
          <w:szCs w:val="22"/>
        </w:rPr>
      </w:pPr>
      <w:r w:rsidRPr="002E2EE7">
        <w:rPr>
          <w:rFonts w:ascii="Arial" w:hAnsi="Arial" w:cs="Arial"/>
          <w:b/>
          <w:sz w:val="22"/>
          <w:szCs w:val="22"/>
        </w:rPr>
        <w:t>AECOM RESPONSIBILITIES:</w:t>
      </w:r>
    </w:p>
    <w:p w:rsidR="005F4D37" w:rsidRPr="002E2EE7" w:rsidRDefault="005F4D37" w:rsidP="005F4D37">
      <w:pPr>
        <w:keepNext/>
        <w:rPr>
          <w:rFonts w:ascii="Arial" w:hAnsi="Arial" w:cs="Arial"/>
          <w:sz w:val="22"/>
          <w:szCs w:val="22"/>
        </w:rPr>
      </w:pPr>
      <w:r w:rsidRPr="002E2EE7">
        <w:rPr>
          <w:rFonts w:ascii="Arial" w:hAnsi="Arial" w:cs="Arial"/>
          <w:sz w:val="22"/>
          <w:szCs w:val="22"/>
        </w:rPr>
        <w:tab/>
        <w:t>1992 - 1993</w:t>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t>Co-Chairman of the Divisional Qualifying Exam Committee</w:t>
      </w:r>
    </w:p>
    <w:p w:rsidR="005F4D37" w:rsidRPr="002E2EE7" w:rsidRDefault="005F4D37" w:rsidP="005F4D37">
      <w:pPr>
        <w:keepNext/>
        <w:rPr>
          <w:rFonts w:ascii="Arial" w:hAnsi="Arial" w:cs="Arial"/>
          <w:sz w:val="22"/>
          <w:szCs w:val="22"/>
        </w:rPr>
      </w:pPr>
    </w:p>
    <w:p w:rsidR="005F4D37" w:rsidRPr="002E2EE7" w:rsidRDefault="005F4D37" w:rsidP="005F4D37">
      <w:pPr>
        <w:keepNext/>
        <w:rPr>
          <w:rFonts w:ascii="Arial" w:hAnsi="Arial" w:cs="Arial"/>
          <w:sz w:val="22"/>
          <w:szCs w:val="22"/>
        </w:rPr>
      </w:pPr>
      <w:r w:rsidRPr="002E2EE7">
        <w:rPr>
          <w:rFonts w:ascii="Arial" w:hAnsi="Arial" w:cs="Arial"/>
          <w:sz w:val="22"/>
          <w:szCs w:val="22"/>
        </w:rPr>
        <w:tab/>
        <w:t>1993 - 1994</w:t>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t>Chairman, Divisional Qualifying Exam Committee</w:t>
      </w:r>
    </w:p>
    <w:p w:rsidR="005F4D37" w:rsidRPr="002E2EE7" w:rsidRDefault="005F4D37" w:rsidP="005F4D37">
      <w:pPr>
        <w:keepNext/>
        <w:rPr>
          <w:rFonts w:ascii="Arial" w:hAnsi="Arial" w:cs="Arial"/>
          <w:sz w:val="22"/>
          <w:szCs w:val="22"/>
        </w:rPr>
      </w:pPr>
    </w:p>
    <w:p w:rsidR="005F4D37" w:rsidRPr="002E2EE7" w:rsidRDefault="005F4D37" w:rsidP="005F4D37">
      <w:pPr>
        <w:keepNext/>
        <w:rPr>
          <w:rFonts w:ascii="Arial" w:hAnsi="Arial" w:cs="Arial"/>
          <w:sz w:val="22"/>
          <w:szCs w:val="22"/>
        </w:rPr>
      </w:pPr>
      <w:r w:rsidRPr="002E2EE7">
        <w:rPr>
          <w:rFonts w:ascii="Arial" w:hAnsi="Arial" w:cs="Arial"/>
          <w:sz w:val="22"/>
          <w:szCs w:val="22"/>
        </w:rPr>
        <w:tab/>
        <w:t>1988 - Present</w:t>
      </w:r>
      <w:r w:rsidRPr="002E2EE7">
        <w:rPr>
          <w:rFonts w:ascii="Arial" w:hAnsi="Arial" w:cs="Arial"/>
          <w:sz w:val="22"/>
          <w:szCs w:val="22"/>
        </w:rPr>
        <w:tab/>
      </w:r>
      <w:r w:rsidRPr="002E2EE7">
        <w:rPr>
          <w:rFonts w:ascii="Arial" w:hAnsi="Arial" w:cs="Arial"/>
          <w:sz w:val="22"/>
          <w:szCs w:val="22"/>
        </w:rPr>
        <w:tab/>
        <w:t>Division Qualifying Exam Committee</w:t>
      </w:r>
    </w:p>
    <w:p w:rsidR="005F4D37" w:rsidRPr="002E2EE7" w:rsidRDefault="005F4D37" w:rsidP="005F4D37">
      <w:pPr>
        <w:keepNext/>
        <w:rPr>
          <w:rFonts w:ascii="Arial" w:hAnsi="Arial" w:cs="Arial"/>
          <w:sz w:val="22"/>
          <w:szCs w:val="22"/>
        </w:rPr>
      </w:pPr>
    </w:p>
    <w:p w:rsidR="005F4D37" w:rsidRPr="002E2EE7" w:rsidRDefault="005F4D37" w:rsidP="005F4D37">
      <w:pPr>
        <w:keepNext/>
        <w:rPr>
          <w:rFonts w:ascii="Arial" w:hAnsi="Arial" w:cs="Arial"/>
          <w:sz w:val="22"/>
          <w:szCs w:val="22"/>
        </w:rPr>
      </w:pPr>
      <w:r w:rsidRPr="002E2EE7">
        <w:rPr>
          <w:rFonts w:ascii="Arial" w:hAnsi="Arial" w:cs="Arial"/>
          <w:sz w:val="22"/>
          <w:szCs w:val="22"/>
        </w:rPr>
        <w:tab/>
        <w:t>1991 - Present</w:t>
      </w:r>
      <w:r w:rsidRPr="002E2EE7">
        <w:rPr>
          <w:rFonts w:ascii="Arial" w:hAnsi="Arial" w:cs="Arial"/>
          <w:sz w:val="22"/>
          <w:szCs w:val="22"/>
        </w:rPr>
        <w:tab/>
      </w:r>
      <w:r w:rsidRPr="002E2EE7">
        <w:rPr>
          <w:rFonts w:ascii="Arial" w:hAnsi="Arial" w:cs="Arial"/>
          <w:sz w:val="22"/>
          <w:szCs w:val="22"/>
        </w:rPr>
        <w:tab/>
        <w:t>Biohazard Committee</w:t>
      </w:r>
    </w:p>
    <w:p w:rsidR="005F4D37" w:rsidRPr="002E2EE7" w:rsidRDefault="005F4D37" w:rsidP="005F4D37">
      <w:pPr>
        <w:keepNext/>
        <w:rPr>
          <w:rFonts w:ascii="Arial" w:hAnsi="Arial" w:cs="Arial"/>
          <w:sz w:val="22"/>
          <w:szCs w:val="22"/>
        </w:rPr>
      </w:pPr>
    </w:p>
    <w:p w:rsidR="005F4D37" w:rsidRPr="002E2EE7" w:rsidRDefault="005F4D37" w:rsidP="005F4D37">
      <w:pPr>
        <w:keepNext/>
        <w:rPr>
          <w:rFonts w:ascii="Arial" w:hAnsi="Arial" w:cs="Arial"/>
          <w:sz w:val="22"/>
          <w:szCs w:val="22"/>
        </w:rPr>
      </w:pPr>
      <w:r w:rsidRPr="002E2EE7">
        <w:rPr>
          <w:rFonts w:ascii="Arial" w:hAnsi="Arial" w:cs="Arial"/>
          <w:sz w:val="22"/>
          <w:szCs w:val="22"/>
        </w:rPr>
        <w:tab/>
        <w:t>2002 – Present</w:t>
      </w:r>
      <w:r w:rsidRPr="002E2EE7">
        <w:rPr>
          <w:rFonts w:ascii="Arial" w:hAnsi="Arial" w:cs="Arial"/>
          <w:sz w:val="22"/>
          <w:szCs w:val="22"/>
        </w:rPr>
        <w:tab/>
      </w:r>
      <w:r w:rsidRPr="002E2EE7">
        <w:rPr>
          <w:rFonts w:ascii="Arial" w:hAnsi="Arial" w:cs="Arial"/>
          <w:sz w:val="22"/>
          <w:szCs w:val="22"/>
        </w:rPr>
        <w:tab/>
        <w:t>Gene Therapy Core Committee</w:t>
      </w:r>
    </w:p>
    <w:p w:rsidR="005F4D37" w:rsidRPr="002E2EE7" w:rsidRDefault="005F4D37" w:rsidP="005F4D37">
      <w:pPr>
        <w:keepNext/>
        <w:rPr>
          <w:rFonts w:ascii="Arial" w:hAnsi="Arial" w:cs="Arial"/>
          <w:sz w:val="22"/>
          <w:szCs w:val="22"/>
        </w:rPr>
      </w:pPr>
    </w:p>
    <w:p w:rsidR="005F4D37" w:rsidRPr="002E2EE7" w:rsidRDefault="005F4D37" w:rsidP="005F4D37">
      <w:pPr>
        <w:keepNext/>
        <w:rPr>
          <w:rFonts w:ascii="Arial" w:hAnsi="Arial" w:cs="Arial"/>
          <w:sz w:val="22"/>
          <w:szCs w:val="22"/>
        </w:rPr>
      </w:pPr>
    </w:p>
    <w:p w:rsidR="005F4D37" w:rsidRPr="002E2EE7" w:rsidRDefault="005F4D37" w:rsidP="005F4D37">
      <w:pPr>
        <w:keepNext/>
        <w:rPr>
          <w:rFonts w:ascii="Arial" w:hAnsi="Arial" w:cs="Arial"/>
          <w:b/>
          <w:sz w:val="22"/>
          <w:szCs w:val="22"/>
        </w:rPr>
      </w:pPr>
      <w:r w:rsidRPr="002E2EE7">
        <w:rPr>
          <w:rFonts w:ascii="Arial" w:hAnsi="Arial" w:cs="Arial"/>
          <w:b/>
          <w:sz w:val="22"/>
          <w:szCs w:val="22"/>
        </w:rPr>
        <w:t>TEACHING RESPONSIBILITIES:</w:t>
      </w:r>
    </w:p>
    <w:p w:rsidR="005F4D37" w:rsidRPr="002E2EE7" w:rsidRDefault="005F4D37" w:rsidP="005F4D37">
      <w:pPr>
        <w:keepNext/>
        <w:rPr>
          <w:rFonts w:ascii="Arial" w:hAnsi="Arial" w:cs="Arial"/>
          <w:sz w:val="22"/>
          <w:szCs w:val="22"/>
        </w:rPr>
      </w:pPr>
      <w:r w:rsidRPr="002E2EE7">
        <w:rPr>
          <w:rFonts w:ascii="Arial" w:hAnsi="Arial" w:cs="Arial"/>
          <w:sz w:val="22"/>
          <w:szCs w:val="22"/>
        </w:rPr>
        <w:tab/>
        <w:t>1989 - Present</w:t>
      </w:r>
      <w:r w:rsidRPr="002E2EE7">
        <w:rPr>
          <w:rFonts w:ascii="Arial" w:hAnsi="Arial" w:cs="Arial"/>
          <w:sz w:val="22"/>
          <w:szCs w:val="22"/>
        </w:rPr>
        <w:tab/>
      </w:r>
      <w:r w:rsidRPr="002E2EE7">
        <w:rPr>
          <w:rFonts w:ascii="Arial" w:hAnsi="Arial" w:cs="Arial"/>
          <w:sz w:val="22"/>
          <w:szCs w:val="22"/>
        </w:rPr>
        <w:tab/>
        <w:t>Lecturer in Molecular Genetics Course</w:t>
      </w:r>
    </w:p>
    <w:p w:rsidR="005F4D37" w:rsidRPr="002E2EE7" w:rsidRDefault="005F4D37" w:rsidP="005F4D37">
      <w:pPr>
        <w:keepNext/>
        <w:rPr>
          <w:rFonts w:ascii="Arial" w:hAnsi="Arial" w:cs="Arial"/>
          <w:sz w:val="22"/>
          <w:szCs w:val="22"/>
        </w:rPr>
      </w:pPr>
    </w:p>
    <w:p w:rsidR="005F4D37" w:rsidRPr="002E2EE7" w:rsidRDefault="005F4D37" w:rsidP="005F4D37">
      <w:pPr>
        <w:keepNext/>
        <w:rPr>
          <w:rFonts w:ascii="Arial" w:hAnsi="Arial" w:cs="Arial"/>
          <w:sz w:val="22"/>
          <w:szCs w:val="22"/>
        </w:rPr>
      </w:pPr>
      <w:r w:rsidRPr="002E2EE7">
        <w:rPr>
          <w:rFonts w:ascii="Arial" w:hAnsi="Arial" w:cs="Arial"/>
          <w:sz w:val="22"/>
          <w:szCs w:val="22"/>
        </w:rPr>
        <w:tab/>
        <w:t>1989 - Present</w:t>
      </w:r>
      <w:r w:rsidRPr="002E2EE7">
        <w:rPr>
          <w:rFonts w:ascii="Arial" w:hAnsi="Arial" w:cs="Arial"/>
          <w:sz w:val="22"/>
          <w:szCs w:val="22"/>
        </w:rPr>
        <w:tab/>
      </w:r>
      <w:r w:rsidRPr="002E2EE7">
        <w:rPr>
          <w:rFonts w:ascii="Arial" w:hAnsi="Arial" w:cs="Arial"/>
          <w:sz w:val="22"/>
          <w:szCs w:val="22"/>
        </w:rPr>
        <w:tab/>
        <w:t>Lecturer in Infectious Disease Course</w:t>
      </w:r>
    </w:p>
    <w:p w:rsidR="005F4D37" w:rsidRPr="002E2EE7" w:rsidRDefault="005F4D37" w:rsidP="005F4D37">
      <w:pPr>
        <w:keepNext/>
        <w:rPr>
          <w:rFonts w:ascii="Arial" w:hAnsi="Arial" w:cs="Arial"/>
          <w:sz w:val="22"/>
          <w:szCs w:val="22"/>
        </w:rPr>
      </w:pPr>
    </w:p>
    <w:p w:rsidR="005F4D37" w:rsidRPr="002E2EE7" w:rsidRDefault="005F4D37" w:rsidP="005F4D37">
      <w:pPr>
        <w:keepNext/>
        <w:rPr>
          <w:rFonts w:ascii="Arial" w:hAnsi="Arial" w:cs="Arial"/>
          <w:sz w:val="22"/>
          <w:szCs w:val="22"/>
        </w:rPr>
      </w:pPr>
      <w:r w:rsidRPr="002E2EE7">
        <w:rPr>
          <w:rFonts w:ascii="Arial" w:hAnsi="Arial" w:cs="Arial"/>
          <w:sz w:val="22"/>
          <w:szCs w:val="22"/>
        </w:rPr>
        <w:tab/>
        <w:t>1996 – Present</w:t>
      </w:r>
      <w:r w:rsidRPr="002E2EE7">
        <w:rPr>
          <w:rFonts w:ascii="Arial" w:hAnsi="Arial" w:cs="Arial"/>
          <w:sz w:val="22"/>
          <w:szCs w:val="22"/>
        </w:rPr>
        <w:tab/>
      </w:r>
      <w:r w:rsidRPr="002E2EE7">
        <w:rPr>
          <w:rFonts w:ascii="Arial" w:hAnsi="Arial" w:cs="Arial"/>
          <w:sz w:val="22"/>
          <w:szCs w:val="22"/>
        </w:rPr>
        <w:tab/>
        <w:t>Lecturer in the Pathogenesis Course</w:t>
      </w:r>
    </w:p>
    <w:p w:rsidR="005F4D37" w:rsidRPr="002E2EE7" w:rsidRDefault="005F4D37" w:rsidP="005F4D37">
      <w:pPr>
        <w:keepNext/>
        <w:rPr>
          <w:rFonts w:ascii="Arial" w:hAnsi="Arial" w:cs="Arial"/>
          <w:sz w:val="22"/>
          <w:szCs w:val="22"/>
        </w:rPr>
      </w:pPr>
    </w:p>
    <w:p w:rsidR="005F4D37" w:rsidRPr="002E2EE7" w:rsidRDefault="00A05970" w:rsidP="00A05970">
      <w:pPr>
        <w:keepNext/>
        <w:ind w:firstLine="0"/>
        <w:rPr>
          <w:rFonts w:ascii="Arial" w:hAnsi="Arial" w:cs="Arial"/>
          <w:sz w:val="22"/>
          <w:szCs w:val="22"/>
        </w:rPr>
      </w:pPr>
      <w:r>
        <w:rPr>
          <w:rFonts w:ascii="Arial" w:hAnsi="Arial" w:cs="Arial"/>
          <w:sz w:val="22"/>
          <w:szCs w:val="22"/>
        </w:rPr>
        <w:t>2003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F4D37" w:rsidRPr="002E2EE7">
        <w:rPr>
          <w:rFonts w:ascii="Arial" w:hAnsi="Arial" w:cs="Arial"/>
          <w:sz w:val="22"/>
          <w:szCs w:val="22"/>
        </w:rPr>
        <w:t>Lecturer in the Waksman Foundation for Microbiology Lectures Program</w:t>
      </w:r>
    </w:p>
    <w:p w:rsidR="005F4D37" w:rsidRPr="002E2EE7" w:rsidRDefault="005F4D37" w:rsidP="005F4D37">
      <w:pPr>
        <w:keepNext/>
        <w:rPr>
          <w:rFonts w:ascii="Arial" w:hAnsi="Arial" w:cs="Arial"/>
          <w:sz w:val="22"/>
          <w:szCs w:val="22"/>
        </w:rPr>
      </w:pPr>
    </w:p>
    <w:p w:rsidR="005F4D37" w:rsidRPr="002E2EE7" w:rsidRDefault="005F4D37" w:rsidP="005F4D37">
      <w:pPr>
        <w:keepNext/>
        <w:rPr>
          <w:rFonts w:ascii="Arial" w:hAnsi="Arial" w:cs="Arial"/>
          <w:b/>
          <w:sz w:val="22"/>
          <w:szCs w:val="22"/>
        </w:rPr>
      </w:pPr>
      <w:r w:rsidRPr="002E2EE7">
        <w:rPr>
          <w:rFonts w:ascii="Arial" w:hAnsi="Arial" w:cs="Arial"/>
          <w:b/>
          <w:sz w:val="22"/>
          <w:szCs w:val="22"/>
        </w:rPr>
        <w:t>PROFESSIONAL SOCIETY MEMBERSHIP:</w:t>
      </w:r>
    </w:p>
    <w:p w:rsidR="005F4D37" w:rsidRPr="002E2EE7" w:rsidRDefault="005F4D37" w:rsidP="005F4D37">
      <w:pPr>
        <w:keepNext/>
        <w:rPr>
          <w:rFonts w:ascii="Arial" w:hAnsi="Arial" w:cs="Arial"/>
          <w:sz w:val="22"/>
          <w:szCs w:val="22"/>
        </w:rPr>
      </w:pPr>
      <w:r w:rsidRPr="002E2EE7">
        <w:rPr>
          <w:rFonts w:ascii="Arial" w:hAnsi="Arial" w:cs="Arial"/>
          <w:sz w:val="22"/>
          <w:szCs w:val="22"/>
        </w:rPr>
        <w:tab/>
        <w:t>Jan. 1991 - Present</w:t>
      </w:r>
      <w:r w:rsidRPr="002E2EE7">
        <w:rPr>
          <w:rFonts w:ascii="Arial" w:hAnsi="Arial" w:cs="Arial"/>
          <w:sz w:val="22"/>
          <w:szCs w:val="22"/>
        </w:rPr>
        <w:tab/>
      </w:r>
      <w:r w:rsidRPr="002E2EE7">
        <w:rPr>
          <w:rFonts w:ascii="Arial" w:hAnsi="Arial" w:cs="Arial"/>
          <w:sz w:val="22"/>
          <w:szCs w:val="22"/>
        </w:rPr>
        <w:tab/>
        <w:t>Member of the editorial board of Infection and Immunity</w:t>
      </w:r>
    </w:p>
    <w:p w:rsidR="005F4D37" w:rsidRPr="002E2EE7" w:rsidRDefault="005F4D37" w:rsidP="005F4D37">
      <w:pPr>
        <w:keepNext/>
        <w:rPr>
          <w:rFonts w:ascii="Arial" w:hAnsi="Arial" w:cs="Arial"/>
          <w:sz w:val="22"/>
          <w:szCs w:val="22"/>
        </w:rPr>
      </w:pPr>
    </w:p>
    <w:p w:rsidR="005F4D37" w:rsidRPr="002E2EE7" w:rsidRDefault="005F4D37" w:rsidP="005F4D37">
      <w:pPr>
        <w:keepNext/>
        <w:rPr>
          <w:rFonts w:ascii="Arial" w:hAnsi="Arial" w:cs="Arial"/>
          <w:sz w:val="22"/>
          <w:szCs w:val="22"/>
        </w:rPr>
      </w:pPr>
      <w:r w:rsidRPr="002E2EE7">
        <w:rPr>
          <w:rFonts w:ascii="Arial" w:hAnsi="Arial" w:cs="Arial"/>
          <w:sz w:val="22"/>
          <w:szCs w:val="22"/>
        </w:rPr>
        <w:tab/>
        <w:t>June 1990 - Present</w:t>
      </w:r>
      <w:r w:rsidRPr="002E2EE7">
        <w:rPr>
          <w:rFonts w:ascii="Arial" w:hAnsi="Arial" w:cs="Arial"/>
          <w:sz w:val="22"/>
          <w:szCs w:val="22"/>
        </w:rPr>
        <w:tab/>
      </w:r>
      <w:r w:rsidRPr="002E2EE7">
        <w:rPr>
          <w:rFonts w:ascii="Arial" w:hAnsi="Arial" w:cs="Arial"/>
          <w:sz w:val="22"/>
          <w:szCs w:val="22"/>
        </w:rPr>
        <w:tab/>
        <w:t xml:space="preserve">Ad hoc Member of the Molecular Biology of Mycobacteria </w:t>
      </w:r>
    </w:p>
    <w:p w:rsidR="005F4D37" w:rsidRPr="002E2EE7" w:rsidRDefault="005F4D37" w:rsidP="005F4D37">
      <w:pPr>
        <w:keepNext/>
        <w:rPr>
          <w:rFonts w:ascii="Arial" w:hAnsi="Arial" w:cs="Arial"/>
          <w:sz w:val="22"/>
          <w:szCs w:val="22"/>
        </w:rPr>
      </w:pP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t xml:space="preserve">Subcommittee of IMMLEP (Immunology of Leprosy) </w:t>
      </w:r>
    </w:p>
    <w:p w:rsidR="005F4D37" w:rsidRPr="002E2EE7" w:rsidRDefault="005F4D37" w:rsidP="005F4D37">
      <w:pPr>
        <w:keepNext/>
        <w:rPr>
          <w:rFonts w:ascii="Arial" w:hAnsi="Arial" w:cs="Arial"/>
          <w:sz w:val="22"/>
          <w:szCs w:val="22"/>
        </w:rPr>
      </w:pP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t xml:space="preserve">Steering </w:t>
      </w:r>
    </w:p>
    <w:p w:rsidR="005F4D37" w:rsidRPr="002E2EE7" w:rsidRDefault="005F4D37" w:rsidP="005F4D37">
      <w:pPr>
        <w:keepNext/>
        <w:rPr>
          <w:rFonts w:ascii="Arial" w:hAnsi="Arial" w:cs="Arial"/>
          <w:sz w:val="22"/>
          <w:szCs w:val="22"/>
        </w:rPr>
      </w:pP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t>Committee, World Health Organization</w:t>
      </w:r>
    </w:p>
    <w:p w:rsidR="005F4D37" w:rsidRPr="002E2EE7" w:rsidRDefault="005F4D37" w:rsidP="005F4D37">
      <w:pPr>
        <w:keepNext/>
        <w:rPr>
          <w:rFonts w:ascii="Arial" w:hAnsi="Arial" w:cs="Arial"/>
          <w:sz w:val="22"/>
          <w:szCs w:val="22"/>
        </w:rPr>
      </w:pPr>
    </w:p>
    <w:p w:rsidR="005F4D37" w:rsidRPr="002E2EE7" w:rsidRDefault="005F4D37" w:rsidP="005F4D37">
      <w:pPr>
        <w:keepNext/>
        <w:rPr>
          <w:rFonts w:ascii="Arial" w:hAnsi="Arial" w:cs="Arial"/>
          <w:sz w:val="22"/>
          <w:szCs w:val="22"/>
        </w:rPr>
      </w:pPr>
      <w:r w:rsidRPr="002E2EE7">
        <w:rPr>
          <w:rFonts w:ascii="Arial" w:hAnsi="Arial" w:cs="Arial"/>
          <w:sz w:val="22"/>
          <w:szCs w:val="22"/>
        </w:rPr>
        <w:tab/>
        <w:t>June 1987 - May 1990</w:t>
      </w:r>
      <w:r w:rsidRPr="002E2EE7">
        <w:rPr>
          <w:rFonts w:ascii="Arial" w:hAnsi="Arial" w:cs="Arial"/>
          <w:sz w:val="22"/>
          <w:szCs w:val="22"/>
        </w:rPr>
        <w:tab/>
        <w:t xml:space="preserve">Member of THELEP (Chemotherapy of Leprosy) Steering </w:t>
      </w:r>
    </w:p>
    <w:p w:rsidR="005F4D37" w:rsidRPr="002E2EE7" w:rsidRDefault="005F4D37" w:rsidP="005F4D37">
      <w:pPr>
        <w:keepNext/>
        <w:rPr>
          <w:rFonts w:ascii="Arial" w:hAnsi="Arial" w:cs="Arial"/>
          <w:sz w:val="22"/>
          <w:szCs w:val="22"/>
        </w:rPr>
      </w:pP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t>Committee, World Health Organization</w:t>
      </w:r>
    </w:p>
    <w:p w:rsidR="005F4D37" w:rsidRDefault="005F4D37" w:rsidP="005F4D37">
      <w:pPr>
        <w:keepNext/>
        <w:rPr>
          <w:rFonts w:ascii="Arial" w:hAnsi="Arial" w:cs="Arial"/>
          <w:sz w:val="22"/>
          <w:szCs w:val="22"/>
        </w:rPr>
      </w:pPr>
    </w:p>
    <w:p w:rsidR="00A05970" w:rsidRPr="002E2EE7" w:rsidRDefault="00A05970" w:rsidP="005F4D37">
      <w:pPr>
        <w:keepNext/>
        <w:rPr>
          <w:rFonts w:ascii="Arial" w:hAnsi="Arial" w:cs="Arial"/>
          <w:sz w:val="22"/>
          <w:szCs w:val="22"/>
        </w:rPr>
      </w:pPr>
    </w:p>
    <w:p w:rsidR="00F34A69" w:rsidRDefault="00F34A69" w:rsidP="005F4D37">
      <w:pPr>
        <w:keepNext/>
        <w:rPr>
          <w:rFonts w:ascii="Arial" w:hAnsi="Arial" w:cs="Arial"/>
          <w:b/>
          <w:sz w:val="22"/>
          <w:szCs w:val="22"/>
        </w:rPr>
      </w:pPr>
    </w:p>
    <w:p w:rsidR="008555A5" w:rsidRDefault="005F4D37" w:rsidP="005F4D37">
      <w:pPr>
        <w:keepNext/>
        <w:rPr>
          <w:rFonts w:ascii="Arial" w:hAnsi="Arial" w:cs="Arial"/>
          <w:b/>
          <w:sz w:val="22"/>
          <w:szCs w:val="22"/>
        </w:rPr>
      </w:pPr>
      <w:r w:rsidRPr="002E2EE7">
        <w:rPr>
          <w:rFonts w:ascii="Arial" w:hAnsi="Arial" w:cs="Arial"/>
          <w:b/>
          <w:sz w:val="22"/>
          <w:szCs w:val="22"/>
        </w:rPr>
        <w:lastRenderedPageBreak/>
        <w:t>AWARDS AND HONORS:</w:t>
      </w:r>
    </w:p>
    <w:p w:rsidR="00BB55F5" w:rsidRPr="008555A5" w:rsidRDefault="008555A5" w:rsidP="005F4D37">
      <w:pPr>
        <w:keepNext/>
        <w:rPr>
          <w:rFonts w:ascii="Arial" w:hAnsi="Arial" w:cs="Arial"/>
          <w:sz w:val="22"/>
          <w:szCs w:val="22"/>
        </w:rPr>
      </w:pPr>
      <w:r>
        <w:rPr>
          <w:rFonts w:ascii="Arial" w:hAnsi="Arial" w:cs="Arial"/>
          <w:b/>
          <w:sz w:val="22"/>
          <w:szCs w:val="22"/>
        </w:rPr>
        <w:tab/>
      </w:r>
      <w:r w:rsidRPr="008555A5">
        <w:rPr>
          <w:rFonts w:ascii="Arial" w:hAnsi="Arial" w:cs="Arial"/>
          <w:sz w:val="22"/>
          <w:szCs w:val="22"/>
        </w:rPr>
        <w:t>A</w:t>
      </w:r>
      <w:r>
        <w:rPr>
          <w:rFonts w:ascii="Arial" w:hAnsi="Arial" w:cs="Arial"/>
          <w:sz w:val="22"/>
          <w:szCs w:val="22"/>
        </w:rPr>
        <w:t>pril 2013</w:t>
      </w:r>
      <w:r w:rsidRPr="008555A5">
        <w:rPr>
          <w:rFonts w:ascii="Arial" w:hAnsi="Arial" w:cs="Arial"/>
          <w:sz w:val="22"/>
          <w:szCs w:val="22"/>
        </w:rPr>
        <w:tab/>
      </w:r>
      <w:r>
        <w:rPr>
          <w:rFonts w:ascii="Arial" w:hAnsi="Arial" w:cs="Arial"/>
          <w:sz w:val="22"/>
          <w:szCs w:val="22"/>
        </w:rPr>
        <w:tab/>
      </w:r>
      <w:r w:rsidR="00A05970">
        <w:rPr>
          <w:rFonts w:ascii="Arial" w:hAnsi="Arial" w:cs="Arial"/>
          <w:sz w:val="22"/>
          <w:szCs w:val="22"/>
        </w:rPr>
        <w:tab/>
      </w:r>
      <w:r>
        <w:rPr>
          <w:rFonts w:ascii="Arial" w:hAnsi="Arial" w:cs="Arial"/>
          <w:sz w:val="22"/>
          <w:szCs w:val="22"/>
        </w:rPr>
        <w:t>Member National Academy of Sciences</w:t>
      </w:r>
    </w:p>
    <w:p w:rsidR="008555A5" w:rsidRPr="008555A5" w:rsidRDefault="008555A5" w:rsidP="005F4D37">
      <w:pPr>
        <w:keepNext/>
        <w:rPr>
          <w:rFonts w:ascii="Arial" w:hAnsi="Arial" w:cs="Arial"/>
          <w:sz w:val="22"/>
          <w:szCs w:val="22"/>
        </w:rPr>
      </w:pPr>
    </w:p>
    <w:p w:rsidR="00BB55F5" w:rsidRDefault="00BB55F5" w:rsidP="005F4D37">
      <w:pPr>
        <w:keepNext/>
        <w:rPr>
          <w:rFonts w:ascii="Arial" w:hAnsi="Arial" w:cs="Arial"/>
          <w:sz w:val="22"/>
          <w:szCs w:val="22"/>
        </w:rPr>
      </w:pPr>
      <w:r>
        <w:rPr>
          <w:rFonts w:ascii="Arial" w:hAnsi="Arial" w:cs="Arial"/>
          <w:b/>
          <w:sz w:val="22"/>
          <w:szCs w:val="22"/>
        </w:rPr>
        <w:tab/>
      </w:r>
      <w:r w:rsidR="001E7B9A">
        <w:rPr>
          <w:rFonts w:ascii="Arial" w:hAnsi="Arial" w:cs="Arial"/>
          <w:sz w:val="22"/>
          <w:szCs w:val="22"/>
        </w:rPr>
        <w:t>January 2013</w:t>
      </w:r>
      <w:r w:rsidR="001E7B9A">
        <w:rPr>
          <w:rFonts w:ascii="Arial" w:hAnsi="Arial" w:cs="Arial"/>
          <w:sz w:val="22"/>
          <w:szCs w:val="22"/>
        </w:rPr>
        <w:tab/>
      </w:r>
      <w:r>
        <w:rPr>
          <w:rFonts w:ascii="Arial" w:hAnsi="Arial" w:cs="Arial"/>
          <w:sz w:val="22"/>
          <w:szCs w:val="22"/>
        </w:rPr>
        <w:tab/>
      </w:r>
      <w:r w:rsidR="00A05970">
        <w:rPr>
          <w:rFonts w:ascii="Arial" w:hAnsi="Arial" w:cs="Arial"/>
          <w:sz w:val="22"/>
          <w:szCs w:val="22"/>
        </w:rPr>
        <w:tab/>
      </w:r>
      <w:r>
        <w:rPr>
          <w:rFonts w:ascii="Arial" w:hAnsi="Arial" w:cs="Arial"/>
          <w:sz w:val="22"/>
          <w:szCs w:val="22"/>
        </w:rPr>
        <w:t>Marshall Horwitz Lecture Award</w:t>
      </w:r>
    </w:p>
    <w:p w:rsidR="00BB55F5" w:rsidRPr="00BB55F5" w:rsidRDefault="00BB55F5" w:rsidP="005F4D37">
      <w:pPr>
        <w:keepNext/>
        <w:rPr>
          <w:rFonts w:ascii="Arial" w:hAnsi="Arial" w:cs="Arial"/>
          <w:sz w:val="22"/>
          <w:szCs w:val="22"/>
        </w:rPr>
      </w:pPr>
    </w:p>
    <w:p w:rsidR="00F34A69" w:rsidRDefault="00F34A69" w:rsidP="00A05970">
      <w:pPr>
        <w:pStyle w:val="DataField11pt-Single"/>
        <w:ind w:firstLine="0"/>
      </w:pPr>
      <w:r>
        <w:t>November 2011</w:t>
      </w:r>
      <w:r>
        <w:tab/>
      </w:r>
      <w:r w:rsidR="00A05970">
        <w:tab/>
      </w:r>
      <w:r>
        <w:t>Fellow, American Association for the Advancement of Science (AAAS)</w:t>
      </w:r>
    </w:p>
    <w:p w:rsidR="00F34A69" w:rsidRDefault="00F34A69" w:rsidP="00F34A69">
      <w:pPr>
        <w:pStyle w:val="DataField11pt-Single"/>
        <w:ind w:left="2880" w:hanging="2160"/>
        <w:rPr>
          <w:szCs w:val="22"/>
        </w:rPr>
      </w:pPr>
    </w:p>
    <w:p w:rsidR="00F34A69" w:rsidRDefault="005F4D37" w:rsidP="00A05970">
      <w:pPr>
        <w:pStyle w:val="DataField11pt-Single"/>
        <w:ind w:firstLine="0"/>
        <w:rPr>
          <w:szCs w:val="22"/>
        </w:rPr>
      </w:pPr>
      <w:r w:rsidRPr="002E2EE7">
        <w:rPr>
          <w:szCs w:val="22"/>
        </w:rPr>
        <w:t>May 2003</w:t>
      </w:r>
      <w:r w:rsidRPr="002E2EE7">
        <w:rPr>
          <w:szCs w:val="22"/>
        </w:rPr>
        <w:tab/>
      </w:r>
      <w:r w:rsidR="00A05970">
        <w:rPr>
          <w:szCs w:val="22"/>
        </w:rPr>
        <w:tab/>
      </w:r>
      <w:r w:rsidR="00A05970">
        <w:rPr>
          <w:szCs w:val="22"/>
        </w:rPr>
        <w:tab/>
      </w:r>
      <w:r w:rsidRPr="002E2EE7">
        <w:rPr>
          <w:szCs w:val="22"/>
        </w:rPr>
        <w:t>Gardner Middlebrook Life-Time Achievement Award</w:t>
      </w:r>
    </w:p>
    <w:p w:rsidR="00F34A69" w:rsidRDefault="00F34A69" w:rsidP="00F34A69">
      <w:pPr>
        <w:pStyle w:val="DataField11pt-Single"/>
        <w:ind w:left="2880" w:hanging="2160"/>
        <w:rPr>
          <w:szCs w:val="22"/>
        </w:rPr>
      </w:pPr>
    </w:p>
    <w:p w:rsidR="00F34A69" w:rsidRDefault="00F34A69" w:rsidP="00A05970">
      <w:pPr>
        <w:pStyle w:val="DataField11pt-Single"/>
        <w:ind w:left="2160" w:hanging="2160"/>
        <w:rPr>
          <w:szCs w:val="22"/>
        </w:rPr>
      </w:pPr>
      <w:r>
        <w:rPr>
          <w:szCs w:val="22"/>
        </w:rPr>
        <w:t>April 2003</w:t>
      </w:r>
      <w:r>
        <w:rPr>
          <w:szCs w:val="22"/>
        </w:rPr>
        <w:tab/>
      </w:r>
      <w:r w:rsidR="00A05970">
        <w:rPr>
          <w:szCs w:val="22"/>
        </w:rPr>
        <w:tab/>
      </w:r>
      <w:r w:rsidR="005F4D37" w:rsidRPr="002E2EE7">
        <w:rPr>
          <w:szCs w:val="22"/>
        </w:rPr>
        <w:t>Fellow, American Academy of Microbiology</w:t>
      </w:r>
    </w:p>
    <w:p w:rsidR="00F34A69" w:rsidRDefault="00F34A69" w:rsidP="00F34A69">
      <w:pPr>
        <w:pStyle w:val="DataField11pt-Single"/>
        <w:ind w:left="2880" w:hanging="2160"/>
        <w:rPr>
          <w:szCs w:val="22"/>
        </w:rPr>
      </w:pPr>
    </w:p>
    <w:p w:rsidR="00F34A69" w:rsidRDefault="00F34A69" w:rsidP="00A05970">
      <w:pPr>
        <w:pStyle w:val="DataField11pt-Single"/>
        <w:ind w:firstLine="0"/>
        <w:rPr>
          <w:szCs w:val="22"/>
        </w:rPr>
      </w:pPr>
      <w:r>
        <w:rPr>
          <w:szCs w:val="22"/>
        </w:rPr>
        <w:t>October 2001</w:t>
      </w:r>
      <w:r>
        <w:rPr>
          <w:szCs w:val="22"/>
        </w:rPr>
        <w:tab/>
      </w:r>
      <w:r w:rsidR="00A05970">
        <w:rPr>
          <w:szCs w:val="22"/>
        </w:rPr>
        <w:tab/>
      </w:r>
      <w:r w:rsidR="00A05970">
        <w:rPr>
          <w:szCs w:val="22"/>
        </w:rPr>
        <w:tab/>
      </w:r>
      <w:r w:rsidR="005F4D37" w:rsidRPr="002E2EE7">
        <w:rPr>
          <w:szCs w:val="22"/>
        </w:rPr>
        <w:t>Ellison Medical Foundation Senior Scholar Award in Global Infectious Disease</w:t>
      </w:r>
    </w:p>
    <w:p w:rsidR="00F34A69" w:rsidRDefault="00F34A69" w:rsidP="00F34A69">
      <w:pPr>
        <w:pStyle w:val="DataField11pt-Single"/>
        <w:ind w:left="2880" w:hanging="2160"/>
        <w:rPr>
          <w:szCs w:val="22"/>
        </w:rPr>
      </w:pPr>
    </w:p>
    <w:p w:rsidR="00F34A69" w:rsidRDefault="00F34A69" w:rsidP="00A05970">
      <w:pPr>
        <w:pStyle w:val="DataField11pt-Single"/>
        <w:ind w:firstLine="0"/>
        <w:rPr>
          <w:szCs w:val="22"/>
        </w:rPr>
      </w:pPr>
      <w:r>
        <w:rPr>
          <w:szCs w:val="22"/>
        </w:rPr>
        <w:t>July 2000</w:t>
      </w:r>
      <w:r>
        <w:rPr>
          <w:szCs w:val="22"/>
        </w:rPr>
        <w:tab/>
      </w:r>
      <w:r w:rsidR="00A05970">
        <w:rPr>
          <w:szCs w:val="22"/>
        </w:rPr>
        <w:tab/>
      </w:r>
      <w:r w:rsidR="00A05970">
        <w:rPr>
          <w:szCs w:val="22"/>
        </w:rPr>
        <w:tab/>
      </w:r>
      <w:r w:rsidR="005F4D37" w:rsidRPr="002E2EE7">
        <w:rPr>
          <w:szCs w:val="22"/>
        </w:rPr>
        <w:t>Burroughs Wellcome Fund Award</w:t>
      </w:r>
    </w:p>
    <w:p w:rsidR="00F34A69" w:rsidRDefault="00F34A69" w:rsidP="00F34A69">
      <w:pPr>
        <w:pStyle w:val="DataField11pt-Single"/>
        <w:ind w:left="2880" w:hanging="2160"/>
        <w:rPr>
          <w:szCs w:val="22"/>
        </w:rPr>
      </w:pPr>
    </w:p>
    <w:p w:rsidR="00F34A69" w:rsidRDefault="00F34A69" w:rsidP="00A05970">
      <w:pPr>
        <w:pStyle w:val="DataField11pt-Single"/>
        <w:ind w:left="2880" w:hanging="2880"/>
        <w:rPr>
          <w:szCs w:val="22"/>
        </w:rPr>
      </w:pPr>
      <w:r>
        <w:rPr>
          <w:szCs w:val="22"/>
        </w:rPr>
        <w:t>January 1998</w:t>
      </w:r>
      <w:r>
        <w:rPr>
          <w:szCs w:val="22"/>
        </w:rPr>
        <w:tab/>
      </w:r>
      <w:r w:rsidR="005F4D37" w:rsidRPr="002E2EE7">
        <w:rPr>
          <w:szCs w:val="22"/>
        </w:rPr>
        <w:t>K.F. Myers Memorial Lecture; Tuberculosis Control: Finding Gold in Soil and Cow Dung. University of California, San Francisco</w:t>
      </w:r>
    </w:p>
    <w:p w:rsidR="00F34A69" w:rsidRDefault="00F34A69" w:rsidP="00F34A69">
      <w:pPr>
        <w:pStyle w:val="DataField11pt-Single"/>
        <w:ind w:left="2880" w:hanging="2160"/>
        <w:rPr>
          <w:szCs w:val="22"/>
        </w:rPr>
      </w:pPr>
    </w:p>
    <w:p w:rsidR="00F34A69" w:rsidRDefault="00F34A69" w:rsidP="00A05970">
      <w:pPr>
        <w:pStyle w:val="DataField11pt-Single"/>
        <w:ind w:firstLine="0"/>
        <w:rPr>
          <w:szCs w:val="22"/>
        </w:rPr>
      </w:pPr>
      <w:r>
        <w:rPr>
          <w:szCs w:val="22"/>
        </w:rPr>
        <w:t>October 1997</w:t>
      </w:r>
      <w:r>
        <w:rPr>
          <w:szCs w:val="22"/>
        </w:rPr>
        <w:tab/>
      </w:r>
      <w:r w:rsidR="00031579">
        <w:rPr>
          <w:szCs w:val="22"/>
        </w:rPr>
        <w:tab/>
      </w:r>
      <w:r w:rsidR="00031579">
        <w:rPr>
          <w:szCs w:val="22"/>
        </w:rPr>
        <w:tab/>
      </w:r>
      <w:r w:rsidR="005F4D37" w:rsidRPr="002E2EE7">
        <w:rPr>
          <w:szCs w:val="22"/>
        </w:rPr>
        <w:t>Mellini Award</w:t>
      </w:r>
    </w:p>
    <w:p w:rsidR="00F34A69" w:rsidRDefault="00F34A69" w:rsidP="00F34A69">
      <w:pPr>
        <w:pStyle w:val="DataField11pt-Single"/>
        <w:rPr>
          <w:szCs w:val="22"/>
        </w:rPr>
      </w:pPr>
    </w:p>
    <w:p w:rsidR="00F34A69" w:rsidRDefault="00F34A69" w:rsidP="00572425">
      <w:pPr>
        <w:pStyle w:val="DataField11pt-Single"/>
        <w:ind w:left="2880" w:hanging="2880"/>
        <w:rPr>
          <w:szCs w:val="22"/>
        </w:rPr>
      </w:pPr>
      <w:proofErr w:type="gramStart"/>
      <w:r>
        <w:rPr>
          <w:szCs w:val="22"/>
        </w:rPr>
        <w:t>May 1996</w:t>
      </w:r>
      <w:r>
        <w:rPr>
          <w:szCs w:val="22"/>
        </w:rPr>
        <w:tab/>
      </w:r>
      <w:r w:rsidR="005F4D37" w:rsidRPr="002E2EE7">
        <w:rPr>
          <w:szCs w:val="22"/>
        </w:rPr>
        <w:t xml:space="preserve">American Society of Microbiology Annual Meeting, Division U Honorary Lecture, New Orleans, LA </w:t>
      </w:r>
      <w:r w:rsidR="005F4D37" w:rsidRPr="002E2EE7">
        <w:rPr>
          <w:szCs w:val="22"/>
        </w:rPr>
        <w:tab/>
        <w:t>A View from a Geneticist: A 1914-D Penny.</w:t>
      </w:r>
      <w:proofErr w:type="gramEnd"/>
      <w:r w:rsidR="005F4D37" w:rsidRPr="002E2EE7">
        <w:rPr>
          <w:szCs w:val="22"/>
        </w:rPr>
        <w:t xml:space="preserve"> </w:t>
      </w:r>
      <w:proofErr w:type="gramStart"/>
      <w:r w:rsidR="005F4D37" w:rsidRPr="002E2EE7">
        <w:rPr>
          <w:szCs w:val="22"/>
        </w:rPr>
        <w:t xml:space="preserve">Lotto, </w:t>
      </w:r>
      <w:r w:rsidR="005F4D37" w:rsidRPr="002E2EE7">
        <w:rPr>
          <w:szCs w:val="22"/>
        </w:rPr>
        <w:tab/>
        <w:t>Tuberculosis Control, and Beyond.</w:t>
      </w:r>
      <w:proofErr w:type="gramEnd"/>
    </w:p>
    <w:p w:rsidR="00F34A69" w:rsidRDefault="00F34A69" w:rsidP="00F34A69">
      <w:pPr>
        <w:pStyle w:val="DataField11pt-Single"/>
        <w:ind w:left="2880" w:hanging="2160"/>
        <w:rPr>
          <w:szCs w:val="22"/>
        </w:rPr>
      </w:pPr>
    </w:p>
    <w:p w:rsidR="00F34A69" w:rsidRDefault="00F34A69" w:rsidP="00572425">
      <w:pPr>
        <w:pStyle w:val="DataField11pt-Single"/>
        <w:ind w:firstLine="0"/>
        <w:rPr>
          <w:szCs w:val="22"/>
        </w:rPr>
      </w:pPr>
      <w:r>
        <w:rPr>
          <w:szCs w:val="22"/>
        </w:rPr>
        <w:t>Sept. 1993</w:t>
      </w:r>
      <w:r>
        <w:rPr>
          <w:szCs w:val="22"/>
        </w:rPr>
        <w:tab/>
      </w:r>
      <w:r w:rsidR="00572425">
        <w:rPr>
          <w:szCs w:val="22"/>
        </w:rPr>
        <w:tab/>
      </w:r>
      <w:r w:rsidR="00572425">
        <w:rPr>
          <w:szCs w:val="22"/>
        </w:rPr>
        <w:tab/>
      </w:r>
      <w:r w:rsidR="005F4D37" w:rsidRPr="002E2EE7">
        <w:rPr>
          <w:szCs w:val="22"/>
        </w:rPr>
        <w:t>Special Grant Award for Drug Discovery</w:t>
      </w:r>
      <w:r>
        <w:rPr>
          <w:szCs w:val="22"/>
        </w:rPr>
        <w:t xml:space="preserve"> </w:t>
      </w:r>
      <w:r w:rsidR="005F4D37" w:rsidRPr="002E2EE7">
        <w:rPr>
          <w:szCs w:val="22"/>
        </w:rPr>
        <w:t>Burroughs Wellcome Fund</w:t>
      </w:r>
    </w:p>
    <w:p w:rsidR="00F34A69" w:rsidRDefault="00F34A69" w:rsidP="00F34A69">
      <w:pPr>
        <w:pStyle w:val="DataField11pt-Single"/>
        <w:ind w:left="2880" w:hanging="2160"/>
        <w:rPr>
          <w:szCs w:val="22"/>
        </w:rPr>
      </w:pPr>
    </w:p>
    <w:p w:rsidR="00F34A69" w:rsidRDefault="00F34A69" w:rsidP="00572425">
      <w:pPr>
        <w:pStyle w:val="DataField11pt-Single"/>
        <w:ind w:left="2880" w:hanging="2880"/>
        <w:rPr>
          <w:szCs w:val="22"/>
        </w:rPr>
      </w:pPr>
      <w:r>
        <w:rPr>
          <w:szCs w:val="22"/>
        </w:rPr>
        <w:t>May 1993</w:t>
      </w:r>
      <w:r>
        <w:rPr>
          <w:szCs w:val="22"/>
        </w:rPr>
        <w:tab/>
      </w:r>
      <w:r w:rsidR="005F4D37" w:rsidRPr="002E2EE7">
        <w:rPr>
          <w:szCs w:val="22"/>
        </w:rPr>
        <w:t>Distinguished Alumni Award</w:t>
      </w:r>
      <w:r>
        <w:rPr>
          <w:szCs w:val="22"/>
        </w:rPr>
        <w:t xml:space="preserve"> </w:t>
      </w:r>
      <w:r w:rsidR="005F4D37" w:rsidRPr="002E2EE7">
        <w:rPr>
          <w:szCs w:val="22"/>
        </w:rPr>
        <w:t>Dept. of Microbiology and Immunology</w:t>
      </w:r>
      <w:r>
        <w:rPr>
          <w:szCs w:val="22"/>
        </w:rPr>
        <w:t xml:space="preserve"> </w:t>
      </w:r>
      <w:r w:rsidR="005F4D37" w:rsidRPr="002E2EE7">
        <w:rPr>
          <w:szCs w:val="22"/>
        </w:rPr>
        <w:t>University of Alabama at Birmingham</w:t>
      </w:r>
    </w:p>
    <w:p w:rsidR="00F34A69" w:rsidRDefault="00F34A69" w:rsidP="00F34A69">
      <w:pPr>
        <w:pStyle w:val="DataField11pt-Single"/>
        <w:rPr>
          <w:szCs w:val="22"/>
        </w:rPr>
      </w:pPr>
    </w:p>
    <w:p w:rsidR="00F34A69" w:rsidRDefault="00F34A69" w:rsidP="00F34A69">
      <w:pPr>
        <w:pStyle w:val="DataField11pt-Single"/>
        <w:rPr>
          <w:szCs w:val="22"/>
        </w:rPr>
      </w:pPr>
      <w:r>
        <w:rPr>
          <w:szCs w:val="22"/>
        </w:rPr>
        <w:tab/>
        <w:t>June 1991</w:t>
      </w:r>
      <w:r>
        <w:rPr>
          <w:szCs w:val="22"/>
        </w:rPr>
        <w:tab/>
      </w:r>
      <w:r>
        <w:rPr>
          <w:szCs w:val="22"/>
        </w:rPr>
        <w:tab/>
      </w:r>
      <w:r w:rsidR="00572425">
        <w:rPr>
          <w:szCs w:val="22"/>
        </w:rPr>
        <w:tab/>
      </w:r>
      <w:r w:rsidR="005F4D37" w:rsidRPr="002E2EE7">
        <w:rPr>
          <w:szCs w:val="22"/>
        </w:rPr>
        <w:t>Distinguished Alumni Award</w:t>
      </w:r>
      <w:r>
        <w:rPr>
          <w:szCs w:val="22"/>
        </w:rPr>
        <w:t xml:space="preserve"> </w:t>
      </w:r>
      <w:r w:rsidR="005F4D37" w:rsidRPr="002E2EE7">
        <w:rPr>
          <w:szCs w:val="22"/>
        </w:rPr>
        <w:t>Edinboro State University, PA</w:t>
      </w:r>
    </w:p>
    <w:p w:rsidR="00F34A69" w:rsidRDefault="00F34A69" w:rsidP="00F34A69">
      <w:pPr>
        <w:pStyle w:val="DataField11pt-Single"/>
        <w:rPr>
          <w:szCs w:val="22"/>
        </w:rPr>
      </w:pPr>
    </w:p>
    <w:p w:rsidR="00F34A69" w:rsidRDefault="00F34A69" w:rsidP="00572425">
      <w:pPr>
        <w:pStyle w:val="DataField11pt-Single"/>
        <w:ind w:firstLine="0"/>
        <w:rPr>
          <w:szCs w:val="22"/>
        </w:rPr>
      </w:pPr>
      <w:r>
        <w:rPr>
          <w:szCs w:val="22"/>
        </w:rPr>
        <w:t>March 1985</w:t>
      </w:r>
      <w:r>
        <w:rPr>
          <w:szCs w:val="22"/>
        </w:rPr>
        <w:tab/>
      </w:r>
      <w:r w:rsidR="00572425">
        <w:rPr>
          <w:szCs w:val="22"/>
        </w:rPr>
        <w:tab/>
      </w:r>
      <w:r w:rsidR="00572425">
        <w:rPr>
          <w:szCs w:val="22"/>
        </w:rPr>
        <w:tab/>
      </w:r>
      <w:r w:rsidR="005F4D37" w:rsidRPr="002E2EE7">
        <w:rPr>
          <w:szCs w:val="22"/>
        </w:rPr>
        <w:t>Raymond W. Sarber Fellowship Award</w:t>
      </w:r>
      <w:r>
        <w:rPr>
          <w:szCs w:val="22"/>
        </w:rPr>
        <w:t xml:space="preserve"> </w:t>
      </w:r>
      <w:r w:rsidR="005F4D37" w:rsidRPr="002E2EE7">
        <w:rPr>
          <w:szCs w:val="22"/>
        </w:rPr>
        <w:t>American Society for Microbiology</w:t>
      </w:r>
    </w:p>
    <w:p w:rsidR="00F34A69" w:rsidRDefault="00F34A69" w:rsidP="00F34A69">
      <w:pPr>
        <w:pStyle w:val="DataField11pt-Single"/>
        <w:ind w:left="2880" w:hanging="2160"/>
        <w:rPr>
          <w:szCs w:val="22"/>
        </w:rPr>
      </w:pPr>
    </w:p>
    <w:p w:rsidR="00F34A69" w:rsidRDefault="005F4D37" w:rsidP="00F34A69">
      <w:pPr>
        <w:pStyle w:val="DataField11pt-Single"/>
        <w:ind w:left="2880" w:hanging="2160"/>
        <w:rPr>
          <w:b/>
          <w:szCs w:val="22"/>
        </w:rPr>
      </w:pPr>
      <w:r w:rsidRPr="002E2EE7">
        <w:rPr>
          <w:b/>
          <w:szCs w:val="22"/>
        </w:rPr>
        <w:t>OTHER PROFESSIONAL ACTIVITIES:</w:t>
      </w:r>
    </w:p>
    <w:p w:rsidR="00F34A69" w:rsidRDefault="00F34A69" w:rsidP="00F34A69">
      <w:pPr>
        <w:pStyle w:val="DataField11pt-Single"/>
        <w:rPr>
          <w:b/>
          <w:szCs w:val="22"/>
        </w:rPr>
      </w:pPr>
    </w:p>
    <w:p w:rsidR="00F34A69" w:rsidRDefault="00F34A69" w:rsidP="00F34A69">
      <w:pPr>
        <w:pStyle w:val="DataField11pt-Single"/>
        <w:rPr>
          <w:b/>
          <w:szCs w:val="22"/>
        </w:rPr>
      </w:pPr>
    </w:p>
    <w:p w:rsidR="00AB4777" w:rsidRDefault="00AB4777" w:rsidP="00572425">
      <w:pPr>
        <w:pStyle w:val="DataField11pt-Single"/>
        <w:ind w:firstLine="0"/>
        <w:rPr>
          <w:szCs w:val="22"/>
        </w:rPr>
      </w:pPr>
      <w:r>
        <w:rPr>
          <w:szCs w:val="22"/>
        </w:rPr>
        <w:t>Nov. 1999-Oct. 2003</w:t>
      </w:r>
      <w:r>
        <w:rPr>
          <w:szCs w:val="22"/>
        </w:rPr>
        <w:tab/>
      </w:r>
      <w:r w:rsidR="00572425">
        <w:rPr>
          <w:szCs w:val="22"/>
        </w:rPr>
        <w:tab/>
      </w:r>
      <w:r w:rsidR="005F4D37" w:rsidRPr="002E2EE7">
        <w:rPr>
          <w:szCs w:val="22"/>
        </w:rPr>
        <w:t xml:space="preserve">Member, National Advisory Allergy and Infectious </w:t>
      </w:r>
      <w:r>
        <w:rPr>
          <w:szCs w:val="22"/>
        </w:rPr>
        <w:t>D</w:t>
      </w:r>
      <w:r w:rsidR="005F4D37" w:rsidRPr="002E2EE7">
        <w:rPr>
          <w:szCs w:val="22"/>
        </w:rPr>
        <w:t>iseases Council of the National Institutes of Health</w:t>
      </w:r>
    </w:p>
    <w:p w:rsidR="00AB4777" w:rsidRDefault="00AB4777" w:rsidP="00AB4777">
      <w:pPr>
        <w:pStyle w:val="DataField11pt-Single"/>
        <w:rPr>
          <w:szCs w:val="22"/>
        </w:rPr>
      </w:pPr>
    </w:p>
    <w:p w:rsidR="00AB4777" w:rsidRDefault="00AB4777" w:rsidP="00AB4777">
      <w:pPr>
        <w:pStyle w:val="DataField11pt-Single"/>
        <w:rPr>
          <w:szCs w:val="22"/>
        </w:rPr>
      </w:pPr>
      <w:r>
        <w:rPr>
          <w:szCs w:val="22"/>
        </w:rPr>
        <w:tab/>
        <w:t>July 1999</w:t>
      </w:r>
      <w:r>
        <w:rPr>
          <w:szCs w:val="22"/>
        </w:rPr>
        <w:tab/>
      </w:r>
      <w:r>
        <w:rPr>
          <w:szCs w:val="22"/>
        </w:rPr>
        <w:tab/>
      </w:r>
      <w:r w:rsidR="00572425">
        <w:rPr>
          <w:szCs w:val="22"/>
        </w:rPr>
        <w:tab/>
      </w:r>
      <w:r w:rsidR="005F4D37" w:rsidRPr="002E2EE7">
        <w:rPr>
          <w:szCs w:val="22"/>
        </w:rPr>
        <w:t>Part of DHHS BTEP TB Team to Russia</w:t>
      </w:r>
    </w:p>
    <w:p w:rsidR="00AB4777" w:rsidRDefault="00AB4777" w:rsidP="00AB4777">
      <w:pPr>
        <w:pStyle w:val="DataField11pt-Single"/>
        <w:rPr>
          <w:szCs w:val="22"/>
        </w:rPr>
      </w:pPr>
    </w:p>
    <w:p w:rsidR="005F4D37" w:rsidRPr="002E2EE7" w:rsidRDefault="00AB4777" w:rsidP="00AB4777">
      <w:pPr>
        <w:pStyle w:val="DataField11pt-Single"/>
        <w:rPr>
          <w:szCs w:val="22"/>
        </w:rPr>
      </w:pPr>
      <w:r>
        <w:rPr>
          <w:szCs w:val="22"/>
        </w:rPr>
        <w:tab/>
        <w:t>1990 - Present</w:t>
      </w:r>
      <w:r>
        <w:rPr>
          <w:szCs w:val="22"/>
        </w:rPr>
        <w:tab/>
      </w:r>
      <w:r w:rsidR="00572425">
        <w:rPr>
          <w:szCs w:val="22"/>
        </w:rPr>
        <w:tab/>
      </w:r>
      <w:r w:rsidR="005F4D37" w:rsidRPr="002E2EE7">
        <w:rPr>
          <w:szCs w:val="22"/>
        </w:rPr>
        <w:t xml:space="preserve">Ad hoc reviewer for Science, Nature, PNAS (USA), </w:t>
      </w:r>
      <w:proofErr w:type="gramStart"/>
      <w:r w:rsidR="005F4D37" w:rsidRPr="002E2EE7">
        <w:rPr>
          <w:szCs w:val="22"/>
        </w:rPr>
        <w:t>J</w:t>
      </w:r>
      <w:proofErr w:type="gramEnd"/>
      <w:r w:rsidR="005F4D37" w:rsidRPr="002E2EE7">
        <w:rPr>
          <w:szCs w:val="22"/>
        </w:rPr>
        <w:t xml:space="preserve">. </w:t>
      </w:r>
      <w:r w:rsidR="005F4D37" w:rsidRPr="002E2EE7">
        <w:rPr>
          <w:szCs w:val="22"/>
        </w:rPr>
        <w:tab/>
      </w:r>
      <w:r w:rsidR="005F4D37" w:rsidRPr="002E2EE7">
        <w:rPr>
          <w:szCs w:val="22"/>
        </w:rPr>
        <w:tab/>
      </w:r>
      <w:r w:rsidR="005F4D37" w:rsidRPr="002E2EE7">
        <w:rPr>
          <w:szCs w:val="22"/>
        </w:rPr>
        <w:tab/>
      </w:r>
      <w:r w:rsidR="005F4D37" w:rsidRPr="002E2EE7">
        <w:rPr>
          <w:szCs w:val="22"/>
        </w:rPr>
        <w:tab/>
      </w:r>
      <w:r w:rsidR="005F4D37" w:rsidRPr="002E2EE7">
        <w:rPr>
          <w:szCs w:val="22"/>
        </w:rPr>
        <w:tab/>
      </w:r>
      <w:r>
        <w:rPr>
          <w:szCs w:val="22"/>
        </w:rPr>
        <w:tab/>
      </w:r>
      <w:r w:rsidR="00572425">
        <w:rPr>
          <w:szCs w:val="22"/>
        </w:rPr>
        <w:tab/>
      </w:r>
      <w:proofErr w:type="gramStart"/>
      <w:r w:rsidR="005F4D37" w:rsidRPr="002E2EE7">
        <w:rPr>
          <w:szCs w:val="22"/>
        </w:rPr>
        <w:t>Bacteriol.,</w:t>
      </w:r>
      <w:proofErr w:type="gramEnd"/>
      <w:r w:rsidR="005F4D37" w:rsidRPr="002E2EE7">
        <w:rPr>
          <w:szCs w:val="22"/>
        </w:rPr>
        <w:t xml:space="preserve"> Molec. </w:t>
      </w:r>
      <w:proofErr w:type="gramStart"/>
      <w:r w:rsidR="005F4D37" w:rsidRPr="002E2EE7">
        <w:rPr>
          <w:szCs w:val="22"/>
        </w:rPr>
        <w:t>Microbiol.,</w:t>
      </w:r>
      <w:proofErr w:type="gramEnd"/>
      <w:r w:rsidR="005F4D37" w:rsidRPr="002E2EE7">
        <w:rPr>
          <w:szCs w:val="22"/>
        </w:rPr>
        <w:t xml:space="preserve"> J. Clin. </w:t>
      </w:r>
      <w:proofErr w:type="gramStart"/>
      <w:r w:rsidR="005F4D37" w:rsidRPr="002E2EE7">
        <w:rPr>
          <w:szCs w:val="22"/>
        </w:rPr>
        <w:t>Microbiol.,</w:t>
      </w:r>
      <w:proofErr w:type="gramEnd"/>
      <w:r w:rsidR="005F4D37" w:rsidRPr="002E2EE7">
        <w:rPr>
          <w:szCs w:val="22"/>
        </w:rPr>
        <w:t xml:space="preserve"> </w:t>
      </w:r>
      <w:r w:rsidR="005F4D37" w:rsidRPr="002E2EE7">
        <w:rPr>
          <w:szCs w:val="22"/>
        </w:rPr>
        <w:tab/>
      </w:r>
      <w:r w:rsidR="005F4D37" w:rsidRPr="002E2EE7">
        <w:rPr>
          <w:szCs w:val="22"/>
        </w:rPr>
        <w:tab/>
      </w:r>
      <w:r w:rsidR="005F4D37" w:rsidRPr="002E2EE7">
        <w:rPr>
          <w:szCs w:val="22"/>
        </w:rPr>
        <w:tab/>
      </w:r>
      <w:r w:rsidR="005F4D37" w:rsidRPr="002E2EE7">
        <w:rPr>
          <w:szCs w:val="22"/>
        </w:rPr>
        <w:tab/>
      </w:r>
      <w:r w:rsidR="005F4D37" w:rsidRPr="002E2EE7">
        <w:rPr>
          <w:szCs w:val="22"/>
        </w:rPr>
        <w:tab/>
      </w:r>
      <w:r>
        <w:rPr>
          <w:szCs w:val="22"/>
        </w:rPr>
        <w:tab/>
      </w:r>
      <w:r>
        <w:rPr>
          <w:szCs w:val="22"/>
        </w:rPr>
        <w:tab/>
      </w:r>
      <w:r w:rsidR="00572425">
        <w:rPr>
          <w:szCs w:val="22"/>
        </w:rPr>
        <w:tab/>
      </w:r>
      <w:r w:rsidR="005F4D37" w:rsidRPr="002E2EE7">
        <w:rPr>
          <w:szCs w:val="22"/>
        </w:rPr>
        <w:t xml:space="preserve">Antimicrobial Agent and Chemo., Gene, and J. Gen. </w:t>
      </w:r>
      <w:r w:rsidR="005F4D37" w:rsidRPr="002E2EE7">
        <w:rPr>
          <w:szCs w:val="22"/>
        </w:rPr>
        <w:tab/>
      </w:r>
      <w:r w:rsidR="005F4D37" w:rsidRPr="002E2EE7">
        <w:rPr>
          <w:szCs w:val="22"/>
        </w:rPr>
        <w:tab/>
      </w:r>
      <w:r w:rsidR="005F4D37" w:rsidRPr="002E2EE7">
        <w:rPr>
          <w:szCs w:val="22"/>
        </w:rPr>
        <w:tab/>
      </w:r>
      <w:r w:rsidR="005F4D37" w:rsidRPr="002E2EE7">
        <w:rPr>
          <w:szCs w:val="22"/>
        </w:rPr>
        <w:tab/>
      </w:r>
      <w:r w:rsidR="005F4D37" w:rsidRPr="002E2EE7">
        <w:rPr>
          <w:szCs w:val="22"/>
        </w:rPr>
        <w:tab/>
      </w:r>
      <w:r>
        <w:rPr>
          <w:szCs w:val="22"/>
        </w:rPr>
        <w:tab/>
      </w:r>
      <w:r w:rsidR="00572425">
        <w:rPr>
          <w:szCs w:val="22"/>
        </w:rPr>
        <w:tab/>
      </w:r>
      <w:r w:rsidR="005F4D37" w:rsidRPr="002E2EE7">
        <w:rPr>
          <w:szCs w:val="22"/>
        </w:rPr>
        <w:t>Microbiol.</w:t>
      </w:r>
    </w:p>
    <w:p w:rsidR="005F4D37" w:rsidRPr="002E2EE7" w:rsidRDefault="005F4D37" w:rsidP="005F4D37">
      <w:pPr>
        <w:keepNext/>
        <w:rPr>
          <w:rFonts w:ascii="Arial" w:hAnsi="Arial" w:cs="Arial"/>
          <w:sz w:val="22"/>
          <w:szCs w:val="22"/>
        </w:rPr>
      </w:pPr>
    </w:p>
    <w:p w:rsidR="005F4D37" w:rsidRPr="002E2EE7" w:rsidRDefault="005F4D37" w:rsidP="005F4D37">
      <w:pPr>
        <w:keepNext/>
        <w:rPr>
          <w:rFonts w:ascii="Arial" w:hAnsi="Arial" w:cs="Arial"/>
          <w:sz w:val="22"/>
          <w:szCs w:val="22"/>
        </w:rPr>
      </w:pPr>
      <w:r w:rsidRPr="002E2EE7">
        <w:rPr>
          <w:rFonts w:ascii="Arial" w:hAnsi="Arial" w:cs="Arial"/>
          <w:sz w:val="22"/>
          <w:szCs w:val="22"/>
        </w:rPr>
        <w:tab/>
        <w:t>1990 - 1993</w:t>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t xml:space="preserve">Ad hoc </w:t>
      </w:r>
      <w:proofErr w:type="gramStart"/>
      <w:r w:rsidRPr="002E2EE7">
        <w:rPr>
          <w:rFonts w:ascii="Arial" w:hAnsi="Arial" w:cs="Arial"/>
          <w:sz w:val="22"/>
          <w:szCs w:val="22"/>
        </w:rPr>
        <w:t>reviewer</w:t>
      </w:r>
      <w:proofErr w:type="gramEnd"/>
      <w:r w:rsidRPr="002E2EE7">
        <w:rPr>
          <w:rFonts w:ascii="Arial" w:hAnsi="Arial" w:cs="Arial"/>
          <w:sz w:val="22"/>
          <w:szCs w:val="22"/>
        </w:rPr>
        <w:t xml:space="preserve"> for RFAs for "Opportunistic Infections in </w:t>
      </w:r>
    </w:p>
    <w:p w:rsidR="005F4D37" w:rsidRPr="002E2EE7" w:rsidRDefault="005F4D37" w:rsidP="005F4D37">
      <w:pPr>
        <w:keepNext/>
        <w:rPr>
          <w:rFonts w:ascii="Arial" w:hAnsi="Arial" w:cs="Arial"/>
          <w:sz w:val="22"/>
          <w:szCs w:val="22"/>
        </w:rPr>
      </w:pP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t>AIDS Patients"</w:t>
      </w:r>
      <w:proofErr w:type="gramStart"/>
      <w:r w:rsidRPr="002E2EE7">
        <w:rPr>
          <w:rFonts w:ascii="Arial" w:hAnsi="Arial" w:cs="Arial"/>
          <w:sz w:val="22"/>
          <w:szCs w:val="22"/>
        </w:rPr>
        <w:t>,  Bacterial</w:t>
      </w:r>
      <w:proofErr w:type="gramEnd"/>
      <w:r w:rsidRPr="002E2EE7">
        <w:rPr>
          <w:rFonts w:ascii="Arial" w:hAnsi="Arial" w:cs="Arial"/>
          <w:sz w:val="22"/>
          <w:szCs w:val="22"/>
        </w:rPr>
        <w:t xml:space="preserve"> and Mycology Infections Study </w:t>
      </w:r>
    </w:p>
    <w:p w:rsidR="005F4D37" w:rsidRPr="002E2EE7" w:rsidRDefault="005F4D37" w:rsidP="005F4D37">
      <w:pPr>
        <w:keepNext/>
        <w:rPr>
          <w:rFonts w:ascii="Arial" w:hAnsi="Arial" w:cs="Arial"/>
          <w:sz w:val="22"/>
          <w:szCs w:val="22"/>
        </w:rPr>
      </w:pP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t xml:space="preserve">Section (BM1), and Food and Drug Administration's </w:t>
      </w:r>
    </w:p>
    <w:p w:rsidR="005F4D37" w:rsidRPr="002E2EE7" w:rsidRDefault="005F4D37" w:rsidP="005F4D37">
      <w:pPr>
        <w:keepNext/>
        <w:rPr>
          <w:rFonts w:ascii="Arial" w:hAnsi="Arial" w:cs="Arial"/>
          <w:sz w:val="22"/>
          <w:szCs w:val="22"/>
        </w:rPr>
      </w:pP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r>
      <w:r w:rsidRPr="002E2EE7">
        <w:rPr>
          <w:rFonts w:ascii="Arial" w:hAnsi="Arial" w:cs="Arial"/>
          <w:sz w:val="22"/>
          <w:szCs w:val="22"/>
        </w:rPr>
        <w:tab/>
        <w:t>Program on Mycobacterial Research</w:t>
      </w:r>
    </w:p>
    <w:p w:rsidR="008E0C78" w:rsidRPr="002E2EE7" w:rsidRDefault="008E0C78" w:rsidP="005F4D37">
      <w:pPr>
        <w:keepNext/>
        <w:rPr>
          <w:rFonts w:ascii="Arial" w:hAnsi="Arial" w:cs="Arial"/>
          <w:sz w:val="22"/>
          <w:szCs w:val="22"/>
        </w:rPr>
      </w:pPr>
    </w:p>
    <w:p w:rsidR="008E0C78" w:rsidRPr="002E2EE7" w:rsidRDefault="008E0C78" w:rsidP="009B0C37">
      <w:pPr>
        <w:keepNext/>
        <w:rPr>
          <w:rFonts w:ascii="Arial" w:hAnsi="Arial" w:cs="Arial"/>
          <w:sz w:val="22"/>
          <w:szCs w:val="22"/>
        </w:rPr>
      </w:pPr>
    </w:p>
    <w:p w:rsidR="002E2EE7" w:rsidRDefault="002E2EE7" w:rsidP="009B0C37">
      <w:pPr>
        <w:keepNext/>
        <w:rPr>
          <w:rFonts w:ascii="Arial" w:hAnsi="Arial"/>
          <w:sz w:val="22"/>
          <w:szCs w:val="22"/>
        </w:rPr>
      </w:pPr>
    </w:p>
    <w:p w:rsidR="009B0C37" w:rsidRDefault="002E2EE7" w:rsidP="007D1DEB">
      <w:pPr>
        <w:keepNext/>
        <w:rPr>
          <w:rFonts w:ascii="Arial" w:hAnsi="Arial"/>
          <w:b/>
          <w:sz w:val="24"/>
          <w:szCs w:val="24"/>
        </w:rPr>
      </w:pPr>
      <w:r w:rsidRPr="002E2EE7">
        <w:rPr>
          <w:rFonts w:ascii="Arial" w:hAnsi="Arial"/>
          <w:b/>
          <w:sz w:val="24"/>
          <w:szCs w:val="24"/>
        </w:rPr>
        <w:t>Publications</w:t>
      </w:r>
    </w:p>
    <w:p w:rsidR="009B0C37" w:rsidRDefault="009B0C37" w:rsidP="007D1DEB">
      <w:pPr>
        <w:keepNext/>
        <w:rPr>
          <w:rFonts w:ascii="Arial" w:hAnsi="Arial"/>
          <w:b/>
          <w:sz w:val="24"/>
          <w:szCs w:val="24"/>
        </w:rPr>
      </w:pPr>
    </w:p>
    <w:p w:rsidR="00597293" w:rsidRPr="007F5A92" w:rsidRDefault="009B0C37" w:rsidP="007F5A92">
      <w:pPr>
        <w:pStyle w:val="ListParagraph"/>
        <w:keepNext/>
        <w:numPr>
          <w:ilvl w:val="0"/>
          <w:numId w:val="14"/>
        </w:numPr>
        <w:ind w:left="432" w:hanging="720"/>
        <w:rPr>
          <w:rFonts w:ascii="Arial" w:hAnsi="Arial" w:cs="Arial"/>
          <w:sz w:val="24"/>
          <w:szCs w:val="24"/>
        </w:rPr>
      </w:pPr>
      <w:r w:rsidRPr="007F5A92">
        <w:rPr>
          <w:rFonts w:ascii="Arial" w:hAnsi="Arial" w:cs="Arial"/>
          <w:b/>
          <w:sz w:val="24"/>
          <w:szCs w:val="24"/>
        </w:rPr>
        <w:t>Jain, P., Hsu, T.</w:t>
      </w:r>
      <w:r w:rsidRPr="007F5A92">
        <w:rPr>
          <w:rFonts w:ascii="Arial" w:hAnsi="Arial" w:cs="Arial"/>
          <w:b/>
          <w:color w:val="1F497D" w:themeColor="dark2"/>
          <w:sz w:val="24"/>
          <w:szCs w:val="24"/>
        </w:rPr>
        <w:t xml:space="preserve">, </w:t>
      </w:r>
      <w:r w:rsidRPr="007F5A92">
        <w:rPr>
          <w:rFonts w:ascii="Arial" w:hAnsi="Arial" w:cs="Arial"/>
          <w:b/>
          <w:sz w:val="24"/>
          <w:szCs w:val="24"/>
        </w:rPr>
        <w:t>Arai, M.</w:t>
      </w:r>
      <w:r w:rsidRPr="007F5A92">
        <w:rPr>
          <w:rFonts w:ascii="Arial" w:hAnsi="Arial" w:cs="Arial"/>
          <w:b/>
          <w:color w:val="1F497D" w:themeColor="dark2"/>
          <w:sz w:val="24"/>
          <w:szCs w:val="24"/>
        </w:rPr>
        <w:t xml:space="preserve">, </w:t>
      </w:r>
      <w:r w:rsidRPr="007F5A92">
        <w:rPr>
          <w:rFonts w:ascii="Arial" w:hAnsi="Arial" w:cs="Arial"/>
          <w:b/>
          <w:sz w:val="24"/>
          <w:szCs w:val="24"/>
        </w:rPr>
        <w:t>Biermann, K. E.</w:t>
      </w:r>
      <w:r w:rsidRPr="007F5A92">
        <w:rPr>
          <w:rFonts w:ascii="Arial" w:hAnsi="Arial" w:cs="Arial"/>
          <w:b/>
          <w:color w:val="1F497D" w:themeColor="dark2"/>
          <w:sz w:val="24"/>
          <w:szCs w:val="24"/>
        </w:rPr>
        <w:t xml:space="preserve">, </w:t>
      </w:r>
      <w:r w:rsidRPr="007F5A92">
        <w:rPr>
          <w:rFonts w:ascii="Arial" w:hAnsi="Arial" w:cs="Arial"/>
          <w:b/>
          <w:sz w:val="24"/>
          <w:szCs w:val="24"/>
        </w:rPr>
        <w:t>Thaler, D. S.</w:t>
      </w:r>
      <w:r w:rsidRPr="007F5A92">
        <w:rPr>
          <w:rFonts w:ascii="Arial" w:hAnsi="Arial" w:cs="Arial"/>
          <w:b/>
          <w:color w:val="1F497D" w:themeColor="dark2"/>
          <w:sz w:val="24"/>
          <w:szCs w:val="24"/>
        </w:rPr>
        <w:t xml:space="preserve">, </w:t>
      </w:r>
      <w:r w:rsidRPr="007F5A92">
        <w:rPr>
          <w:rFonts w:ascii="Arial" w:hAnsi="Arial" w:cs="Arial"/>
          <w:b/>
          <w:sz w:val="24"/>
          <w:szCs w:val="24"/>
        </w:rPr>
        <w:t>Nguyen, A.</w:t>
      </w:r>
      <w:r w:rsidRPr="007F5A92">
        <w:rPr>
          <w:rFonts w:ascii="Arial" w:hAnsi="Arial" w:cs="Arial"/>
          <w:b/>
          <w:color w:val="1F497D" w:themeColor="dark2"/>
          <w:sz w:val="24"/>
          <w:szCs w:val="24"/>
        </w:rPr>
        <w:t xml:space="preserve">, </w:t>
      </w:r>
      <w:r w:rsidRPr="007F5A92">
        <w:rPr>
          <w:rFonts w:ascii="Arial" w:hAnsi="Arial" w:cs="Arial"/>
          <w:b/>
          <w:sz w:val="24"/>
          <w:szCs w:val="24"/>
        </w:rPr>
        <w:t>Gonzalez, P.</w:t>
      </w:r>
      <w:r w:rsidRPr="007F5A92">
        <w:rPr>
          <w:rFonts w:ascii="Arial" w:hAnsi="Arial" w:cs="Arial"/>
          <w:b/>
          <w:color w:val="1F497D" w:themeColor="dark2"/>
          <w:sz w:val="24"/>
          <w:szCs w:val="24"/>
        </w:rPr>
        <w:t xml:space="preserve">, </w:t>
      </w:r>
      <w:r w:rsidRPr="007F5A92">
        <w:rPr>
          <w:rFonts w:ascii="Arial" w:hAnsi="Arial" w:cs="Arial"/>
          <w:b/>
          <w:sz w:val="24"/>
          <w:szCs w:val="24"/>
        </w:rPr>
        <w:t>Ratner, H.</w:t>
      </w:r>
      <w:r w:rsidRPr="007F5A92">
        <w:rPr>
          <w:rFonts w:ascii="Arial" w:hAnsi="Arial" w:cs="Arial"/>
          <w:b/>
          <w:color w:val="1F497D" w:themeColor="dark2"/>
          <w:sz w:val="24"/>
          <w:szCs w:val="24"/>
        </w:rPr>
        <w:t xml:space="preserve">, </w:t>
      </w:r>
      <w:r w:rsidRPr="007F5A92">
        <w:rPr>
          <w:rFonts w:ascii="Arial" w:hAnsi="Arial" w:cs="Arial"/>
          <w:b/>
          <w:sz w:val="24"/>
          <w:szCs w:val="24"/>
        </w:rPr>
        <w:t>Kriakov, J. Chen, B.</w:t>
      </w:r>
      <w:r w:rsidRPr="007F5A92">
        <w:rPr>
          <w:rFonts w:ascii="Arial" w:hAnsi="Arial" w:cs="Arial"/>
          <w:b/>
          <w:color w:val="1F497D" w:themeColor="dark2"/>
          <w:sz w:val="24"/>
          <w:szCs w:val="24"/>
        </w:rPr>
        <w:t xml:space="preserve">, </w:t>
      </w:r>
      <w:r w:rsidRPr="007F5A92">
        <w:rPr>
          <w:rFonts w:ascii="Arial" w:hAnsi="Arial" w:cs="Arial"/>
          <w:b/>
          <w:sz w:val="24"/>
          <w:szCs w:val="24"/>
        </w:rPr>
        <w:t>Larsen, M. H.</w:t>
      </w:r>
      <w:r w:rsidRPr="007F5A92">
        <w:rPr>
          <w:rFonts w:ascii="Arial" w:hAnsi="Arial" w:cs="Arial"/>
          <w:b/>
          <w:color w:val="1F497D" w:themeColor="dark2"/>
          <w:sz w:val="24"/>
          <w:szCs w:val="24"/>
        </w:rPr>
        <w:t xml:space="preserve">, </w:t>
      </w:r>
      <w:r w:rsidRPr="007F5A92">
        <w:rPr>
          <w:rFonts w:ascii="Arial" w:hAnsi="Arial" w:cs="Arial"/>
          <w:b/>
          <w:sz w:val="24"/>
          <w:szCs w:val="24"/>
        </w:rPr>
        <w:t>Jacobs Jr, W. R., Jr.</w:t>
      </w:r>
      <w:r w:rsidRPr="007F5A92">
        <w:rPr>
          <w:rFonts w:ascii="Arial" w:hAnsi="Arial" w:cs="Arial"/>
          <w:sz w:val="24"/>
          <w:szCs w:val="24"/>
        </w:rPr>
        <w:t xml:space="preserve"> (2013) </w:t>
      </w:r>
      <w:r w:rsidRPr="007F5A92">
        <w:rPr>
          <w:rFonts w:ascii="Arial" w:hAnsi="Arial" w:cs="Arial"/>
          <w:sz w:val="24"/>
          <w:szCs w:val="24"/>
        </w:rPr>
        <w:fldChar w:fldCharType="begin"/>
      </w:r>
      <w:r w:rsidRPr="007F5A92">
        <w:rPr>
          <w:rFonts w:ascii="Arial" w:hAnsi="Arial" w:cs="Arial"/>
          <w:sz w:val="24"/>
          <w:szCs w:val="24"/>
        </w:rPr>
        <w:instrText xml:space="preserve"> ADDIN EN.REFLIST </w:instrText>
      </w:r>
      <w:r w:rsidRPr="007F5A92">
        <w:rPr>
          <w:rFonts w:ascii="Arial" w:hAnsi="Arial" w:cs="Arial"/>
          <w:sz w:val="24"/>
          <w:szCs w:val="24"/>
        </w:rPr>
        <w:fldChar w:fldCharType="separate"/>
      </w:r>
      <w:bookmarkStart w:id="0" w:name="_ENREF_1"/>
      <w:r w:rsidRPr="007F5A92">
        <w:rPr>
          <w:rFonts w:ascii="Arial" w:hAnsi="Arial" w:cs="Arial"/>
          <w:noProof/>
          <w:sz w:val="24"/>
          <w:szCs w:val="24"/>
        </w:rPr>
        <w:t xml:space="preserve">Specialized Transduction Designed for Precise High throughput Deletions in </w:t>
      </w:r>
      <w:r w:rsidRPr="007F5A92">
        <w:rPr>
          <w:rFonts w:ascii="Arial" w:hAnsi="Arial" w:cs="Arial"/>
          <w:i/>
          <w:noProof/>
          <w:sz w:val="24"/>
          <w:szCs w:val="24"/>
        </w:rPr>
        <w:t>Mycobacterium tuberculosis.</w:t>
      </w:r>
      <w:r w:rsidRPr="007F5A92">
        <w:rPr>
          <w:rFonts w:ascii="Arial" w:hAnsi="Arial" w:cs="Arial"/>
          <w:noProof/>
          <w:sz w:val="24"/>
          <w:szCs w:val="24"/>
        </w:rPr>
        <w:t xml:space="preserve"> </w:t>
      </w:r>
      <w:r w:rsidR="00F01C8C" w:rsidRPr="00F01C8C">
        <w:rPr>
          <w:rFonts w:ascii="Arial" w:hAnsi="Arial" w:cs="Arial"/>
          <w:i/>
          <w:noProof/>
          <w:sz w:val="24"/>
          <w:szCs w:val="24"/>
        </w:rPr>
        <w:t>PloS Genet</w:t>
      </w:r>
      <w:bookmarkEnd w:id="0"/>
      <w:r w:rsidRPr="007F5A92">
        <w:rPr>
          <w:rFonts w:ascii="Arial" w:hAnsi="Arial" w:cs="Arial"/>
          <w:noProof/>
          <w:sz w:val="24"/>
          <w:szCs w:val="24"/>
        </w:rPr>
        <w:t xml:space="preserve"> (submitted)</w:t>
      </w:r>
      <w:r w:rsidRPr="007F5A92">
        <w:rPr>
          <w:rFonts w:ascii="Arial" w:hAnsi="Arial" w:cs="Arial"/>
          <w:sz w:val="24"/>
          <w:szCs w:val="24"/>
        </w:rPr>
        <w:fldChar w:fldCharType="end"/>
      </w:r>
      <w:r w:rsidRPr="007F5A92">
        <w:rPr>
          <w:rFonts w:ascii="Arial" w:hAnsi="Arial" w:cs="Arial"/>
          <w:sz w:val="24"/>
          <w:szCs w:val="24"/>
        </w:rPr>
        <w:t>.</w:t>
      </w:r>
    </w:p>
    <w:p w:rsidR="009B0C37" w:rsidRDefault="009B0C37" w:rsidP="007F5A92">
      <w:pPr>
        <w:keepNext/>
        <w:ind w:left="432" w:hanging="720"/>
        <w:rPr>
          <w:rFonts w:ascii="Arial" w:hAnsi="Arial" w:cs="Arial"/>
          <w:sz w:val="24"/>
          <w:szCs w:val="24"/>
        </w:rPr>
      </w:pPr>
    </w:p>
    <w:p w:rsidR="00597293" w:rsidRPr="007F5A92" w:rsidRDefault="00597293" w:rsidP="007F5A92">
      <w:pPr>
        <w:pStyle w:val="ListParagraph"/>
        <w:keepNext/>
        <w:numPr>
          <w:ilvl w:val="0"/>
          <w:numId w:val="14"/>
        </w:numPr>
        <w:ind w:left="432" w:hanging="720"/>
        <w:rPr>
          <w:rFonts w:ascii="Arial" w:eastAsiaTheme="minorHAnsi" w:hAnsi="Arial" w:cs="Arial"/>
          <w:sz w:val="24"/>
          <w:szCs w:val="24"/>
        </w:rPr>
      </w:pPr>
      <w:r w:rsidRPr="007F5A92">
        <w:rPr>
          <w:rFonts w:ascii="Arial" w:eastAsiaTheme="minorHAnsi" w:hAnsi="Arial" w:cs="Arial"/>
          <w:b/>
          <w:bCs/>
          <w:sz w:val="24"/>
          <w:szCs w:val="24"/>
        </w:rPr>
        <w:t>Kozakiewicz, L., Y. Chen, J. Xu, Y. Wang, K. Dunussi-Joannopoulos, Q. Ou, J. L. Flynn, S. A. Porcelli, W. R. Jacobs, Jr., and J. Chan.</w:t>
      </w:r>
      <w:r w:rsidRPr="007F5A92">
        <w:rPr>
          <w:rFonts w:ascii="Arial" w:eastAsiaTheme="minorHAnsi" w:hAnsi="Arial" w:cs="Arial"/>
          <w:sz w:val="24"/>
          <w:szCs w:val="24"/>
        </w:rPr>
        <w:t xml:space="preserve"> (2013). B Cells Regulate Neutrophilia during </w:t>
      </w:r>
      <w:r w:rsidRPr="007F5A92">
        <w:rPr>
          <w:rFonts w:ascii="Arial" w:eastAsiaTheme="minorHAnsi" w:hAnsi="Arial" w:cs="Arial"/>
          <w:i/>
          <w:sz w:val="24"/>
          <w:szCs w:val="24"/>
        </w:rPr>
        <w:t>Mycobacterium tuberculosis</w:t>
      </w:r>
      <w:r w:rsidRPr="007F5A92">
        <w:rPr>
          <w:rFonts w:ascii="Arial" w:eastAsiaTheme="minorHAnsi" w:hAnsi="Arial" w:cs="Arial"/>
          <w:sz w:val="24"/>
          <w:szCs w:val="24"/>
        </w:rPr>
        <w:t xml:space="preserve"> Infection and BCG Vaccination by Modulating the Interleukin-17 Response. </w:t>
      </w:r>
      <w:r w:rsidRPr="007F5A92">
        <w:rPr>
          <w:rFonts w:ascii="Arial" w:eastAsiaTheme="minorHAnsi" w:hAnsi="Arial" w:cs="Arial"/>
          <w:i/>
          <w:iCs/>
          <w:sz w:val="24"/>
          <w:szCs w:val="24"/>
        </w:rPr>
        <w:t>PLoS Pathog</w:t>
      </w:r>
      <w:r w:rsidRPr="007F5A92">
        <w:rPr>
          <w:rFonts w:ascii="Arial" w:eastAsiaTheme="minorHAnsi" w:hAnsi="Arial" w:cs="Arial"/>
          <w:sz w:val="24"/>
          <w:szCs w:val="24"/>
        </w:rPr>
        <w:t xml:space="preserve"> </w:t>
      </w:r>
      <w:r w:rsidRPr="007F5A92">
        <w:rPr>
          <w:rFonts w:ascii="Arial" w:eastAsiaTheme="minorHAnsi" w:hAnsi="Arial" w:cs="Arial"/>
          <w:b/>
          <w:bCs/>
          <w:sz w:val="24"/>
          <w:szCs w:val="24"/>
        </w:rPr>
        <w:t>9</w:t>
      </w:r>
      <w:r w:rsidRPr="007F5A92">
        <w:rPr>
          <w:rFonts w:ascii="Arial" w:eastAsiaTheme="minorHAnsi" w:hAnsi="Arial" w:cs="Arial"/>
          <w:sz w:val="24"/>
          <w:szCs w:val="24"/>
        </w:rPr>
        <w:t xml:space="preserve"> (7)</w:t>
      </w:r>
      <w:r w:rsidRPr="007F5A92">
        <w:rPr>
          <w:rFonts w:ascii="Arial" w:eastAsiaTheme="minorHAnsi" w:hAnsi="Arial" w:cs="Arial"/>
          <w:b/>
          <w:bCs/>
          <w:sz w:val="24"/>
          <w:szCs w:val="24"/>
        </w:rPr>
        <w:t>:</w:t>
      </w:r>
      <w:r w:rsidRPr="007F5A92">
        <w:rPr>
          <w:rFonts w:ascii="Arial" w:eastAsiaTheme="minorHAnsi" w:hAnsi="Arial" w:cs="Arial"/>
          <w:sz w:val="24"/>
          <w:szCs w:val="24"/>
        </w:rPr>
        <w:t>e1003472.</w:t>
      </w:r>
    </w:p>
    <w:p w:rsidR="00597293" w:rsidRPr="00597293" w:rsidRDefault="00597293" w:rsidP="007F5A92">
      <w:pPr>
        <w:keepNext/>
        <w:ind w:left="432" w:hanging="720"/>
        <w:contextualSpacing/>
        <w:rPr>
          <w:rFonts w:ascii="Arial" w:eastAsiaTheme="minorHAnsi" w:hAnsi="Arial" w:cs="Arial"/>
          <w:sz w:val="24"/>
          <w:szCs w:val="24"/>
        </w:rPr>
      </w:pPr>
    </w:p>
    <w:p w:rsidR="00597293" w:rsidRPr="007F5A92" w:rsidRDefault="00597293" w:rsidP="007F5A92">
      <w:pPr>
        <w:pStyle w:val="ListParagraph"/>
        <w:keepNext/>
        <w:numPr>
          <w:ilvl w:val="0"/>
          <w:numId w:val="14"/>
        </w:numPr>
        <w:ind w:left="432" w:hanging="720"/>
        <w:rPr>
          <w:rFonts w:ascii="Arial" w:eastAsiaTheme="minorHAnsi" w:hAnsi="Arial" w:cs="Arial"/>
          <w:sz w:val="24"/>
          <w:szCs w:val="24"/>
        </w:rPr>
      </w:pPr>
      <w:r w:rsidRPr="007F5A92">
        <w:rPr>
          <w:rFonts w:ascii="Arial" w:eastAsiaTheme="minorHAnsi" w:hAnsi="Arial" w:cs="Arial"/>
          <w:b/>
          <w:sz w:val="24"/>
          <w:szCs w:val="24"/>
        </w:rPr>
        <w:t>Wang,F., Sambandan, D., Halder, R., Wang, J.,  Batt, S., Weinrick, B.C., Ahmad, I.,  Yang, P.,  Zhang, Y., Kim, J.,Hassani, M., Huszar, S., Trefzer, C., Ma, Z., Kaneko, T., Mdluli, K.E., Franzblau, S.c Chatterjee, A., Johnsson, K., Mikusova, K., Besra, G., Fütterer, K., Jacobs,W.R., Jr. Schultz, P.G.</w:t>
      </w:r>
      <w:r w:rsidRPr="007F5A92">
        <w:rPr>
          <w:rFonts w:ascii="Arial" w:eastAsiaTheme="minorHAnsi" w:hAnsi="Arial" w:cs="Arial"/>
          <w:sz w:val="24"/>
          <w:szCs w:val="24"/>
        </w:rPr>
        <w:t xml:space="preserve"> (2013) Identification of a Small Molecule with Activity against Drug-resistant and Persistent Tuberculosis.  </w:t>
      </w:r>
      <w:r w:rsidRPr="007F5A92">
        <w:rPr>
          <w:rFonts w:ascii="Arial" w:eastAsiaTheme="minorHAnsi" w:hAnsi="Arial" w:cs="Arial"/>
          <w:i/>
          <w:sz w:val="24"/>
          <w:szCs w:val="24"/>
        </w:rPr>
        <w:t xml:space="preserve">PNAS </w:t>
      </w:r>
      <w:r w:rsidRPr="007F5A92">
        <w:rPr>
          <w:rFonts w:ascii="Arial" w:eastAsiaTheme="minorHAnsi" w:hAnsi="Arial" w:cs="Arial"/>
          <w:sz w:val="24"/>
          <w:szCs w:val="24"/>
        </w:rPr>
        <w:t xml:space="preserve">(in press). </w:t>
      </w:r>
    </w:p>
    <w:p w:rsidR="00597293" w:rsidRPr="00597293" w:rsidRDefault="00597293" w:rsidP="007F5A92">
      <w:pPr>
        <w:pStyle w:val="ListParagraph"/>
        <w:ind w:left="432" w:hanging="720"/>
        <w:rPr>
          <w:rFonts w:ascii="Arial" w:eastAsiaTheme="minorHAnsi" w:hAnsi="Arial" w:cs="Arial"/>
          <w:b/>
          <w:bCs/>
          <w:sz w:val="24"/>
          <w:szCs w:val="24"/>
        </w:rPr>
      </w:pPr>
    </w:p>
    <w:p w:rsidR="00597293" w:rsidRPr="007F5A92" w:rsidRDefault="00597293" w:rsidP="007F5A92">
      <w:pPr>
        <w:pStyle w:val="ListParagraph"/>
        <w:keepNext/>
        <w:numPr>
          <w:ilvl w:val="0"/>
          <w:numId w:val="14"/>
        </w:numPr>
        <w:ind w:left="432" w:hanging="720"/>
        <w:rPr>
          <w:rFonts w:ascii="Arial" w:hAnsi="Arial" w:cs="Arial"/>
          <w:sz w:val="24"/>
          <w:szCs w:val="24"/>
        </w:rPr>
      </w:pPr>
      <w:r w:rsidRPr="007F5A92">
        <w:rPr>
          <w:rFonts w:ascii="Arial" w:eastAsiaTheme="minorHAnsi" w:hAnsi="Arial" w:cs="Arial"/>
          <w:b/>
          <w:bCs/>
          <w:sz w:val="24"/>
          <w:szCs w:val="24"/>
        </w:rPr>
        <w:t>Wilson, R., P. Kumar, V. Parashar, C. Vilcheze, R. Veyron-Churlet, J. S. Freundlich, S. W. Barnes, J. R. Walker, M. J. Szymonifka, E. Marchiano, S. Shenai, R. Colangeli, W. R. Jacobs, Jr., M. B. Neiditch, L. Kremer, and D. Alland.</w:t>
      </w:r>
      <w:r w:rsidRPr="007F5A92">
        <w:rPr>
          <w:rFonts w:ascii="Arial" w:eastAsiaTheme="minorHAnsi" w:hAnsi="Arial" w:cs="Arial"/>
          <w:sz w:val="24"/>
          <w:szCs w:val="24"/>
        </w:rPr>
        <w:t xml:space="preserve"> (2013). Antituberculosis thiophenes define a requirement for Pks13 in mycolic acid biosynthesis. </w:t>
      </w:r>
      <w:r w:rsidRPr="007F5A92">
        <w:rPr>
          <w:rFonts w:ascii="Arial" w:eastAsiaTheme="minorHAnsi" w:hAnsi="Arial" w:cs="Arial"/>
          <w:i/>
          <w:iCs/>
          <w:sz w:val="24"/>
          <w:szCs w:val="24"/>
        </w:rPr>
        <w:t xml:space="preserve">Nat Chem </w:t>
      </w:r>
      <w:proofErr w:type="gramStart"/>
      <w:r w:rsidRPr="007F5A92">
        <w:rPr>
          <w:rFonts w:ascii="Arial" w:eastAsiaTheme="minorHAnsi" w:hAnsi="Arial" w:cs="Arial"/>
          <w:i/>
          <w:iCs/>
          <w:sz w:val="24"/>
          <w:szCs w:val="24"/>
        </w:rPr>
        <w:t>Biol.</w:t>
      </w:r>
      <w:r w:rsidRPr="007F5A92">
        <w:rPr>
          <w:rFonts w:ascii="Arial" w:eastAsiaTheme="minorHAnsi" w:hAnsi="Arial" w:cs="Arial"/>
          <w:sz w:val="24"/>
          <w:szCs w:val="24"/>
        </w:rPr>
        <w:t>9(</w:t>
      </w:r>
      <w:proofErr w:type="gramEnd"/>
      <w:r w:rsidRPr="007F5A92">
        <w:rPr>
          <w:rFonts w:ascii="Arial" w:eastAsiaTheme="minorHAnsi" w:hAnsi="Arial" w:cs="Arial"/>
          <w:sz w:val="24"/>
          <w:szCs w:val="24"/>
        </w:rPr>
        <w:t>8) 499-506.</w:t>
      </w:r>
    </w:p>
    <w:p w:rsidR="00597293" w:rsidRPr="00597293" w:rsidRDefault="00597293" w:rsidP="007F5A92">
      <w:pPr>
        <w:pStyle w:val="ListParagraph"/>
        <w:ind w:left="432" w:hanging="720"/>
        <w:rPr>
          <w:rFonts w:ascii="Arial" w:eastAsiaTheme="minorHAnsi" w:hAnsi="Arial" w:cs="Arial"/>
          <w:sz w:val="24"/>
          <w:szCs w:val="24"/>
        </w:rPr>
      </w:pPr>
    </w:p>
    <w:p w:rsidR="00F9685D" w:rsidRPr="007F5A92" w:rsidRDefault="00597293" w:rsidP="007F5A92">
      <w:pPr>
        <w:pStyle w:val="ListParagraph"/>
        <w:keepNext/>
        <w:numPr>
          <w:ilvl w:val="0"/>
          <w:numId w:val="14"/>
        </w:numPr>
        <w:ind w:left="432" w:hanging="720"/>
        <w:rPr>
          <w:rFonts w:ascii="Arial" w:hAnsi="Arial" w:cs="Arial"/>
          <w:sz w:val="24"/>
          <w:szCs w:val="24"/>
        </w:rPr>
      </w:pPr>
      <w:r w:rsidRPr="007F5A92">
        <w:rPr>
          <w:rFonts w:ascii="Arial" w:eastAsiaTheme="minorHAnsi" w:hAnsi="Arial" w:cs="Arial"/>
          <w:b/>
          <w:sz w:val="24"/>
          <w:szCs w:val="24"/>
        </w:rPr>
        <w:t>V</w:t>
      </w:r>
      <w:r w:rsidR="000F2A24" w:rsidRPr="007F5A92">
        <w:rPr>
          <w:rFonts w:ascii="Arial" w:hAnsi="Arial" w:cs="Arial"/>
          <w:b/>
          <w:color w:val="000000"/>
          <w:sz w:val="24"/>
          <w:szCs w:val="24"/>
        </w:rPr>
        <w:t>ilchèze, C., Hartman, T., Weinrick, B., and Jacobs, W.R.</w:t>
      </w:r>
      <w:r w:rsidR="000F2A24" w:rsidRPr="007F5A92">
        <w:rPr>
          <w:rFonts w:ascii="Arial" w:hAnsi="Arial" w:cs="Arial"/>
          <w:color w:val="000000"/>
          <w:sz w:val="24"/>
          <w:szCs w:val="24"/>
        </w:rPr>
        <w:t xml:space="preserve"> (2013). </w:t>
      </w:r>
      <w:r w:rsidR="000F2A24" w:rsidRPr="007F5A92">
        <w:rPr>
          <w:rFonts w:ascii="Arial" w:hAnsi="Arial" w:cs="Arial"/>
          <w:i/>
          <w:iCs/>
          <w:color w:val="000000"/>
          <w:sz w:val="24"/>
          <w:szCs w:val="24"/>
        </w:rPr>
        <w:t>Mycobacterium tuberculosis</w:t>
      </w:r>
      <w:r w:rsidR="000F2A24" w:rsidRPr="007F5A92">
        <w:rPr>
          <w:rFonts w:ascii="Arial" w:hAnsi="Arial" w:cs="Arial"/>
          <w:color w:val="000000"/>
          <w:sz w:val="24"/>
          <w:szCs w:val="24"/>
        </w:rPr>
        <w:t xml:space="preserve"> is extraordinarily sensitive to killing by a vitamin C-indu</w:t>
      </w:r>
      <w:r w:rsidR="008338A6" w:rsidRPr="007F5A92">
        <w:rPr>
          <w:rFonts w:ascii="Arial" w:hAnsi="Arial" w:cs="Arial"/>
          <w:color w:val="000000"/>
          <w:sz w:val="24"/>
          <w:szCs w:val="24"/>
        </w:rPr>
        <w:t xml:space="preserve">ced Fenton reaction. </w:t>
      </w:r>
      <w:r w:rsidR="008338A6" w:rsidRPr="007F5A92">
        <w:rPr>
          <w:rFonts w:ascii="Arial" w:hAnsi="Arial" w:cs="Arial"/>
          <w:i/>
          <w:color w:val="000000"/>
          <w:sz w:val="24"/>
          <w:szCs w:val="24"/>
        </w:rPr>
        <w:t>Nat. Commun</w:t>
      </w:r>
      <w:r w:rsidR="008338A6" w:rsidRPr="007F5A92">
        <w:rPr>
          <w:rFonts w:ascii="Arial" w:hAnsi="Arial" w:cs="Arial"/>
          <w:color w:val="000000"/>
          <w:sz w:val="24"/>
          <w:szCs w:val="24"/>
        </w:rPr>
        <w:t xml:space="preserve"> 4:1881</w:t>
      </w:r>
      <w:r w:rsidR="000F2A24" w:rsidRPr="007F5A92">
        <w:rPr>
          <w:rFonts w:ascii="Arial" w:hAnsi="Arial" w:cs="Arial"/>
          <w:color w:val="000000"/>
          <w:sz w:val="24"/>
          <w:szCs w:val="24"/>
        </w:rPr>
        <w:t>.</w:t>
      </w:r>
      <w:r w:rsidR="00270720" w:rsidRPr="007F5A92">
        <w:rPr>
          <w:rFonts w:ascii="Arial" w:hAnsi="Arial" w:cs="Arial"/>
          <w:color w:val="000000"/>
          <w:sz w:val="24"/>
          <w:szCs w:val="24"/>
        </w:rPr>
        <w:t xml:space="preserve"> (PMCID in process).</w:t>
      </w:r>
      <w:r w:rsidR="00F9685D" w:rsidRPr="007F5A92">
        <w:rPr>
          <w:rFonts w:ascii="Segoe UI" w:eastAsiaTheme="minorHAnsi" w:hAnsi="Segoe UI" w:cs="Segoe UI"/>
          <w:b/>
          <w:bCs/>
          <w:sz w:val="18"/>
          <w:szCs w:val="18"/>
        </w:rPr>
        <w:t xml:space="preserve"> </w:t>
      </w:r>
    </w:p>
    <w:p w:rsidR="00597293" w:rsidRPr="00597293" w:rsidRDefault="00597293" w:rsidP="007F5A92">
      <w:pPr>
        <w:pStyle w:val="ListParagraph"/>
        <w:ind w:left="432" w:hanging="720"/>
        <w:rPr>
          <w:rFonts w:ascii="Arial" w:hAnsi="Arial" w:cs="Arial"/>
          <w:sz w:val="24"/>
          <w:szCs w:val="24"/>
        </w:rPr>
      </w:pPr>
    </w:p>
    <w:p w:rsidR="00597293" w:rsidRPr="007F5A92" w:rsidRDefault="009618D7" w:rsidP="007F5A92">
      <w:pPr>
        <w:pStyle w:val="ListParagraph"/>
        <w:numPr>
          <w:ilvl w:val="0"/>
          <w:numId w:val="14"/>
        </w:numPr>
        <w:shd w:val="clear" w:color="auto" w:fill="FFFFFF"/>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cs="Arial"/>
          <w:sz w:val="24"/>
          <w:szCs w:val="24"/>
        </w:rPr>
      </w:pPr>
      <w:r>
        <w:rPr>
          <w:rFonts w:ascii="Arial" w:eastAsia="Calibri" w:hAnsi="Arial" w:cs="Arial"/>
          <w:b/>
          <w:sz w:val="24"/>
          <w:szCs w:val="24"/>
        </w:rPr>
        <w:t xml:space="preserve">      </w:t>
      </w:r>
      <w:r w:rsidR="00597293" w:rsidRPr="007F5A92">
        <w:rPr>
          <w:rFonts w:ascii="Arial" w:eastAsia="Calibri" w:hAnsi="Arial" w:cs="Arial"/>
          <w:b/>
          <w:sz w:val="24"/>
          <w:szCs w:val="24"/>
        </w:rPr>
        <w:t xml:space="preserve">Sambandan, D., Dao, D.N., Weinrick, B.C., Vilcheze, C., Grucha, S.S., Ojha, A., Kremer, L., Besra, G.S., Hatfull, G.F., Jacobs, W.R. </w:t>
      </w:r>
      <w:r w:rsidR="00597293" w:rsidRPr="007F5A92">
        <w:rPr>
          <w:rFonts w:ascii="Arial" w:eastAsia="Calibri" w:hAnsi="Arial" w:cs="Arial"/>
          <w:sz w:val="24"/>
          <w:szCs w:val="24"/>
        </w:rPr>
        <w:t xml:space="preserve">(2013) Keto-Mycolic acid-dependent pellicle formation confers tolerance to drug-sensitive </w:t>
      </w:r>
      <w:r w:rsidR="00597293" w:rsidRPr="007F5A92">
        <w:rPr>
          <w:rFonts w:ascii="Arial" w:eastAsia="Calibri" w:hAnsi="Arial" w:cs="Arial"/>
          <w:i/>
          <w:sz w:val="24"/>
          <w:szCs w:val="24"/>
        </w:rPr>
        <w:t>Mycobacterium tuberculosis. Mbio</w:t>
      </w:r>
      <w:r w:rsidR="00597293" w:rsidRPr="007F5A92">
        <w:rPr>
          <w:rFonts w:ascii="Arial" w:eastAsia="Calibri" w:hAnsi="Arial" w:cs="Arial"/>
          <w:sz w:val="24"/>
          <w:szCs w:val="24"/>
        </w:rPr>
        <w:t>. 4(3).</w:t>
      </w:r>
      <w:r w:rsidR="00597293" w:rsidRPr="007F5A92">
        <w:rPr>
          <w:rFonts w:ascii="Arial" w:hAnsi="Arial" w:cs="Arial"/>
        </w:rPr>
        <w:t xml:space="preserve"> </w:t>
      </w:r>
      <w:r w:rsidR="00597293" w:rsidRPr="007F5A92">
        <w:rPr>
          <w:rFonts w:ascii="Arial" w:hAnsi="Arial" w:cs="Arial"/>
          <w:sz w:val="24"/>
          <w:szCs w:val="24"/>
        </w:rPr>
        <w:t>PMCID: PMC3663190.</w:t>
      </w:r>
    </w:p>
    <w:p w:rsidR="00597293" w:rsidRPr="00597293" w:rsidRDefault="00597293" w:rsidP="007F5A92">
      <w:pPr>
        <w:pStyle w:val="ListParagraph"/>
        <w:ind w:left="432" w:hanging="720"/>
        <w:rPr>
          <w:rFonts w:ascii="Arial" w:eastAsia="Calibri" w:hAnsi="Arial" w:cs="Arial"/>
          <w:b/>
          <w:sz w:val="24"/>
          <w:szCs w:val="24"/>
        </w:rPr>
      </w:pPr>
    </w:p>
    <w:p w:rsidR="00597293" w:rsidRPr="007F5A92" w:rsidRDefault="009618D7" w:rsidP="007F5A92">
      <w:pPr>
        <w:pStyle w:val="ListParagraph"/>
        <w:numPr>
          <w:ilvl w:val="0"/>
          <w:numId w:val="14"/>
        </w:numPr>
        <w:shd w:val="clear" w:color="auto" w:fill="FFFFFF"/>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cs="Arial"/>
          <w:sz w:val="24"/>
          <w:szCs w:val="24"/>
        </w:rPr>
      </w:pPr>
      <w:r>
        <w:rPr>
          <w:rFonts w:ascii="Arial" w:hAnsi="Arial" w:cs="Arial"/>
          <w:b/>
          <w:sz w:val="24"/>
          <w:szCs w:val="24"/>
        </w:rPr>
        <w:t xml:space="preserve">      </w:t>
      </w:r>
      <w:r w:rsidR="00597293" w:rsidRPr="007F5A92">
        <w:rPr>
          <w:rFonts w:ascii="Arial" w:hAnsi="Arial" w:cs="Arial"/>
          <w:b/>
          <w:sz w:val="24"/>
          <w:szCs w:val="24"/>
        </w:rPr>
        <w:t>Ly, D., Kasmar, A.G., Cheng, T., DeJong, A., Hua</w:t>
      </w:r>
      <w:r>
        <w:rPr>
          <w:rFonts w:ascii="Arial" w:hAnsi="Arial" w:cs="Arial"/>
          <w:b/>
          <w:sz w:val="24"/>
          <w:szCs w:val="24"/>
        </w:rPr>
        <w:t>ng, S., Roy, S., Bhatt, A., van</w:t>
      </w:r>
      <w:r w:rsidR="00597293" w:rsidRPr="007F5A92">
        <w:rPr>
          <w:rFonts w:ascii="Arial" w:hAnsi="Arial" w:cs="Arial"/>
          <w:b/>
          <w:sz w:val="24"/>
          <w:szCs w:val="24"/>
        </w:rPr>
        <w:t xml:space="preserve">Summeren, R.R., Altman, J.D., Jacobs, W.R., Adams, E.J., Minnaard, A. J., Porcelli, S.A., Moody, D.B. </w:t>
      </w:r>
      <w:r w:rsidR="009B0C37" w:rsidRPr="007F5A92">
        <w:rPr>
          <w:rFonts w:ascii="Arial" w:hAnsi="Arial" w:cs="Arial"/>
          <w:sz w:val="24"/>
          <w:szCs w:val="24"/>
        </w:rPr>
        <w:t>(2013</w:t>
      </w:r>
      <w:r w:rsidR="00597293" w:rsidRPr="007F5A92">
        <w:rPr>
          <w:rFonts w:ascii="Arial" w:hAnsi="Arial" w:cs="Arial"/>
          <w:sz w:val="24"/>
          <w:szCs w:val="24"/>
        </w:rPr>
        <w:t xml:space="preserve">)  CD1c tetramers and sicovery of </w:t>
      </w:r>
      <w:r w:rsidR="0077710C" w:rsidRPr="0077710C">
        <w:rPr>
          <w:rFonts w:ascii="Arial" w:hAnsi="Arial" w:cs="Arial"/>
          <w:i/>
          <w:sz w:val="24"/>
          <w:szCs w:val="24"/>
        </w:rPr>
        <w:t>M. tuberculosis</w:t>
      </w:r>
      <w:r w:rsidR="00597293" w:rsidRPr="007F5A92">
        <w:rPr>
          <w:rFonts w:ascii="Arial" w:hAnsi="Arial" w:cs="Arial"/>
          <w:sz w:val="24"/>
          <w:szCs w:val="24"/>
        </w:rPr>
        <w:t xml:space="preserve"> phosphomycoketides reveal cellular antigen processing for the human CD1c system. </w:t>
      </w:r>
      <w:r w:rsidR="00597293" w:rsidRPr="007F5A92">
        <w:rPr>
          <w:rFonts w:ascii="Arial" w:eastAsiaTheme="minorHAnsi" w:hAnsi="Arial" w:cs="Arial"/>
          <w:i/>
          <w:iCs/>
          <w:sz w:val="24"/>
          <w:szCs w:val="24"/>
        </w:rPr>
        <w:t>J Exp Med</w:t>
      </w:r>
      <w:r w:rsidR="00597293" w:rsidRPr="007F5A92">
        <w:rPr>
          <w:rFonts w:ascii="Arial" w:eastAsiaTheme="minorHAnsi" w:hAnsi="Arial" w:cs="Arial"/>
          <w:sz w:val="24"/>
          <w:szCs w:val="24"/>
        </w:rPr>
        <w:t xml:space="preserve"> </w:t>
      </w:r>
      <w:r w:rsidR="00597293" w:rsidRPr="007F5A92">
        <w:rPr>
          <w:rFonts w:ascii="Arial" w:eastAsiaTheme="minorHAnsi" w:hAnsi="Arial" w:cs="Arial"/>
          <w:b/>
          <w:bCs/>
          <w:sz w:val="24"/>
          <w:szCs w:val="24"/>
        </w:rPr>
        <w:t>210</w:t>
      </w:r>
      <w:r w:rsidR="00597293" w:rsidRPr="007F5A92">
        <w:rPr>
          <w:rFonts w:ascii="Arial" w:eastAsiaTheme="minorHAnsi" w:hAnsi="Arial" w:cs="Arial"/>
          <w:sz w:val="24"/>
          <w:szCs w:val="24"/>
        </w:rPr>
        <w:t xml:space="preserve"> (4)</w:t>
      </w:r>
      <w:r w:rsidR="00597293" w:rsidRPr="007F5A92">
        <w:rPr>
          <w:rFonts w:ascii="Arial" w:eastAsiaTheme="minorHAnsi" w:hAnsi="Arial" w:cs="Arial"/>
          <w:b/>
          <w:bCs/>
          <w:sz w:val="24"/>
          <w:szCs w:val="24"/>
        </w:rPr>
        <w:t>:</w:t>
      </w:r>
      <w:r w:rsidR="00597293" w:rsidRPr="007F5A92">
        <w:rPr>
          <w:rFonts w:ascii="Arial" w:eastAsiaTheme="minorHAnsi" w:hAnsi="Arial" w:cs="Arial"/>
          <w:sz w:val="24"/>
          <w:szCs w:val="24"/>
        </w:rPr>
        <w:t>729-41.</w:t>
      </w:r>
      <w:r w:rsidR="00597293" w:rsidRPr="007F5A92">
        <w:rPr>
          <w:rFonts w:ascii="Arial" w:hAnsi="Arial" w:cs="Arial"/>
        </w:rPr>
        <w:t xml:space="preserve"> </w:t>
      </w:r>
      <w:r w:rsidR="00597293" w:rsidRPr="007F5A92">
        <w:rPr>
          <w:rFonts w:ascii="Arial" w:hAnsi="Arial" w:cs="Arial"/>
          <w:sz w:val="24"/>
          <w:szCs w:val="24"/>
        </w:rPr>
        <w:t>PMCID: PMC3620358.</w:t>
      </w:r>
    </w:p>
    <w:p w:rsidR="00597293" w:rsidRPr="00597293" w:rsidRDefault="00597293" w:rsidP="007F5A92">
      <w:pPr>
        <w:pStyle w:val="ListParagraph"/>
        <w:ind w:left="432" w:hanging="720"/>
        <w:rPr>
          <w:rFonts w:ascii="Arial" w:hAnsi="Arial" w:cs="Arial"/>
          <w:sz w:val="24"/>
          <w:szCs w:val="24"/>
        </w:rPr>
      </w:pPr>
    </w:p>
    <w:p w:rsidR="00597293" w:rsidRPr="007F5A92" w:rsidRDefault="00B924E9" w:rsidP="007F5A92">
      <w:pPr>
        <w:pStyle w:val="ListParagraph"/>
        <w:keepNext/>
        <w:numPr>
          <w:ilvl w:val="0"/>
          <w:numId w:val="14"/>
        </w:numPr>
        <w:shd w:val="clear" w:color="auto" w:fill="FFFFFF"/>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cs="Arial"/>
          <w:sz w:val="24"/>
          <w:szCs w:val="24"/>
        </w:rPr>
      </w:pPr>
      <w:r>
        <w:rPr>
          <w:rFonts w:ascii="Arial" w:eastAsiaTheme="minorHAnsi" w:hAnsi="Arial" w:cs="Arial"/>
          <w:b/>
          <w:bCs/>
          <w:sz w:val="24"/>
          <w:szCs w:val="24"/>
        </w:rPr>
        <w:lastRenderedPageBreak/>
        <w:t xml:space="preserve">      </w:t>
      </w:r>
      <w:r w:rsidR="00597293" w:rsidRPr="007F5A92">
        <w:rPr>
          <w:rFonts w:ascii="Arial" w:eastAsiaTheme="minorHAnsi" w:hAnsi="Arial" w:cs="Arial"/>
          <w:b/>
          <w:bCs/>
          <w:sz w:val="24"/>
          <w:szCs w:val="24"/>
        </w:rPr>
        <w:t>Miallau, L., P. Jain, M. A. Arbing, D. Cascio, T. Phan, C. J. Ahn, S. Chan, I. Chernishof, M. Maxson, J. Chiang, W. R. Jacobs, Jr., and D. S. Eisenberg.</w:t>
      </w:r>
      <w:r w:rsidR="00597293" w:rsidRPr="007F5A92">
        <w:rPr>
          <w:rFonts w:ascii="Arial" w:eastAsiaTheme="minorHAnsi" w:hAnsi="Arial" w:cs="Arial"/>
          <w:sz w:val="24"/>
          <w:szCs w:val="24"/>
        </w:rPr>
        <w:t xml:space="preserve"> (2013). Comparative proteomics identifies the cell-associated lethality of </w:t>
      </w:r>
      <w:r w:rsidR="0077710C" w:rsidRPr="0077710C">
        <w:rPr>
          <w:rFonts w:ascii="Arial" w:eastAsiaTheme="minorHAnsi" w:hAnsi="Arial" w:cs="Arial"/>
          <w:i/>
          <w:sz w:val="24"/>
          <w:szCs w:val="24"/>
        </w:rPr>
        <w:t>M. tuberculosis</w:t>
      </w:r>
      <w:r w:rsidR="00597293" w:rsidRPr="007F5A92">
        <w:rPr>
          <w:rFonts w:ascii="Arial" w:eastAsiaTheme="minorHAnsi" w:hAnsi="Arial" w:cs="Arial"/>
          <w:sz w:val="24"/>
          <w:szCs w:val="24"/>
        </w:rPr>
        <w:t xml:space="preserve"> RelBE-like toxin-antitoxin complexes. </w:t>
      </w:r>
      <w:r w:rsidR="00597293" w:rsidRPr="007F5A92">
        <w:rPr>
          <w:rFonts w:ascii="Arial" w:eastAsiaTheme="minorHAnsi" w:hAnsi="Arial" w:cs="Arial"/>
          <w:i/>
          <w:iCs/>
          <w:sz w:val="24"/>
          <w:szCs w:val="24"/>
        </w:rPr>
        <w:t>Structure</w:t>
      </w:r>
      <w:r w:rsidR="00597293" w:rsidRPr="007F5A92">
        <w:rPr>
          <w:rFonts w:ascii="Arial" w:eastAsiaTheme="minorHAnsi" w:hAnsi="Arial" w:cs="Arial"/>
          <w:sz w:val="24"/>
          <w:szCs w:val="24"/>
        </w:rPr>
        <w:t xml:space="preserve"> </w:t>
      </w:r>
      <w:r w:rsidR="00597293" w:rsidRPr="007F5A92">
        <w:rPr>
          <w:rFonts w:ascii="Arial" w:eastAsiaTheme="minorHAnsi" w:hAnsi="Arial" w:cs="Arial"/>
          <w:b/>
          <w:bCs/>
          <w:sz w:val="24"/>
          <w:szCs w:val="24"/>
        </w:rPr>
        <w:t>21</w:t>
      </w:r>
      <w:r w:rsidR="00597293" w:rsidRPr="007F5A92">
        <w:rPr>
          <w:rFonts w:ascii="Arial" w:eastAsiaTheme="minorHAnsi" w:hAnsi="Arial" w:cs="Arial"/>
          <w:sz w:val="24"/>
          <w:szCs w:val="24"/>
        </w:rPr>
        <w:t xml:space="preserve"> (4)</w:t>
      </w:r>
      <w:r w:rsidR="00597293" w:rsidRPr="007F5A92">
        <w:rPr>
          <w:rFonts w:ascii="Arial" w:eastAsiaTheme="minorHAnsi" w:hAnsi="Arial" w:cs="Arial"/>
          <w:b/>
          <w:bCs/>
          <w:sz w:val="24"/>
          <w:szCs w:val="24"/>
        </w:rPr>
        <w:t>:</w:t>
      </w:r>
      <w:r w:rsidR="00597293" w:rsidRPr="007F5A92">
        <w:rPr>
          <w:rFonts w:ascii="Arial" w:eastAsiaTheme="minorHAnsi" w:hAnsi="Arial" w:cs="Arial"/>
          <w:sz w:val="24"/>
          <w:szCs w:val="24"/>
        </w:rPr>
        <w:t>627-37. (PMCID in process).</w:t>
      </w:r>
    </w:p>
    <w:p w:rsidR="00597293" w:rsidRPr="00597293" w:rsidRDefault="00597293" w:rsidP="007F5A92">
      <w:pPr>
        <w:pStyle w:val="ListParagraph"/>
        <w:ind w:left="432" w:hanging="720"/>
        <w:rPr>
          <w:rFonts w:ascii="Arial" w:hAnsi="Arial" w:cs="Arial"/>
          <w:b/>
          <w:bCs/>
          <w:sz w:val="24"/>
          <w:szCs w:val="24"/>
        </w:rPr>
      </w:pPr>
    </w:p>
    <w:p w:rsidR="00270720" w:rsidRPr="007F5A92" w:rsidRDefault="00B924E9" w:rsidP="007F5A92">
      <w:pPr>
        <w:pStyle w:val="ListParagraph"/>
        <w:keepNext/>
        <w:numPr>
          <w:ilvl w:val="0"/>
          <w:numId w:val="14"/>
        </w:numPr>
        <w:shd w:val="clear" w:color="auto" w:fill="FFFFFF"/>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cs="Arial"/>
          <w:sz w:val="24"/>
          <w:szCs w:val="24"/>
        </w:rPr>
      </w:pPr>
      <w:r>
        <w:rPr>
          <w:rFonts w:ascii="Arial" w:hAnsi="Arial" w:cs="Arial"/>
          <w:b/>
          <w:bCs/>
          <w:sz w:val="24"/>
          <w:szCs w:val="24"/>
        </w:rPr>
        <w:t xml:space="preserve">       </w:t>
      </w:r>
      <w:r w:rsidR="00314E3D" w:rsidRPr="007F5A92">
        <w:rPr>
          <w:rFonts w:ascii="Arial" w:hAnsi="Arial" w:cs="Arial"/>
          <w:b/>
          <w:bCs/>
          <w:sz w:val="24"/>
          <w:szCs w:val="24"/>
        </w:rPr>
        <w:t xml:space="preserve">Chege, G.K., Burgers, W.A., Stutz, H., Meyers, A., Chapman, R., Kiravu, A., Bunjun, R., Shephard, E.G., Jacobs, W.R., Rybicki, E., Williamson, A. </w:t>
      </w:r>
      <w:r w:rsidR="00314E3D" w:rsidRPr="007F5A92">
        <w:rPr>
          <w:rFonts w:ascii="Arial" w:hAnsi="Arial" w:cs="Arial"/>
          <w:bCs/>
          <w:sz w:val="24"/>
          <w:szCs w:val="24"/>
        </w:rPr>
        <w:t>(2013)</w:t>
      </w:r>
      <w:r w:rsidR="00314E3D" w:rsidRPr="007F5A92">
        <w:rPr>
          <w:rFonts w:ascii="Arial" w:hAnsi="Arial" w:cs="Arial"/>
          <w:b/>
          <w:bCs/>
          <w:sz w:val="24"/>
          <w:szCs w:val="24"/>
        </w:rPr>
        <w:t xml:space="preserve"> </w:t>
      </w:r>
      <w:r w:rsidR="00314E3D" w:rsidRPr="007F5A92">
        <w:rPr>
          <w:rFonts w:ascii="Arial" w:hAnsi="Arial" w:cs="Arial"/>
          <w:bCs/>
          <w:sz w:val="24"/>
          <w:szCs w:val="24"/>
        </w:rPr>
        <w:t xml:space="preserve">Robust immunity to a auxotrophic BCG-VLP prime-boost HIV vaccine candidate in a non-human primate model.  </w:t>
      </w:r>
      <w:r w:rsidR="00270720" w:rsidRPr="007F5A92">
        <w:rPr>
          <w:rFonts w:ascii="Arial" w:eastAsiaTheme="minorHAnsi" w:hAnsi="Arial" w:cs="Arial"/>
          <w:i/>
          <w:iCs/>
          <w:sz w:val="24"/>
          <w:szCs w:val="24"/>
        </w:rPr>
        <w:t>J Virol</w:t>
      </w:r>
      <w:r w:rsidR="00270720" w:rsidRPr="007F5A92">
        <w:rPr>
          <w:rFonts w:ascii="Arial" w:eastAsiaTheme="minorHAnsi" w:hAnsi="Arial" w:cs="Arial"/>
          <w:sz w:val="24"/>
          <w:szCs w:val="24"/>
        </w:rPr>
        <w:t xml:space="preserve"> </w:t>
      </w:r>
      <w:r w:rsidR="00270720" w:rsidRPr="007F5A92">
        <w:rPr>
          <w:rFonts w:ascii="Arial" w:eastAsiaTheme="minorHAnsi" w:hAnsi="Arial" w:cs="Arial"/>
          <w:b/>
          <w:bCs/>
          <w:sz w:val="24"/>
          <w:szCs w:val="24"/>
        </w:rPr>
        <w:t>87</w:t>
      </w:r>
      <w:r w:rsidR="00270720" w:rsidRPr="007F5A92">
        <w:rPr>
          <w:rFonts w:ascii="Arial" w:eastAsiaTheme="minorHAnsi" w:hAnsi="Arial" w:cs="Arial"/>
          <w:sz w:val="24"/>
          <w:szCs w:val="24"/>
        </w:rPr>
        <w:t xml:space="preserve"> (9)</w:t>
      </w:r>
      <w:r w:rsidR="00270720" w:rsidRPr="007F5A92">
        <w:rPr>
          <w:rFonts w:ascii="Arial" w:eastAsiaTheme="minorHAnsi" w:hAnsi="Arial" w:cs="Arial"/>
          <w:b/>
          <w:bCs/>
          <w:sz w:val="24"/>
          <w:szCs w:val="24"/>
        </w:rPr>
        <w:t>:</w:t>
      </w:r>
      <w:r w:rsidR="00270720" w:rsidRPr="007F5A92">
        <w:rPr>
          <w:rFonts w:ascii="Arial" w:eastAsiaTheme="minorHAnsi" w:hAnsi="Arial" w:cs="Arial"/>
          <w:sz w:val="24"/>
          <w:szCs w:val="24"/>
        </w:rPr>
        <w:t xml:space="preserve">5151-60. </w:t>
      </w:r>
      <w:r w:rsidR="00270720" w:rsidRPr="007F5A92">
        <w:rPr>
          <w:rFonts w:ascii="Arial" w:hAnsi="Arial" w:cs="Arial"/>
          <w:sz w:val="24"/>
          <w:szCs w:val="24"/>
        </w:rPr>
        <w:t>PMCID: PMC3624307.</w:t>
      </w:r>
    </w:p>
    <w:p w:rsidR="00597293" w:rsidRPr="00597293" w:rsidRDefault="00597293" w:rsidP="007F5A92">
      <w:pPr>
        <w:pStyle w:val="ListParagraph"/>
        <w:ind w:left="432" w:hanging="720"/>
        <w:rPr>
          <w:rFonts w:ascii="Arial" w:hAnsi="Arial" w:cs="Arial"/>
          <w:sz w:val="24"/>
          <w:szCs w:val="24"/>
        </w:rPr>
      </w:pPr>
    </w:p>
    <w:p w:rsidR="00597293" w:rsidRPr="007F5A92" w:rsidRDefault="00597293" w:rsidP="007F5A92">
      <w:pPr>
        <w:pStyle w:val="ListParagraph"/>
        <w:keepNext/>
        <w:numPr>
          <w:ilvl w:val="0"/>
          <w:numId w:val="14"/>
        </w:numPr>
        <w:shd w:val="clear" w:color="auto" w:fill="FFFFFF"/>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cs="Arial"/>
          <w:sz w:val="24"/>
          <w:szCs w:val="24"/>
        </w:rPr>
      </w:pPr>
      <w:r w:rsidRPr="007F5A92">
        <w:rPr>
          <w:rFonts w:ascii="Arial" w:eastAsiaTheme="minorHAnsi" w:hAnsi="Arial" w:cs="Arial"/>
          <w:b/>
          <w:bCs/>
          <w:sz w:val="24"/>
          <w:szCs w:val="24"/>
        </w:rPr>
        <w:t>Anderson, J. W., D. Sarantakis, J. Terpinski, T. R. Santha Kumar, H. C. Tsai, M. Kuo, A. L. Ager, W. R. Jacobs, Jr., G. A. Schiehser, S. Ekins, J. C. Sacchettini, D. P. Jacobus, D. A. Fidock, and J. S. Freundlich.</w:t>
      </w:r>
      <w:r w:rsidRPr="007F5A92">
        <w:rPr>
          <w:rFonts w:ascii="Arial" w:eastAsiaTheme="minorHAnsi" w:hAnsi="Arial" w:cs="Arial"/>
          <w:sz w:val="24"/>
          <w:szCs w:val="24"/>
        </w:rPr>
        <w:t xml:space="preserve"> (2013). Novel diaryl ureas with efficacy in a mouse model of malaria. </w:t>
      </w:r>
      <w:r w:rsidRPr="007F5A92">
        <w:rPr>
          <w:rFonts w:ascii="Arial" w:eastAsiaTheme="minorHAnsi" w:hAnsi="Arial" w:cs="Arial"/>
          <w:i/>
          <w:iCs/>
          <w:sz w:val="24"/>
          <w:szCs w:val="24"/>
        </w:rPr>
        <w:t>Bioorg Med Chem Lett</w:t>
      </w:r>
      <w:r w:rsidRPr="007F5A92">
        <w:rPr>
          <w:rFonts w:ascii="Arial" w:eastAsiaTheme="minorHAnsi" w:hAnsi="Arial" w:cs="Arial"/>
          <w:sz w:val="24"/>
          <w:szCs w:val="24"/>
        </w:rPr>
        <w:t xml:space="preserve"> </w:t>
      </w:r>
      <w:r w:rsidRPr="007F5A92">
        <w:rPr>
          <w:rFonts w:ascii="Arial" w:eastAsiaTheme="minorHAnsi" w:hAnsi="Arial" w:cs="Arial"/>
          <w:b/>
          <w:bCs/>
          <w:sz w:val="24"/>
          <w:szCs w:val="24"/>
        </w:rPr>
        <w:t>23:</w:t>
      </w:r>
      <w:r w:rsidRPr="007F5A92">
        <w:rPr>
          <w:rFonts w:ascii="Arial" w:eastAsiaTheme="minorHAnsi" w:hAnsi="Arial" w:cs="Arial"/>
          <w:sz w:val="24"/>
          <w:szCs w:val="24"/>
        </w:rPr>
        <w:t>1022-5</w:t>
      </w:r>
      <w:proofErr w:type="gramStart"/>
      <w:r w:rsidRPr="007F5A92">
        <w:rPr>
          <w:rFonts w:ascii="Arial" w:eastAsiaTheme="minorHAnsi" w:hAnsi="Arial" w:cs="Arial"/>
          <w:sz w:val="24"/>
          <w:szCs w:val="24"/>
        </w:rPr>
        <w:t>.(</w:t>
      </w:r>
      <w:proofErr w:type="gramEnd"/>
      <w:r w:rsidRPr="007F5A92">
        <w:rPr>
          <w:rFonts w:ascii="Arial" w:eastAsiaTheme="minorHAnsi" w:hAnsi="Arial" w:cs="Arial"/>
          <w:sz w:val="24"/>
          <w:szCs w:val="24"/>
        </w:rPr>
        <w:t>PMCID PMC in process).</w:t>
      </w:r>
    </w:p>
    <w:p w:rsidR="00597293" w:rsidRPr="00597293" w:rsidRDefault="00597293" w:rsidP="007F5A92">
      <w:pPr>
        <w:pStyle w:val="ListParagraph"/>
        <w:ind w:left="432" w:hanging="720"/>
        <w:rPr>
          <w:rFonts w:ascii="Arial" w:hAnsi="Arial" w:cs="Arial"/>
          <w:sz w:val="24"/>
          <w:szCs w:val="24"/>
        </w:rPr>
      </w:pPr>
    </w:p>
    <w:p w:rsidR="004426B0" w:rsidRPr="004426B0" w:rsidRDefault="00597293" w:rsidP="004426B0">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cs="Arial"/>
          <w:sz w:val="24"/>
          <w:szCs w:val="24"/>
        </w:rPr>
      </w:pPr>
      <w:r w:rsidRPr="007F5A92">
        <w:rPr>
          <w:rFonts w:ascii="Arial" w:eastAsiaTheme="minorHAnsi" w:hAnsi="Arial" w:cs="Arial"/>
          <w:b/>
          <w:bCs/>
          <w:sz w:val="24"/>
          <w:szCs w:val="24"/>
        </w:rPr>
        <w:t>Lim, L. E., C. Vilcheze, C. Ng, W. R. Jacobs, Jr., S. Ramon-Garcia, and C. J. Thompson.</w:t>
      </w:r>
      <w:r w:rsidRPr="007F5A92">
        <w:rPr>
          <w:rFonts w:ascii="Arial" w:eastAsiaTheme="minorHAnsi" w:hAnsi="Arial" w:cs="Arial"/>
          <w:sz w:val="24"/>
          <w:szCs w:val="24"/>
        </w:rPr>
        <w:t xml:space="preserve"> (2013). Anthelmintic Avermectins Kill </w:t>
      </w:r>
      <w:r w:rsidR="00A05970" w:rsidRPr="00A05970">
        <w:rPr>
          <w:rFonts w:ascii="Arial" w:eastAsiaTheme="minorHAnsi" w:hAnsi="Arial" w:cs="Arial"/>
          <w:i/>
          <w:sz w:val="24"/>
          <w:szCs w:val="24"/>
        </w:rPr>
        <w:t>Mycobacterium tuberculosis</w:t>
      </w:r>
      <w:r w:rsidRPr="007F5A92">
        <w:rPr>
          <w:rFonts w:ascii="Arial" w:eastAsiaTheme="minorHAnsi" w:hAnsi="Arial" w:cs="Arial"/>
          <w:sz w:val="24"/>
          <w:szCs w:val="24"/>
        </w:rPr>
        <w:t xml:space="preserve">, Including Multidrug-Resistant Clinical Strains. </w:t>
      </w:r>
      <w:r w:rsidRPr="007F5A92">
        <w:rPr>
          <w:rFonts w:ascii="Arial" w:eastAsiaTheme="minorHAnsi" w:hAnsi="Arial" w:cs="Arial"/>
          <w:i/>
          <w:iCs/>
          <w:sz w:val="24"/>
          <w:szCs w:val="24"/>
        </w:rPr>
        <w:t>Antimicrob Agents Chemother</w:t>
      </w:r>
      <w:r w:rsidRPr="007F5A92">
        <w:rPr>
          <w:rFonts w:ascii="Arial" w:eastAsiaTheme="minorHAnsi" w:hAnsi="Arial" w:cs="Arial"/>
          <w:sz w:val="24"/>
          <w:szCs w:val="24"/>
        </w:rPr>
        <w:t xml:space="preserve"> </w:t>
      </w:r>
      <w:r w:rsidRPr="007F5A92">
        <w:rPr>
          <w:rFonts w:ascii="Arial" w:eastAsiaTheme="minorHAnsi" w:hAnsi="Arial" w:cs="Arial"/>
          <w:b/>
          <w:bCs/>
          <w:sz w:val="24"/>
          <w:szCs w:val="24"/>
        </w:rPr>
        <w:t>57:</w:t>
      </w:r>
      <w:r w:rsidRPr="007F5A92">
        <w:rPr>
          <w:rFonts w:ascii="Arial" w:eastAsiaTheme="minorHAnsi" w:hAnsi="Arial" w:cs="Arial"/>
          <w:sz w:val="24"/>
          <w:szCs w:val="24"/>
        </w:rPr>
        <w:t>1040-6. PMCID PMC 3553693.</w:t>
      </w:r>
    </w:p>
    <w:p w:rsidR="004426B0" w:rsidRPr="004426B0" w:rsidRDefault="004426B0" w:rsidP="004426B0">
      <w:pPr>
        <w:pStyle w:val="ListParagraph"/>
        <w:rPr>
          <w:rFonts w:ascii="Arial" w:eastAsiaTheme="minorHAnsi" w:hAnsi="Arial" w:cs="Arial"/>
          <w:b/>
          <w:sz w:val="24"/>
          <w:szCs w:val="24"/>
        </w:rPr>
      </w:pPr>
    </w:p>
    <w:p w:rsidR="004426B0" w:rsidRPr="002F3739" w:rsidRDefault="004426B0" w:rsidP="004426B0">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cs="Arial"/>
          <w:sz w:val="24"/>
          <w:szCs w:val="24"/>
        </w:rPr>
      </w:pPr>
      <w:r w:rsidRPr="004426B0">
        <w:rPr>
          <w:rFonts w:ascii="Arial" w:eastAsiaTheme="minorHAnsi" w:hAnsi="Arial" w:cs="Arial"/>
          <w:b/>
          <w:sz w:val="24"/>
          <w:szCs w:val="24"/>
        </w:rPr>
        <w:t>Cheshenko, N.</w:t>
      </w:r>
      <w:proofErr w:type="gramStart"/>
      <w:r w:rsidRPr="004426B0">
        <w:rPr>
          <w:rFonts w:ascii="Arial" w:eastAsiaTheme="minorHAnsi" w:hAnsi="Arial" w:cs="Arial"/>
          <w:b/>
          <w:sz w:val="24"/>
          <w:szCs w:val="24"/>
        </w:rPr>
        <w:t>,  Trepanier,J.B</w:t>
      </w:r>
      <w:proofErr w:type="gramEnd"/>
      <w:r w:rsidRPr="004426B0">
        <w:rPr>
          <w:rFonts w:ascii="Arial" w:eastAsiaTheme="minorHAnsi" w:hAnsi="Arial" w:cs="Arial"/>
          <w:b/>
          <w:sz w:val="24"/>
          <w:szCs w:val="24"/>
        </w:rPr>
        <w:t>.,  Stefanidou, M., Buckley, N., Gonzalez, P., Jacobs,W.,  Herold, B.C</w:t>
      </w:r>
      <w:r w:rsidRPr="004426B0">
        <w:rPr>
          <w:rFonts w:ascii="Arial" w:eastAsiaTheme="minorHAnsi" w:hAnsi="Arial" w:cs="Arial"/>
          <w:sz w:val="24"/>
          <w:szCs w:val="24"/>
        </w:rPr>
        <w:t xml:space="preserve">.  (2013)  HSV Activates Akt to Trigger Calcium Release and Promote viral entry: Novel candidate target for treatment and suppression. </w:t>
      </w:r>
      <w:r w:rsidRPr="004426B0">
        <w:rPr>
          <w:rFonts w:ascii="Arial" w:eastAsiaTheme="minorHAnsi" w:hAnsi="Arial" w:cs="Arial"/>
          <w:i/>
          <w:sz w:val="24"/>
          <w:szCs w:val="24"/>
        </w:rPr>
        <w:t xml:space="preserve">FASEB J. </w:t>
      </w:r>
      <w:r w:rsidRPr="004426B0">
        <w:rPr>
          <w:rFonts w:ascii="Arial" w:hAnsi="Arial" w:cs="Arial"/>
          <w:sz w:val="24"/>
          <w:szCs w:val="24"/>
        </w:rPr>
        <w:t>27(7):2584-99</w:t>
      </w:r>
      <w:r w:rsidRPr="004426B0">
        <w:rPr>
          <w:rFonts w:ascii="Arial" w:eastAsiaTheme="minorHAnsi" w:hAnsi="Arial" w:cs="Arial"/>
          <w:sz w:val="24"/>
          <w:szCs w:val="24"/>
        </w:rPr>
        <w:t xml:space="preserve">).PMCID </w:t>
      </w:r>
      <w:proofErr w:type="gramStart"/>
      <w:r w:rsidRPr="004426B0">
        <w:rPr>
          <w:rFonts w:ascii="Arial" w:eastAsiaTheme="minorHAnsi" w:hAnsi="Arial" w:cs="Arial"/>
          <w:sz w:val="24"/>
          <w:szCs w:val="24"/>
        </w:rPr>
        <w:t>PMC(</w:t>
      </w:r>
      <w:proofErr w:type="gramEnd"/>
      <w:r w:rsidRPr="004426B0">
        <w:rPr>
          <w:rFonts w:ascii="Arial" w:eastAsiaTheme="minorHAnsi" w:hAnsi="Arial" w:cs="Arial"/>
          <w:sz w:val="24"/>
          <w:szCs w:val="24"/>
        </w:rPr>
        <w:t xml:space="preserve"> in process)</w:t>
      </w:r>
      <w:r>
        <w:rPr>
          <w:rFonts w:ascii="Arial" w:eastAsiaTheme="minorHAnsi" w:hAnsi="Arial" w:cs="Arial"/>
          <w:sz w:val="24"/>
          <w:szCs w:val="24"/>
        </w:rPr>
        <w:t>.</w:t>
      </w:r>
    </w:p>
    <w:p w:rsidR="002F3739" w:rsidRPr="002F3739" w:rsidRDefault="002F3739" w:rsidP="002F3739">
      <w:pPr>
        <w:pStyle w:val="ListParagraph"/>
        <w:rPr>
          <w:rFonts w:ascii="Arial" w:hAnsi="Arial" w:cs="Arial"/>
          <w:sz w:val="24"/>
          <w:szCs w:val="24"/>
        </w:rPr>
      </w:pPr>
    </w:p>
    <w:p w:rsidR="002F3739" w:rsidRPr="004426B0" w:rsidRDefault="002F3739" w:rsidP="004426B0">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cs="Arial"/>
          <w:sz w:val="24"/>
          <w:szCs w:val="24"/>
        </w:rPr>
      </w:pPr>
      <w:r w:rsidRPr="007F5A92">
        <w:rPr>
          <w:rFonts w:ascii="Arial" w:eastAsia="Calibri" w:hAnsi="Arial" w:cs="Arial"/>
          <w:b/>
          <w:sz w:val="24"/>
          <w:szCs w:val="24"/>
        </w:rPr>
        <w:t>Wong, K-W., Jacobs, W.R. Jr.</w:t>
      </w:r>
      <w:r w:rsidRPr="007F5A92">
        <w:rPr>
          <w:rFonts w:ascii="Arial" w:eastAsia="Calibri" w:hAnsi="Arial" w:cs="Arial"/>
          <w:sz w:val="24"/>
          <w:szCs w:val="24"/>
        </w:rPr>
        <w:t xml:space="preserve"> (2013) </w:t>
      </w:r>
      <w:r w:rsidRPr="007F5A92">
        <w:rPr>
          <w:rFonts w:ascii="Arial" w:eastAsia="Calibri" w:hAnsi="Arial" w:cs="Arial"/>
          <w:i/>
          <w:sz w:val="24"/>
          <w:szCs w:val="24"/>
        </w:rPr>
        <w:t>Mycobacterium tuberculosis</w:t>
      </w:r>
      <w:r w:rsidRPr="007F5A92">
        <w:rPr>
          <w:rFonts w:ascii="Arial" w:eastAsia="Calibri" w:hAnsi="Arial" w:cs="Arial"/>
          <w:sz w:val="24"/>
          <w:szCs w:val="24"/>
        </w:rPr>
        <w:t xml:space="preserve"> exploits human interferon-γ to stimulate macrophage extracellular trap formation and necrosis. </w:t>
      </w:r>
      <w:r w:rsidRPr="007F5A92">
        <w:rPr>
          <w:rFonts w:ascii="Arial" w:eastAsiaTheme="minorHAnsi" w:hAnsi="Arial" w:cs="Arial"/>
          <w:i/>
          <w:iCs/>
          <w:sz w:val="24"/>
          <w:szCs w:val="24"/>
        </w:rPr>
        <w:t>J Infect Dis</w:t>
      </w:r>
      <w:r w:rsidRPr="007F5A92">
        <w:rPr>
          <w:rFonts w:ascii="Arial" w:eastAsiaTheme="minorHAnsi" w:hAnsi="Arial" w:cs="Arial"/>
          <w:sz w:val="24"/>
          <w:szCs w:val="24"/>
        </w:rPr>
        <w:t xml:space="preserve"> </w:t>
      </w:r>
      <w:r w:rsidRPr="007F5A92">
        <w:rPr>
          <w:rFonts w:ascii="Arial" w:eastAsiaTheme="minorHAnsi" w:hAnsi="Arial" w:cs="Arial"/>
          <w:b/>
          <w:bCs/>
          <w:sz w:val="24"/>
          <w:szCs w:val="24"/>
        </w:rPr>
        <w:t>208</w:t>
      </w:r>
      <w:r w:rsidRPr="007F5A92">
        <w:rPr>
          <w:rFonts w:ascii="Arial" w:eastAsiaTheme="minorHAnsi" w:hAnsi="Arial" w:cs="Arial"/>
          <w:sz w:val="24"/>
          <w:szCs w:val="24"/>
        </w:rPr>
        <w:t xml:space="preserve"> (1)</w:t>
      </w:r>
      <w:r w:rsidRPr="007F5A92">
        <w:rPr>
          <w:rFonts w:ascii="Arial" w:eastAsiaTheme="minorHAnsi" w:hAnsi="Arial" w:cs="Arial"/>
          <w:b/>
          <w:bCs/>
          <w:sz w:val="24"/>
          <w:szCs w:val="24"/>
        </w:rPr>
        <w:t>:</w:t>
      </w:r>
      <w:r w:rsidRPr="007F5A92">
        <w:rPr>
          <w:rFonts w:ascii="Arial" w:eastAsiaTheme="minorHAnsi" w:hAnsi="Arial" w:cs="Arial"/>
          <w:sz w:val="24"/>
          <w:szCs w:val="24"/>
        </w:rPr>
        <w:t>109-19</w:t>
      </w:r>
      <w:r w:rsidRPr="007F5A92">
        <w:rPr>
          <w:rFonts w:ascii="Arial" w:eastAsia="Calibri" w:hAnsi="Arial" w:cs="Arial"/>
          <w:sz w:val="24"/>
          <w:szCs w:val="24"/>
        </w:rPr>
        <w:t xml:space="preserve"> </w:t>
      </w:r>
      <w:r w:rsidRPr="007F5A92">
        <w:rPr>
          <w:rFonts w:ascii="Arial" w:hAnsi="Arial" w:cs="Arial"/>
          <w:sz w:val="24"/>
          <w:szCs w:val="24"/>
        </w:rPr>
        <w:t>PMCID PMC3666134.</w:t>
      </w:r>
    </w:p>
    <w:p w:rsidR="00597293" w:rsidRPr="00597293" w:rsidRDefault="00597293" w:rsidP="007F5A92">
      <w:pPr>
        <w:pStyle w:val="ListParagraph"/>
        <w:ind w:left="432" w:hanging="720"/>
        <w:rPr>
          <w:rFonts w:ascii="Arial" w:hAnsi="Arial" w:cs="Arial"/>
          <w:sz w:val="24"/>
          <w:szCs w:val="24"/>
        </w:rPr>
      </w:pPr>
    </w:p>
    <w:p w:rsidR="00597293" w:rsidRPr="007F5A92" w:rsidRDefault="00597293" w:rsidP="007F5A92">
      <w:pPr>
        <w:pStyle w:val="ListParagraph"/>
        <w:numPr>
          <w:ilvl w:val="0"/>
          <w:numId w:val="14"/>
        </w:numPr>
        <w:shd w:val="clear" w:color="auto" w:fill="FFFFFF"/>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eastAsia="Calibri" w:hAnsi="Arial" w:cs="Arial"/>
          <w:b/>
          <w:sz w:val="24"/>
          <w:szCs w:val="24"/>
        </w:rPr>
      </w:pPr>
      <w:r w:rsidRPr="007F5A92">
        <w:rPr>
          <w:rFonts w:ascii="Arial" w:eastAsiaTheme="minorHAnsi" w:hAnsi="Arial" w:cs="Arial"/>
          <w:b/>
          <w:bCs/>
          <w:sz w:val="24"/>
          <w:szCs w:val="24"/>
        </w:rPr>
        <w:t>Sayahi, H., K. M. Pugliese, O. Zimhony, W. R. Jacobs, Jr., A. Shekhtman, and J. T. Welch.</w:t>
      </w:r>
      <w:r w:rsidRPr="007F5A92">
        <w:rPr>
          <w:rFonts w:ascii="Arial" w:eastAsiaTheme="minorHAnsi" w:hAnsi="Arial" w:cs="Arial"/>
          <w:sz w:val="24"/>
          <w:szCs w:val="24"/>
        </w:rPr>
        <w:t xml:space="preserve"> (2012). Analogs of the Antituberculous Agent Pyrazinamide Are Competitive Inhibitors of NADPH Binding to </w:t>
      </w:r>
      <w:r w:rsidR="0077710C" w:rsidRPr="0077710C">
        <w:rPr>
          <w:rFonts w:ascii="Arial" w:eastAsiaTheme="minorHAnsi" w:hAnsi="Arial" w:cs="Arial"/>
          <w:i/>
          <w:sz w:val="24"/>
          <w:szCs w:val="24"/>
        </w:rPr>
        <w:t>M. tuberculosis</w:t>
      </w:r>
      <w:r w:rsidRPr="007F5A92">
        <w:rPr>
          <w:rFonts w:ascii="Arial" w:eastAsiaTheme="minorHAnsi" w:hAnsi="Arial" w:cs="Arial"/>
          <w:sz w:val="24"/>
          <w:szCs w:val="24"/>
        </w:rPr>
        <w:t xml:space="preserve"> Fatty Acid Synthase I. </w:t>
      </w:r>
      <w:r w:rsidRPr="007F5A92">
        <w:rPr>
          <w:rFonts w:ascii="Arial" w:eastAsiaTheme="minorHAnsi" w:hAnsi="Arial" w:cs="Arial"/>
          <w:i/>
          <w:iCs/>
          <w:sz w:val="24"/>
          <w:szCs w:val="24"/>
        </w:rPr>
        <w:t>Chem Biodivers</w:t>
      </w:r>
      <w:r w:rsidRPr="007F5A92">
        <w:rPr>
          <w:rFonts w:ascii="Arial" w:eastAsiaTheme="minorHAnsi" w:hAnsi="Arial" w:cs="Arial"/>
          <w:sz w:val="24"/>
          <w:szCs w:val="24"/>
        </w:rPr>
        <w:t xml:space="preserve"> </w:t>
      </w:r>
      <w:r w:rsidRPr="007F5A92">
        <w:rPr>
          <w:rFonts w:ascii="Arial" w:eastAsiaTheme="minorHAnsi" w:hAnsi="Arial" w:cs="Arial"/>
          <w:b/>
          <w:bCs/>
          <w:sz w:val="24"/>
          <w:szCs w:val="24"/>
        </w:rPr>
        <w:t>9:</w:t>
      </w:r>
      <w:r w:rsidRPr="007F5A92">
        <w:rPr>
          <w:rFonts w:ascii="Arial" w:eastAsiaTheme="minorHAnsi" w:hAnsi="Arial" w:cs="Arial"/>
          <w:sz w:val="24"/>
          <w:szCs w:val="24"/>
        </w:rPr>
        <w:t>2582-96. PMCID PMC.</w:t>
      </w:r>
    </w:p>
    <w:p w:rsidR="005E044C" w:rsidRPr="005E044C" w:rsidRDefault="005E044C" w:rsidP="007F5A92">
      <w:pPr>
        <w:pStyle w:val="ListParagraph"/>
        <w:ind w:left="432" w:hanging="720"/>
        <w:rPr>
          <w:rFonts w:ascii="Arial" w:eastAsia="Calibri" w:hAnsi="Arial" w:cs="Arial"/>
          <w:b/>
          <w:sz w:val="24"/>
          <w:szCs w:val="24"/>
        </w:rPr>
      </w:pPr>
    </w:p>
    <w:p w:rsidR="005E044C" w:rsidRPr="007F5A92" w:rsidRDefault="005E044C" w:rsidP="007F5A92">
      <w:pPr>
        <w:pStyle w:val="ListParagraph"/>
        <w:numPr>
          <w:ilvl w:val="0"/>
          <w:numId w:val="14"/>
        </w:numPr>
        <w:shd w:val="clear" w:color="auto" w:fill="FFFFFF"/>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eastAsia="Calibri" w:hAnsi="Arial" w:cs="Arial"/>
          <w:b/>
          <w:sz w:val="24"/>
          <w:szCs w:val="24"/>
        </w:rPr>
      </w:pPr>
      <w:r w:rsidRPr="007F5A92">
        <w:rPr>
          <w:rFonts w:ascii="Arial" w:eastAsia="Calibri" w:hAnsi="Arial" w:cs="Arial"/>
          <w:b/>
          <w:sz w:val="24"/>
          <w:szCs w:val="24"/>
        </w:rPr>
        <w:t>Vilcheze, C., Jacobs, W.R. Jr.</w:t>
      </w:r>
      <w:r w:rsidRPr="007F5A92">
        <w:rPr>
          <w:rFonts w:ascii="Arial" w:eastAsia="Calibri" w:hAnsi="Arial" w:cs="Arial"/>
          <w:sz w:val="24"/>
          <w:szCs w:val="24"/>
        </w:rPr>
        <w:t xml:space="preserve"> (2012) </w:t>
      </w:r>
      <w:proofErr w:type="gramStart"/>
      <w:r w:rsidRPr="007F5A92">
        <w:rPr>
          <w:rFonts w:ascii="Arial" w:eastAsiaTheme="minorHAnsi" w:hAnsi="Arial" w:cs="Arial"/>
          <w:sz w:val="24"/>
          <w:szCs w:val="24"/>
        </w:rPr>
        <w:t>The</w:t>
      </w:r>
      <w:proofErr w:type="gramEnd"/>
      <w:r w:rsidRPr="007F5A92">
        <w:rPr>
          <w:rFonts w:ascii="Arial" w:eastAsiaTheme="minorHAnsi" w:hAnsi="Arial" w:cs="Arial"/>
          <w:sz w:val="24"/>
          <w:szCs w:val="24"/>
        </w:rPr>
        <w:t xml:space="preserve"> combination of sulfamethoxazole, trimethoprim, and isoniazid or rifampin is bactericidal and prevents the emergence of drug resistance in </w:t>
      </w:r>
      <w:r w:rsidR="00A05970" w:rsidRPr="00A05970">
        <w:rPr>
          <w:rFonts w:ascii="Arial" w:eastAsiaTheme="minorHAnsi" w:hAnsi="Arial" w:cs="Arial"/>
          <w:i/>
          <w:sz w:val="24"/>
          <w:szCs w:val="24"/>
        </w:rPr>
        <w:t>Mycobacterium tuberculosis</w:t>
      </w:r>
      <w:r w:rsidRPr="007F5A92">
        <w:rPr>
          <w:rFonts w:ascii="Arial" w:eastAsiaTheme="minorHAnsi" w:hAnsi="Arial" w:cs="Arial"/>
          <w:sz w:val="24"/>
          <w:szCs w:val="24"/>
        </w:rPr>
        <w:t xml:space="preserve">. </w:t>
      </w:r>
      <w:r w:rsidRPr="007F5A92">
        <w:rPr>
          <w:rFonts w:ascii="Arial" w:eastAsiaTheme="minorHAnsi" w:hAnsi="Arial" w:cs="Arial"/>
          <w:i/>
          <w:iCs/>
          <w:sz w:val="24"/>
          <w:szCs w:val="24"/>
        </w:rPr>
        <w:t xml:space="preserve">Antimicrob Agents </w:t>
      </w:r>
      <w:proofErr w:type="gramStart"/>
      <w:r w:rsidRPr="007F5A92">
        <w:rPr>
          <w:rFonts w:ascii="Arial" w:eastAsiaTheme="minorHAnsi" w:hAnsi="Arial" w:cs="Arial"/>
          <w:i/>
          <w:iCs/>
          <w:sz w:val="24"/>
          <w:szCs w:val="24"/>
        </w:rPr>
        <w:t>Chemother</w:t>
      </w:r>
      <w:r w:rsidRPr="007F5A92">
        <w:rPr>
          <w:rFonts w:ascii="Arial" w:eastAsiaTheme="minorHAnsi" w:hAnsi="Arial" w:cs="Arial"/>
          <w:sz w:val="24"/>
          <w:szCs w:val="24"/>
        </w:rPr>
        <w:t xml:space="preserve"> .</w:t>
      </w:r>
      <w:proofErr w:type="gramEnd"/>
      <w:r w:rsidRPr="007F5A92">
        <w:rPr>
          <w:rFonts w:ascii="Arial" w:eastAsia="Calibri" w:hAnsi="Arial" w:cs="Arial"/>
          <w:b/>
          <w:sz w:val="24"/>
          <w:szCs w:val="24"/>
        </w:rPr>
        <w:t xml:space="preserve"> 56</w:t>
      </w:r>
      <w:r w:rsidRPr="007F5A92">
        <w:rPr>
          <w:rFonts w:ascii="Arial" w:eastAsia="Calibri" w:hAnsi="Arial" w:cs="Arial"/>
          <w:sz w:val="24"/>
          <w:szCs w:val="24"/>
        </w:rPr>
        <w:t xml:space="preserve">: (10) 5142-8.  </w:t>
      </w:r>
      <w:r w:rsidRPr="007F5A92">
        <w:rPr>
          <w:rFonts w:ascii="Arial" w:eastAsiaTheme="minorHAnsi" w:hAnsi="Arial" w:cs="Arial"/>
          <w:sz w:val="24"/>
          <w:szCs w:val="24"/>
        </w:rPr>
        <w:t>PMCID PMC 3457372.</w:t>
      </w:r>
    </w:p>
    <w:p w:rsidR="005E044C" w:rsidRPr="005E044C" w:rsidRDefault="005E044C" w:rsidP="007F5A92">
      <w:pPr>
        <w:pStyle w:val="ListParagraph"/>
        <w:ind w:left="432" w:hanging="720"/>
        <w:rPr>
          <w:rFonts w:ascii="Arial" w:eastAsia="Calibri" w:hAnsi="Arial" w:cs="Arial"/>
          <w:b/>
          <w:sz w:val="24"/>
          <w:szCs w:val="24"/>
        </w:rPr>
      </w:pPr>
    </w:p>
    <w:p w:rsidR="005E044C" w:rsidRPr="007F5A92" w:rsidRDefault="005E044C" w:rsidP="007F5A92">
      <w:pPr>
        <w:pStyle w:val="ListParagraph"/>
        <w:numPr>
          <w:ilvl w:val="0"/>
          <w:numId w:val="14"/>
        </w:numPr>
        <w:shd w:val="clear" w:color="auto" w:fill="FFFFFF"/>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eastAsia="Calibri" w:hAnsi="Arial" w:cs="Arial"/>
          <w:b/>
          <w:sz w:val="24"/>
          <w:szCs w:val="24"/>
        </w:rPr>
      </w:pPr>
      <w:r w:rsidRPr="007F5A92">
        <w:rPr>
          <w:rFonts w:ascii="Arial" w:eastAsiaTheme="minorHAnsi" w:hAnsi="Arial" w:cs="Arial"/>
          <w:b/>
          <w:bCs/>
          <w:sz w:val="24"/>
          <w:szCs w:val="24"/>
        </w:rPr>
        <w:t>Taylor, N., F. Bahunde, A. Thompson, J. S. Yu, W. R. Jacobs, N. L. Letvin, B. F. Haynes, and S. Lee.</w:t>
      </w:r>
      <w:r w:rsidRPr="007F5A92">
        <w:rPr>
          <w:rFonts w:ascii="Arial" w:eastAsiaTheme="minorHAnsi" w:hAnsi="Arial" w:cs="Arial"/>
          <w:sz w:val="24"/>
          <w:szCs w:val="24"/>
        </w:rPr>
        <w:t xml:space="preserve"> (2012). Enhanced priming of adaptive immunity by high secretor mutants of Mycobacterium smegmatis. </w:t>
      </w:r>
      <w:r w:rsidRPr="007F5A92">
        <w:rPr>
          <w:rFonts w:ascii="Arial" w:eastAsiaTheme="minorHAnsi" w:hAnsi="Arial" w:cs="Arial"/>
          <w:i/>
          <w:iCs/>
          <w:sz w:val="24"/>
          <w:szCs w:val="24"/>
        </w:rPr>
        <w:t>Clin Vaccine Immunol</w:t>
      </w:r>
      <w:r w:rsidRPr="007F5A92">
        <w:rPr>
          <w:rFonts w:ascii="Arial" w:eastAsiaTheme="minorHAnsi" w:hAnsi="Arial" w:cs="Arial"/>
          <w:sz w:val="24"/>
          <w:szCs w:val="24"/>
        </w:rPr>
        <w:t xml:space="preserve"> PMCID PMC 3428392.</w:t>
      </w:r>
    </w:p>
    <w:p w:rsidR="005E044C" w:rsidRPr="005E044C" w:rsidRDefault="005E044C" w:rsidP="007F5A92">
      <w:pPr>
        <w:pStyle w:val="ListParagraph"/>
        <w:ind w:left="432" w:hanging="720"/>
        <w:rPr>
          <w:rFonts w:ascii="Arial" w:eastAsia="Calibri" w:hAnsi="Arial" w:cs="Arial"/>
          <w:b/>
          <w:sz w:val="24"/>
          <w:szCs w:val="24"/>
        </w:rPr>
      </w:pPr>
    </w:p>
    <w:p w:rsidR="005E044C" w:rsidRPr="007F5A92" w:rsidRDefault="005E044C" w:rsidP="007F5A92">
      <w:pPr>
        <w:pStyle w:val="ListParagraph"/>
        <w:numPr>
          <w:ilvl w:val="0"/>
          <w:numId w:val="14"/>
        </w:numPr>
        <w:ind w:left="432" w:hanging="720"/>
        <w:rPr>
          <w:rFonts w:ascii="Arial" w:eastAsiaTheme="minorHAnsi" w:hAnsi="Arial" w:cs="Arial"/>
          <w:sz w:val="24"/>
          <w:szCs w:val="24"/>
        </w:rPr>
      </w:pPr>
      <w:r w:rsidRPr="007F5A92">
        <w:rPr>
          <w:rFonts w:ascii="Arial" w:eastAsiaTheme="minorHAnsi" w:hAnsi="Arial" w:cs="Arial"/>
          <w:b/>
          <w:bCs/>
          <w:sz w:val="24"/>
          <w:szCs w:val="24"/>
        </w:rPr>
        <w:t>Jensen, K., U. D. Ranganathan, K. K. Van Rompay, D. R. Canfield, I. Khan, R. Ravindran, P. A. Luciw, W. R. Jacobs, Jr., G. Fennelly, M. Larsen, and K. Abel.</w:t>
      </w:r>
      <w:r w:rsidRPr="007F5A92">
        <w:rPr>
          <w:rFonts w:ascii="Arial" w:eastAsiaTheme="minorHAnsi" w:hAnsi="Arial" w:cs="Arial"/>
          <w:sz w:val="24"/>
          <w:szCs w:val="24"/>
        </w:rPr>
        <w:t xml:space="preserve"> (2012). A recombinant attenuated </w:t>
      </w:r>
      <w:r w:rsidR="00A05970" w:rsidRPr="00A05970">
        <w:rPr>
          <w:rFonts w:ascii="Arial" w:eastAsiaTheme="minorHAnsi" w:hAnsi="Arial" w:cs="Arial"/>
          <w:i/>
          <w:sz w:val="24"/>
          <w:szCs w:val="24"/>
        </w:rPr>
        <w:t>Mycobacterium tuberculosis</w:t>
      </w:r>
      <w:r w:rsidRPr="007F5A92">
        <w:rPr>
          <w:rFonts w:ascii="Arial" w:eastAsiaTheme="minorHAnsi" w:hAnsi="Arial" w:cs="Arial"/>
          <w:sz w:val="24"/>
          <w:szCs w:val="24"/>
        </w:rPr>
        <w:t xml:space="preserve"> vaccine strain is safe in immunosuppressed SIV-infected infant macaques. </w:t>
      </w:r>
      <w:r w:rsidRPr="007F5A92">
        <w:rPr>
          <w:rFonts w:ascii="Arial" w:eastAsiaTheme="minorHAnsi" w:hAnsi="Arial" w:cs="Arial"/>
          <w:i/>
          <w:iCs/>
          <w:sz w:val="24"/>
          <w:szCs w:val="24"/>
        </w:rPr>
        <w:t>Clin Vaccine Immunol</w:t>
      </w:r>
      <w:r w:rsidRPr="007F5A92">
        <w:rPr>
          <w:rFonts w:ascii="Arial" w:eastAsiaTheme="minorHAnsi" w:hAnsi="Arial" w:cs="Arial"/>
          <w:sz w:val="24"/>
          <w:szCs w:val="24"/>
        </w:rPr>
        <w:t xml:space="preserve"> PMCID PMC 3416096.</w:t>
      </w:r>
    </w:p>
    <w:p w:rsidR="005E044C" w:rsidRPr="005E044C" w:rsidRDefault="005E044C" w:rsidP="007F5A92">
      <w:pPr>
        <w:pStyle w:val="ListParagraph"/>
        <w:ind w:left="432" w:hanging="720"/>
        <w:rPr>
          <w:rFonts w:ascii="Arial" w:eastAsiaTheme="minorHAnsi" w:hAnsi="Arial" w:cs="Arial"/>
          <w:sz w:val="24"/>
          <w:szCs w:val="24"/>
        </w:rPr>
      </w:pPr>
    </w:p>
    <w:p w:rsidR="005E044C" w:rsidRPr="007F5A92" w:rsidRDefault="005E044C" w:rsidP="007F5A92">
      <w:pPr>
        <w:pStyle w:val="ListParagraph"/>
        <w:numPr>
          <w:ilvl w:val="0"/>
          <w:numId w:val="14"/>
        </w:numPr>
        <w:ind w:left="432" w:hanging="720"/>
        <w:rPr>
          <w:rFonts w:ascii="Arial" w:eastAsia="Calibri" w:hAnsi="Arial" w:cs="Arial"/>
          <w:b/>
          <w:sz w:val="24"/>
          <w:szCs w:val="24"/>
        </w:rPr>
      </w:pPr>
      <w:r w:rsidRPr="007F5A92">
        <w:rPr>
          <w:rFonts w:ascii="Arial" w:eastAsiaTheme="minorHAnsi" w:hAnsi="Arial" w:cs="Arial"/>
          <w:b/>
          <w:bCs/>
          <w:sz w:val="24"/>
          <w:szCs w:val="24"/>
        </w:rPr>
        <w:t>Kolibab, K., S. C. Derrick, W. R. Jacobs, and S. L. Morris.</w:t>
      </w:r>
      <w:r w:rsidRPr="007F5A92">
        <w:rPr>
          <w:rFonts w:ascii="Arial" w:eastAsiaTheme="minorHAnsi" w:hAnsi="Arial" w:cs="Arial"/>
          <w:sz w:val="24"/>
          <w:szCs w:val="24"/>
        </w:rPr>
        <w:t xml:space="preserve"> (2012). Characterization of an intracellular ATP assay for evaluating the viability of live attenuated mycobacterial vaccine preparations. </w:t>
      </w:r>
      <w:r w:rsidRPr="007F5A92">
        <w:rPr>
          <w:rFonts w:ascii="Arial" w:eastAsiaTheme="minorHAnsi" w:hAnsi="Arial" w:cs="Arial"/>
          <w:i/>
          <w:iCs/>
          <w:sz w:val="24"/>
          <w:szCs w:val="24"/>
        </w:rPr>
        <w:t>J Microbiol Methods</w:t>
      </w:r>
      <w:r w:rsidRPr="007F5A92">
        <w:rPr>
          <w:rFonts w:ascii="Arial" w:eastAsiaTheme="minorHAnsi" w:hAnsi="Arial" w:cs="Arial"/>
          <w:sz w:val="24"/>
          <w:szCs w:val="24"/>
        </w:rPr>
        <w:t xml:space="preserve"> </w:t>
      </w:r>
      <w:r w:rsidRPr="007F5A92">
        <w:rPr>
          <w:rFonts w:ascii="Arial" w:eastAsiaTheme="minorHAnsi" w:hAnsi="Arial" w:cs="Arial"/>
          <w:b/>
          <w:bCs/>
          <w:sz w:val="24"/>
          <w:szCs w:val="24"/>
        </w:rPr>
        <w:t>90:</w:t>
      </w:r>
      <w:r w:rsidRPr="007F5A92">
        <w:rPr>
          <w:rFonts w:ascii="Arial" w:eastAsiaTheme="minorHAnsi" w:hAnsi="Arial" w:cs="Arial"/>
          <w:sz w:val="24"/>
          <w:szCs w:val="24"/>
        </w:rPr>
        <w:t>245-9. PMCID PMC.</w:t>
      </w:r>
    </w:p>
    <w:p w:rsidR="005E044C" w:rsidRPr="005E044C" w:rsidRDefault="005E044C" w:rsidP="007F5A92">
      <w:pPr>
        <w:pStyle w:val="ListParagraph"/>
        <w:ind w:left="432" w:hanging="720"/>
        <w:rPr>
          <w:rFonts w:ascii="Arial" w:eastAsia="Calibri" w:hAnsi="Arial" w:cs="Arial"/>
          <w:b/>
          <w:sz w:val="24"/>
          <w:szCs w:val="24"/>
        </w:rPr>
      </w:pPr>
    </w:p>
    <w:p w:rsidR="005E044C" w:rsidRPr="007F5A92" w:rsidRDefault="005E044C" w:rsidP="007F5A92">
      <w:pPr>
        <w:pStyle w:val="ListParagraph"/>
        <w:numPr>
          <w:ilvl w:val="0"/>
          <w:numId w:val="14"/>
        </w:numPr>
        <w:ind w:left="432" w:hanging="720"/>
        <w:rPr>
          <w:rFonts w:ascii="Arial" w:eastAsia="Calibri" w:hAnsi="Arial" w:cs="Arial"/>
          <w:b/>
          <w:sz w:val="24"/>
          <w:szCs w:val="24"/>
        </w:rPr>
      </w:pPr>
      <w:r w:rsidRPr="007F5A92">
        <w:rPr>
          <w:rFonts w:ascii="Arial" w:eastAsiaTheme="minorHAnsi" w:hAnsi="Arial" w:cs="Arial"/>
          <w:b/>
          <w:bCs/>
          <w:sz w:val="24"/>
          <w:szCs w:val="24"/>
        </w:rPr>
        <w:t>Yamada, H., A. Bhatt, R. Danev, N. Fujiwara, S. Maeda, S. Mitarai, K. Chikamatsu, A. Aono, K. Nitta, W. R. Jacobs, Jr., and K. Nagayama.</w:t>
      </w:r>
      <w:r w:rsidRPr="007F5A92">
        <w:rPr>
          <w:rFonts w:ascii="Arial" w:eastAsiaTheme="minorHAnsi" w:hAnsi="Arial" w:cs="Arial"/>
          <w:sz w:val="24"/>
          <w:szCs w:val="24"/>
        </w:rPr>
        <w:t xml:space="preserve"> (2012). Non-acid-fastness in Mycobacteriumtuberculosis DeltakasB mutant correlates with the cell envelope electron density. </w:t>
      </w:r>
      <w:r w:rsidRPr="007F5A92">
        <w:rPr>
          <w:rFonts w:ascii="Arial" w:eastAsiaTheme="minorHAnsi" w:hAnsi="Arial" w:cs="Arial"/>
          <w:i/>
          <w:iCs/>
          <w:sz w:val="24"/>
          <w:szCs w:val="24"/>
        </w:rPr>
        <w:t>Tuberculosis (Edinb)</w:t>
      </w:r>
      <w:r w:rsidRPr="007F5A92">
        <w:rPr>
          <w:rFonts w:ascii="Arial" w:eastAsiaTheme="minorHAnsi" w:hAnsi="Arial" w:cs="Arial"/>
          <w:sz w:val="24"/>
          <w:szCs w:val="24"/>
        </w:rPr>
        <w:t xml:space="preserve"> PMCID PMC.</w:t>
      </w:r>
    </w:p>
    <w:p w:rsidR="005E044C" w:rsidRPr="005E044C" w:rsidRDefault="005E044C" w:rsidP="007F5A92">
      <w:pPr>
        <w:pStyle w:val="ListParagraph"/>
        <w:ind w:left="432" w:hanging="720"/>
        <w:rPr>
          <w:rFonts w:ascii="Arial" w:eastAsia="Calibri" w:hAnsi="Arial" w:cs="Arial"/>
          <w:b/>
          <w:sz w:val="24"/>
          <w:szCs w:val="24"/>
        </w:rPr>
      </w:pPr>
    </w:p>
    <w:p w:rsidR="005E044C" w:rsidRPr="007F5A92" w:rsidRDefault="005E044C" w:rsidP="007F5A92">
      <w:pPr>
        <w:pStyle w:val="ListParagraph"/>
        <w:numPr>
          <w:ilvl w:val="0"/>
          <w:numId w:val="14"/>
        </w:numPr>
        <w:ind w:left="432" w:hanging="720"/>
        <w:rPr>
          <w:rFonts w:ascii="Arial" w:eastAsia="Calibri" w:hAnsi="Arial" w:cs="Arial"/>
          <w:b/>
          <w:sz w:val="24"/>
          <w:szCs w:val="24"/>
        </w:rPr>
      </w:pPr>
      <w:r w:rsidRPr="007F5A92">
        <w:rPr>
          <w:rFonts w:ascii="Arial" w:eastAsiaTheme="minorHAnsi" w:hAnsi="Arial" w:cs="Arial"/>
          <w:b/>
          <w:bCs/>
          <w:sz w:val="24"/>
          <w:szCs w:val="24"/>
        </w:rPr>
        <w:t>Derrick, S. C., D. Dao, A. Yang, K. Kolibab, W. R. Jacobs, and S. L. Morris.</w:t>
      </w:r>
      <w:r w:rsidRPr="007F5A92">
        <w:rPr>
          <w:rFonts w:ascii="Arial" w:eastAsiaTheme="minorHAnsi" w:hAnsi="Arial" w:cs="Arial"/>
          <w:sz w:val="24"/>
          <w:szCs w:val="24"/>
        </w:rPr>
        <w:t xml:space="preserve"> (2012). Formulation of a mmaA4 Gene Deletion Mutant of </w:t>
      </w:r>
      <w:r w:rsidRPr="007F5A92">
        <w:rPr>
          <w:rFonts w:ascii="Arial" w:eastAsiaTheme="minorHAnsi" w:hAnsi="Arial" w:cs="Arial"/>
          <w:i/>
          <w:sz w:val="24"/>
          <w:szCs w:val="24"/>
        </w:rPr>
        <w:t>Mycobacterium bovis</w:t>
      </w:r>
      <w:r w:rsidRPr="007F5A92">
        <w:rPr>
          <w:rFonts w:ascii="Arial" w:eastAsiaTheme="minorHAnsi" w:hAnsi="Arial" w:cs="Arial"/>
          <w:sz w:val="24"/>
          <w:szCs w:val="24"/>
        </w:rPr>
        <w:t xml:space="preserve"> BCG in Cationic Liposomes Significantly Enhances Protection against Tuberculosis. </w:t>
      </w:r>
      <w:r w:rsidRPr="007F5A92">
        <w:rPr>
          <w:rFonts w:ascii="Arial" w:eastAsiaTheme="minorHAnsi" w:hAnsi="Arial" w:cs="Arial"/>
          <w:i/>
          <w:iCs/>
          <w:sz w:val="24"/>
          <w:szCs w:val="24"/>
        </w:rPr>
        <w:t>PLoS One</w:t>
      </w:r>
      <w:r w:rsidRPr="007F5A92">
        <w:rPr>
          <w:rFonts w:ascii="Arial" w:eastAsiaTheme="minorHAnsi" w:hAnsi="Arial" w:cs="Arial"/>
          <w:sz w:val="24"/>
          <w:szCs w:val="24"/>
        </w:rPr>
        <w:t xml:space="preserve"> </w:t>
      </w:r>
      <w:r w:rsidRPr="007F5A92">
        <w:rPr>
          <w:rFonts w:ascii="Arial" w:eastAsiaTheme="minorHAnsi" w:hAnsi="Arial" w:cs="Arial"/>
          <w:b/>
          <w:bCs/>
          <w:sz w:val="24"/>
          <w:szCs w:val="24"/>
        </w:rPr>
        <w:t>7:</w:t>
      </w:r>
      <w:r w:rsidRPr="007F5A92">
        <w:rPr>
          <w:rFonts w:ascii="Arial" w:eastAsiaTheme="minorHAnsi" w:hAnsi="Arial" w:cs="Arial"/>
          <w:sz w:val="24"/>
          <w:szCs w:val="24"/>
        </w:rPr>
        <w:t>e32959. PMCID PMC 3307709.</w:t>
      </w:r>
    </w:p>
    <w:p w:rsidR="005E044C" w:rsidRPr="005E044C" w:rsidRDefault="005E044C" w:rsidP="007F5A92">
      <w:pPr>
        <w:pStyle w:val="ListParagraph"/>
        <w:ind w:left="432" w:hanging="720"/>
        <w:rPr>
          <w:rFonts w:ascii="Arial" w:eastAsia="Calibri" w:hAnsi="Arial" w:cs="Arial"/>
          <w:b/>
          <w:sz w:val="24"/>
          <w:szCs w:val="24"/>
        </w:rPr>
      </w:pPr>
    </w:p>
    <w:p w:rsidR="005E044C" w:rsidRPr="007F5A92" w:rsidRDefault="005E044C" w:rsidP="007F5A92">
      <w:pPr>
        <w:pStyle w:val="ListParagraph"/>
        <w:numPr>
          <w:ilvl w:val="0"/>
          <w:numId w:val="14"/>
        </w:numPr>
        <w:ind w:left="432" w:hanging="720"/>
        <w:rPr>
          <w:rFonts w:ascii="Arial" w:eastAsia="Calibri" w:hAnsi="Arial" w:cs="Arial"/>
          <w:b/>
          <w:sz w:val="24"/>
          <w:szCs w:val="24"/>
        </w:rPr>
      </w:pPr>
      <w:r w:rsidRPr="007F5A92">
        <w:rPr>
          <w:rFonts w:ascii="Arial" w:eastAsiaTheme="minorHAnsi" w:hAnsi="Arial" w:cs="Arial"/>
          <w:b/>
          <w:bCs/>
          <w:sz w:val="24"/>
          <w:szCs w:val="24"/>
        </w:rPr>
        <w:t>Goldberg, D.E., Siliciano</w:t>
      </w:r>
      <w:proofErr w:type="gramStart"/>
      <w:r w:rsidRPr="007F5A92">
        <w:rPr>
          <w:rFonts w:ascii="Arial" w:eastAsiaTheme="minorHAnsi" w:hAnsi="Arial" w:cs="Arial"/>
          <w:b/>
          <w:bCs/>
          <w:sz w:val="24"/>
          <w:szCs w:val="24"/>
        </w:rPr>
        <w:t>,R.F</w:t>
      </w:r>
      <w:proofErr w:type="gramEnd"/>
      <w:r w:rsidRPr="007F5A92">
        <w:rPr>
          <w:rFonts w:ascii="Arial" w:eastAsiaTheme="minorHAnsi" w:hAnsi="Arial" w:cs="Arial"/>
          <w:b/>
          <w:bCs/>
          <w:sz w:val="24"/>
          <w:szCs w:val="24"/>
        </w:rPr>
        <w:t>., and Jacobs, W.R.Jr.</w:t>
      </w:r>
      <w:r w:rsidRPr="007F5A92">
        <w:rPr>
          <w:rFonts w:ascii="Arial" w:eastAsiaTheme="minorHAnsi" w:hAnsi="Arial" w:cs="Arial"/>
          <w:sz w:val="24"/>
          <w:szCs w:val="24"/>
        </w:rPr>
        <w:t xml:space="preserve"> (2012). Outwitting Evolution: Fighting Drug-Resistant TB, Malaria, and HIV. </w:t>
      </w:r>
      <w:r w:rsidRPr="007F5A92">
        <w:rPr>
          <w:rFonts w:ascii="Arial" w:eastAsiaTheme="minorHAnsi" w:hAnsi="Arial" w:cs="Arial"/>
          <w:i/>
          <w:iCs/>
          <w:sz w:val="24"/>
          <w:szCs w:val="24"/>
        </w:rPr>
        <w:t>Cell</w:t>
      </w:r>
      <w:r w:rsidRPr="007F5A92">
        <w:rPr>
          <w:rFonts w:ascii="Arial" w:eastAsiaTheme="minorHAnsi" w:hAnsi="Arial" w:cs="Arial"/>
          <w:sz w:val="24"/>
          <w:szCs w:val="24"/>
        </w:rPr>
        <w:t xml:space="preserve"> </w:t>
      </w:r>
      <w:r w:rsidRPr="007F5A92">
        <w:rPr>
          <w:rFonts w:ascii="Arial" w:eastAsiaTheme="minorHAnsi" w:hAnsi="Arial" w:cs="Arial"/>
          <w:b/>
          <w:bCs/>
          <w:sz w:val="24"/>
          <w:szCs w:val="24"/>
        </w:rPr>
        <w:t>148:</w:t>
      </w:r>
      <w:r w:rsidRPr="007F5A92">
        <w:rPr>
          <w:rFonts w:ascii="Arial" w:eastAsiaTheme="minorHAnsi" w:hAnsi="Arial" w:cs="Arial"/>
          <w:sz w:val="24"/>
          <w:szCs w:val="24"/>
        </w:rPr>
        <w:t>1271-83. PMCID PMC 3322542.</w:t>
      </w:r>
    </w:p>
    <w:p w:rsidR="005E044C" w:rsidRPr="005E044C" w:rsidRDefault="005E044C" w:rsidP="007F5A92">
      <w:pPr>
        <w:pStyle w:val="ListParagraph"/>
        <w:ind w:left="432" w:hanging="720"/>
        <w:rPr>
          <w:rFonts w:ascii="Arial" w:eastAsia="Calibri" w:hAnsi="Arial" w:cs="Arial"/>
          <w:b/>
          <w:sz w:val="24"/>
          <w:szCs w:val="24"/>
        </w:rPr>
      </w:pPr>
    </w:p>
    <w:p w:rsidR="005E044C" w:rsidRPr="007F5A92" w:rsidRDefault="005E044C" w:rsidP="007F5A92">
      <w:pPr>
        <w:pStyle w:val="ListParagraph"/>
        <w:numPr>
          <w:ilvl w:val="0"/>
          <w:numId w:val="14"/>
        </w:numPr>
        <w:ind w:left="432" w:hanging="720"/>
        <w:rPr>
          <w:rFonts w:ascii="Arial" w:eastAsia="Calibri" w:hAnsi="Arial" w:cs="Arial"/>
          <w:b/>
          <w:sz w:val="24"/>
          <w:szCs w:val="24"/>
        </w:rPr>
      </w:pPr>
      <w:r w:rsidRPr="007F5A92">
        <w:rPr>
          <w:rFonts w:ascii="Arial" w:eastAsiaTheme="minorHAnsi" w:hAnsi="Arial" w:cs="Arial"/>
          <w:b/>
          <w:bCs/>
          <w:sz w:val="24"/>
          <w:szCs w:val="24"/>
        </w:rPr>
        <w:t>McShane, H., W. R. Jacobs, P. E. Fine, S. G. Reed, D. N. McMurray, M. Behr, A. Williams, and I. M. Orme.</w:t>
      </w:r>
      <w:r w:rsidRPr="007F5A92">
        <w:rPr>
          <w:rFonts w:ascii="Arial" w:eastAsiaTheme="minorHAnsi" w:hAnsi="Arial" w:cs="Arial"/>
          <w:sz w:val="24"/>
          <w:szCs w:val="24"/>
        </w:rPr>
        <w:t xml:space="preserve"> (2012). BCG: myths, realities, and the need for alternative vaccine strategies. </w:t>
      </w:r>
      <w:r w:rsidRPr="007F5A92">
        <w:rPr>
          <w:rFonts w:ascii="Arial" w:eastAsiaTheme="minorHAnsi" w:hAnsi="Arial" w:cs="Arial"/>
          <w:i/>
          <w:iCs/>
          <w:sz w:val="24"/>
          <w:szCs w:val="24"/>
        </w:rPr>
        <w:t>Tuberculosis (Edinb)</w:t>
      </w:r>
      <w:r w:rsidRPr="007F5A92">
        <w:rPr>
          <w:rFonts w:ascii="Arial" w:eastAsiaTheme="minorHAnsi" w:hAnsi="Arial" w:cs="Arial"/>
          <w:sz w:val="24"/>
          <w:szCs w:val="24"/>
        </w:rPr>
        <w:t xml:space="preserve"> </w:t>
      </w:r>
      <w:r w:rsidRPr="007F5A92">
        <w:rPr>
          <w:rFonts w:ascii="Arial" w:eastAsiaTheme="minorHAnsi" w:hAnsi="Arial" w:cs="Arial"/>
          <w:b/>
          <w:bCs/>
          <w:sz w:val="24"/>
          <w:szCs w:val="24"/>
        </w:rPr>
        <w:t>92</w:t>
      </w:r>
      <w:r w:rsidRPr="007F5A92">
        <w:rPr>
          <w:rFonts w:ascii="Arial" w:eastAsiaTheme="minorHAnsi" w:hAnsi="Arial" w:cs="Arial"/>
          <w:sz w:val="24"/>
          <w:szCs w:val="24"/>
        </w:rPr>
        <w:t xml:space="preserve"> (3)</w:t>
      </w:r>
      <w:r w:rsidRPr="007F5A92">
        <w:rPr>
          <w:rFonts w:ascii="Arial" w:eastAsiaTheme="minorHAnsi" w:hAnsi="Arial" w:cs="Arial"/>
          <w:b/>
          <w:bCs/>
          <w:sz w:val="24"/>
          <w:szCs w:val="24"/>
        </w:rPr>
        <w:t>:</w:t>
      </w:r>
      <w:r w:rsidRPr="007F5A92">
        <w:rPr>
          <w:rFonts w:ascii="Arial" w:eastAsiaTheme="minorHAnsi" w:hAnsi="Arial" w:cs="Arial"/>
          <w:sz w:val="24"/>
          <w:szCs w:val="24"/>
        </w:rPr>
        <w:t>283-8.</w:t>
      </w:r>
    </w:p>
    <w:p w:rsidR="005E044C" w:rsidRPr="005E044C" w:rsidRDefault="005E044C" w:rsidP="007F5A92">
      <w:pPr>
        <w:pStyle w:val="ListParagraph"/>
        <w:ind w:left="432" w:hanging="720"/>
        <w:rPr>
          <w:rFonts w:ascii="Arial" w:eastAsia="Calibri" w:hAnsi="Arial" w:cs="Arial"/>
          <w:b/>
          <w:sz w:val="24"/>
          <w:szCs w:val="24"/>
        </w:rPr>
      </w:pPr>
    </w:p>
    <w:p w:rsidR="005E044C" w:rsidRPr="007F5A92" w:rsidRDefault="005E044C" w:rsidP="007F5A92">
      <w:pPr>
        <w:pStyle w:val="ListParagraph"/>
        <w:numPr>
          <w:ilvl w:val="0"/>
          <w:numId w:val="14"/>
        </w:numPr>
        <w:ind w:left="432" w:hanging="720"/>
        <w:rPr>
          <w:rFonts w:ascii="Arial" w:eastAsia="Calibri" w:hAnsi="Arial" w:cs="Arial"/>
          <w:sz w:val="24"/>
          <w:szCs w:val="24"/>
        </w:rPr>
      </w:pPr>
      <w:r w:rsidRPr="007F5A92">
        <w:rPr>
          <w:rFonts w:ascii="Arial" w:hAnsi="Arial" w:cs="Arial"/>
          <w:b/>
          <w:sz w:val="24"/>
          <w:szCs w:val="24"/>
        </w:rPr>
        <w:t>Jain, P., Hartman, T.,  Eisenberg, N., O'Donnell, M.R., Kriakov, J.,  Govender, K.,  Makume, M., Thaler, D., Hatfull, G.F., Sturm, A.W.,  Larsen, M.H., Moodley, P., Jacobs,W.R. Jr.</w:t>
      </w:r>
      <w:r w:rsidRPr="007F5A92">
        <w:rPr>
          <w:rFonts w:ascii="Arial" w:hAnsi="Arial" w:cs="Arial"/>
          <w:sz w:val="24"/>
          <w:szCs w:val="24"/>
        </w:rPr>
        <w:t xml:space="preserve"> (2012) </w:t>
      </w:r>
      <w:r w:rsidRPr="007F5A92">
        <w:rPr>
          <w:rFonts w:ascii="Arial" w:eastAsia="Calibri" w:hAnsi="Arial" w:cs="Arial"/>
          <w:sz w:val="24"/>
          <w:szCs w:val="24"/>
        </w:rPr>
        <w:t>ф</w:t>
      </w:r>
      <w:r w:rsidRPr="007F5A92">
        <w:rPr>
          <w:rFonts w:ascii="Arial" w:eastAsia="Calibri" w:hAnsi="Arial" w:cs="Arial"/>
          <w:sz w:val="24"/>
          <w:szCs w:val="24"/>
          <w:vertAlign w:val="superscript"/>
        </w:rPr>
        <w:t>2</w:t>
      </w:r>
      <w:r w:rsidRPr="007F5A92">
        <w:rPr>
          <w:rFonts w:ascii="Arial" w:eastAsia="Calibri" w:hAnsi="Arial" w:cs="Arial"/>
          <w:sz w:val="24"/>
          <w:szCs w:val="24"/>
        </w:rPr>
        <w:t xml:space="preserve">GFP10: A high-intensity fluorophage enables detection and rapid drug susceptibility testing of </w:t>
      </w:r>
      <w:r w:rsidRPr="007F5A92">
        <w:rPr>
          <w:rFonts w:ascii="Arial" w:eastAsia="Calibri" w:hAnsi="Arial" w:cs="Arial"/>
          <w:i/>
          <w:sz w:val="24"/>
          <w:szCs w:val="24"/>
        </w:rPr>
        <w:t>Mycobacterium tuberculosis</w:t>
      </w:r>
      <w:r w:rsidRPr="007F5A92">
        <w:rPr>
          <w:rFonts w:ascii="Arial" w:eastAsia="Calibri" w:hAnsi="Arial" w:cs="Arial"/>
          <w:sz w:val="24"/>
          <w:szCs w:val="24"/>
        </w:rPr>
        <w:t xml:space="preserve"> directly from sputum samples.</w:t>
      </w:r>
      <w:r w:rsidRPr="007F5A92">
        <w:rPr>
          <w:rFonts w:ascii="Arial" w:eastAsiaTheme="minorHAnsi" w:hAnsi="Arial" w:cs="Arial"/>
          <w:sz w:val="24"/>
          <w:szCs w:val="24"/>
        </w:rPr>
        <w:t xml:space="preserve"> </w:t>
      </w:r>
      <w:r w:rsidRPr="007F5A92">
        <w:rPr>
          <w:rFonts w:ascii="Arial" w:eastAsiaTheme="minorHAnsi" w:hAnsi="Arial" w:cs="Arial"/>
          <w:i/>
          <w:iCs/>
          <w:sz w:val="24"/>
          <w:szCs w:val="24"/>
        </w:rPr>
        <w:t>J Clin Microbiol</w:t>
      </w:r>
      <w:r w:rsidRPr="007F5A92">
        <w:rPr>
          <w:rFonts w:ascii="Arial" w:eastAsiaTheme="minorHAnsi" w:hAnsi="Arial" w:cs="Arial"/>
          <w:sz w:val="24"/>
          <w:szCs w:val="24"/>
        </w:rPr>
        <w:t xml:space="preserve"> </w:t>
      </w:r>
      <w:r w:rsidRPr="007F5A92">
        <w:rPr>
          <w:rFonts w:ascii="Arial" w:eastAsiaTheme="minorHAnsi" w:hAnsi="Arial" w:cs="Arial"/>
          <w:b/>
          <w:bCs/>
          <w:sz w:val="24"/>
          <w:szCs w:val="24"/>
        </w:rPr>
        <w:t>50:</w:t>
      </w:r>
      <w:r w:rsidRPr="007F5A92">
        <w:rPr>
          <w:rFonts w:ascii="Arial" w:eastAsiaTheme="minorHAnsi" w:hAnsi="Arial" w:cs="Arial"/>
          <w:sz w:val="24"/>
          <w:szCs w:val="24"/>
        </w:rPr>
        <w:t xml:space="preserve">1362-9. </w:t>
      </w:r>
      <w:r w:rsidRPr="007F5A92">
        <w:rPr>
          <w:rFonts w:ascii="Arial" w:eastAsiaTheme="minorHAnsi" w:hAnsi="Arial" w:cs="Arial"/>
          <w:iCs/>
          <w:sz w:val="24"/>
          <w:szCs w:val="24"/>
        </w:rPr>
        <w:t>PMCID PMC</w:t>
      </w:r>
      <w:r w:rsidRPr="007F5A92">
        <w:rPr>
          <w:rFonts w:ascii="Arial" w:eastAsiaTheme="minorHAnsi" w:hAnsi="Arial" w:cs="Arial"/>
          <w:sz w:val="24"/>
          <w:szCs w:val="24"/>
        </w:rPr>
        <w:t xml:space="preserve"> 3318544</w:t>
      </w:r>
      <w:r w:rsidRPr="007F5A92">
        <w:rPr>
          <w:rFonts w:ascii="Arial" w:eastAsiaTheme="minorHAnsi" w:hAnsi="Arial" w:cs="Arial"/>
          <w:iCs/>
          <w:sz w:val="24"/>
          <w:szCs w:val="24"/>
        </w:rPr>
        <w:t>.</w:t>
      </w:r>
    </w:p>
    <w:p w:rsidR="006139C2" w:rsidRPr="006139C2" w:rsidRDefault="006139C2" w:rsidP="007F5A92">
      <w:pPr>
        <w:pStyle w:val="ListParagraph"/>
        <w:ind w:left="432" w:hanging="720"/>
        <w:rPr>
          <w:rFonts w:ascii="Arial" w:eastAsia="Calibri" w:hAnsi="Arial" w:cs="Arial"/>
          <w:sz w:val="24"/>
          <w:szCs w:val="24"/>
        </w:rPr>
      </w:pPr>
    </w:p>
    <w:p w:rsidR="00690F2D" w:rsidRPr="007F5A92" w:rsidRDefault="008E0C78" w:rsidP="007F5A92">
      <w:pPr>
        <w:pStyle w:val="ListParagraph"/>
        <w:numPr>
          <w:ilvl w:val="0"/>
          <w:numId w:val="14"/>
        </w:numPr>
        <w:ind w:left="432" w:hanging="720"/>
        <w:rPr>
          <w:rFonts w:ascii="Arial" w:eastAsia="Calibri" w:hAnsi="Arial" w:cs="Arial"/>
          <w:sz w:val="24"/>
          <w:szCs w:val="24"/>
        </w:rPr>
      </w:pPr>
      <w:r w:rsidRPr="007F5A92">
        <w:rPr>
          <w:rFonts w:ascii="Arial" w:eastAsia="Calibri" w:hAnsi="Arial" w:cs="Arial"/>
          <w:b/>
          <w:bCs/>
          <w:sz w:val="24"/>
          <w:szCs w:val="24"/>
        </w:rPr>
        <w:t>Venkataswamy, M. M., M. F. Goldberg, A. Baena, J. Chan, W. R. Jacobs, Jr., and S. A. Porcelli.</w:t>
      </w:r>
      <w:r w:rsidRPr="007F5A92">
        <w:rPr>
          <w:rFonts w:ascii="Arial" w:eastAsia="Calibri" w:hAnsi="Arial" w:cs="Arial"/>
          <w:sz w:val="24"/>
          <w:szCs w:val="24"/>
        </w:rPr>
        <w:t xml:space="preserve"> (2012). In vitro culture medium influences the vaccine efficacy of Mycobacterium bovis BCG. </w:t>
      </w:r>
      <w:r w:rsidRPr="007F5A92">
        <w:rPr>
          <w:rFonts w:ascii="Arial" w:eastAsia="Calibri" w:hAnsi="Arial" w:cs="Arial"/>
          <w:i/>
          <w:iCs/>
          <w:sz w:val="24"/>
          <w:szCs w:val="24"/>
        </w:rPr>
        <w:t>Vaccine</w:t>
      </w:r>
      <w:r w:rsidRPr="007F5A92">
        <w:rPr>
          <w:rFonts w:ascii="Arial" w:eastAsia="Calibri" w:hAnsi="Arial" w:cs="Arial"/>
          <w:sz w:val="24"/>
          <w:szCs w:val="24"/>
        </w:rPr>
        <w:t xml:space="preserve"> </w:t>
      </w:r>
      <w:r w:rsidRPr="007F5A92">
        <w:rPr>
          <w:rFonts w:ascii="Arial" w:eastAsia="Calibri" w:hAnsi="Arial" w:cs="Arial"/>
          <w:b/>
          <w:bCs/>
          <w:sz w:val="24"/>
          <w:szCs w:val="24"/>
        </w:rPr>
        <w:t>30:</w:t>
      </w:r>
      <w:r w:rsidRPr="007F5A92">
        <w:rPr>
          <w:rFonts w:ascii="Arial" w:eastAsia="Calibri" w:hAnsi="Arial" w:cs="Arial"/>
          <w:sz w:val="24"/>
          <w:szCs w:val="24"/>
        </w:rPr>
        <w:t>1038-49. PMCID PMC 3269512.</w:t>
      </w:r>
    </w:p>
    <w:p w:rsidR="00C14D23" w:rsidRDefault="00C14D23" w:rsidP="007F5A92">
      <w:pPr>
        <w:ind w:left="432" w:hanging="720"/>
        <w:rPr>
          <w:rFonts w:ascii="Arial" w:eastAsia="Calibri" w:hAnsi="Arial" w:cs="Arial"/>
          <w:sz w:val="24"/>
          <w:szCs w:val="24"/>
        </w:rPr>
      </w:pPr>
    </w:p>
    <w:p w:rsidR="00C14D23" w:rsidRPr="007F5A92" w:rsidRDefault="00C14D23" w:rsidP="007F5A92">
      <w:pPr>
        <w:pStyle w:val="ListParagraph"/>
        <w:numPr>
          <w:ilvl w:val="0"/>
          <w:numId w:val="14"/>
        </w:numPr>
        <w:ind w:left="432" w:hanging="720"/>
        <w:rPr>
          <w:rFonts w:ascii="Arial" w:eastAsia="Calibri" w:hAnsi="Arial" w:cs="Arial"/>
          <w:sz w:val="24"/>
          <w:szCs w:val="24"/>
        </w:rPr>
      </w:pPr>
      <w:r w:rsidRPr="007F5A92">
        <w:rPr>
          <w:rFonts w:ascii="Arial" w:eastAsia="Calibri" w:hAnsi="Arial" w:cs="Arial"/>
          <w:b/>
          <w:bCs/>
          <w:sz w:val="24"/>
          <w:szCs w:val="24"/>
        </w:rPr>
        <w:t>Chapman, R.</w:t>
      </w:r>
      <w:r w:rsidRPr="007F5A92">
        <w:rPr>
          <w:rFonts w:ascii="Arial" w:eastAsia="Calibri" w:hAnsi="Arial" w:cs="Arial"/>
          <w:sz w:val="24"/>
          <w:szCs w:val="24"/>
        </w:rPr>
        <w:t xml:space="preserve">, </w:t>
      </w:r>
      <w:r w:rsidRPr="007F5A92">
        <w:rPr>
          <w:rFonts w:ascii="Arial" w:eastAsia="Calibri" w:hAnsi="Arial" w:cs="Arial"/>
          <w:b/>
          <w:sz w:val="24"/>
          <w:szCs w:val="24"/>
        </w:rPr>
        <w:t>Shepard, E., Stutz, H., Douglass, N., Sambandamurthy, V., Garcia, I., Ryffel, B., Jacobs, W., Williamson, A.</w:t>
      </w:r>
      <w:r w:rsidRPr="007F5A92">
        <w:rPr>
          <w:rFonts w:ascii="Arial" w:eastAsia="Calibri" w:hAnsi="Arial" w:cs="Arial"/>
          <w:sz w:val="24"/>
          <w:szCs w:val="24"/>
        </w:rPr>
        <w:t xml:space="preserve"> (2012) Priming with a Recombinant Pathtothenate Auxotroph of </w:t>
      </w:r>
      <w:r w:rsidRPr="007F5A92">
        <w:rPr>
          <w:rFonts w:ascii="Arial" w:eastAsia="Calibri" w:hAnsi="Arial" w:cs="Arial"/>
          <w:i/>
          <w:sz w:val="24"/>
          <w:szCs w:val="24"/>
        </w:rPr>
        <w:t>Mycobacterium bovis</w:t>
      </w:r>
      <w:r w:rsidRPr="007F5A92">
        <w:rPr>
          <w:rFonts w:ascii="Arial" w:eastAsia="Calibri" w:hAnsi="Arial" w:cs="Arial"/>
          <w:sz w:val="24"/>
          <w:szCs w:val="24"/>
        </w:rPr>
        <w:t xml:space="preserve"> BCG and Boosting with MVA Elicits HIV-1 Gag Specific CD8+ TCells.  </w:t>
      </w:r>
      <w:r w:rsidRPr="007F5A92">
        <w:rPr>
          <w:rFonts w:ascii="Arial" w:eastAsia="Calibri" w:hAnsi="Arial" w:cs="Arial"/>
          <w:i/>
          <w:sz w:val="24"/>
          <w:szCs w:val="24"/>
        </w:rPr>
        <w:t>PLoS One,</w:t>
      </w:r>
      <w:r w:rsidRPr="007F5A92">
        <w:rPr>
          <w:rFonts w:ascii="Arial" w:eastAsia="Calibri" w:hAnsi="Arial" w:cs="Arial"/>
          <w:b/>
          <w:i/>
          <w:sz w:val="24"/>
          <w:szCs w:val="24"/>
        </w:rPr>
        <w:t xml:space="preserve"> </w:t>
      </w:r>
      <w:r w:rsidRPr="007F5A92">
        <w:rPr>
          <w:rFonts w:ascii="Arial" w:eastAsia="Calibri" w:hAnsi="Arial" w:cs="Arial"/>
          <w:b/>
          <w:sz w:val="24"/>
          <w:szCs w:val="24"/>
        </w:rPr>
        <w:t>7</w:t>
      </w:r>
      <w:r w:rsidRPr="007F5A92">
        <w:rPr>
          <w:rFonts w:ascii="Arial" w:eastAsia="Calibri" w:hAnsi="Arial" w:cs="Arial"/>
          <w:sz w:val="24"/>
          <w:szCs w:val="24"/>
        </w:rPr>
        <w:t xml:space="preserve">:3 e32769.  </w:t>
      </w:r>
    </w:p>
    <w:p w:rsidR="008E0C78" w:rsidRDefault="008E0C78" w:rsidP="007F5A92">
      <w:pPr>
        <w:ind w:left="432" w:hanging="720"/>
        <w:rPr>
          <w:rFonts w:ascii="Arial" w:hAnsi="Arial" w:cs="Arial"/>
          <w:b/>
          <w:bCs/>
          <w:sz w:val="24"/>
          <w:szCs w:val="24"/>
        </w:rPr>
      </w:pPr>
    </w:p>
    <w:p w:rsidR="00343A9B" w:rsidRPr="007F5A92" w:rsidRDefault="008E0C78" w:rsidP="007F5A92">
      <w:pPr>
        <w:pStyle w:val="ListParagraph"/>
        <w:numPr>
          <w:ilvl w:val="0"/>
          <w:numId w:val="14"/>
        </w:numPr>
        <w:ind w:left="432" w:hanging="720"/>
        <w:rPr>
          <w:rFonts w:ascii="Arial" w:eastAsia="Calibri" w:hAnsi="Arial" w:cs="Arial"/>
          <w:sz w:val="24"/>
          <w:szCs w:val="24"/>
        </w:rPr>
      </w:pPr>
      <w:r w:rsidRPr="007F5A92">
        <w:rPr>
          <w:rFonts w:ascii="Arial" w:eastAsia="Calibri" w:hAnsi="Arial" w:cs="Arial"/>
          <w:b/>
          <w:bCs/>
          <w:sz w:val="24"/>
          <w:szCs w:val="24"/>
        </w:rPr>
        <w:t>Bourai, N., W. R. Jacobs, Jr., and S. Narayanan.</w:t>
      </w:r>
      <w:r w:rsidRPr="007F5A92">
        <w:rPr>
          <w:rFonts w:ascii="Arial" w:eastAsia="Calibri" w:hAnsi="Arial" w:cs="Arial"/>
          <w:sz w:val="24"/>
          <w:szCs w:val="24"/>
        </w:rPr>
        <w:t xml:space="preserve"> (2012). Deletion and overexpression studies on DacB2, a putative low molecular mass penicillin binding protein from </w:t>
      </w:r>
      <w:r w:rsidR="00A05970" w:rsidRPr="00A05970">
        <w:rPr>
          <w:rFonts w:ascii="Arial" w:eastAsia="Calibri" w:hAnsi="Arial" w:cs="Arial"/>
          <w:i/>
          <w:sz w:val="24"/>
          <w:szCs w:val="24"/>
        </w:rPr>
        <w:t>Mycobacterium tuberculosis</w:t>
      </w:r>
      <w:r w:rsidRPr="007F5A92">
        <w:rPr>
          <w:rFonts w:ascii="Arial" w:eastAsia="Calibri" w:hAnsi="Arial" w:cs="Arial"/>
          <w:sz w:val="24"/>
          <w:szCs w:val="24"/>
        </w:rPr>
        <w:t xml:space="preserve"> </w:t>
      </w:r>
      <w:proofErr w:type="gramStart"/>
      <w:r w:rsidRPr="007F5A92">
        <w:rPr>
          <w:rFonts w:ascii="Arial" w:eastAsia="Calibri" w:hAnsi="Arial" w:cs="Arial"/>
          <w:sz w:val="24"/>
          <w:szCs w:val="24"/>
        </w:rPr>
        <w:t>H(</w:t>
      </w:r>
      <w:proofErr w:type="gramEnd"/>
      <w:r w:rsidRPr="007F5A92">
        <w:rPr>
          <w:rFonts w:ascii="Arial" w:eastAsia="Calibri" w:hAnsi="Arial" w:cs="Arial"/>
          <w:sz w:val="24"/>
          <w:szCs w:val="24"/>
        </w:rPr>
        <w:t xml:space="preserve">37)Rv. </w:t>
      </w:r>
      <w:r w:rsidRPr="007F5A92">
        <w:rPr>
          <w:rFonts w:ascii="Arial" w:eastAsia="Calibri" w:hAnsi="Arial" w:cs="Arial"/>
          <w:i/>
          <w:iCs/>
          <w:sz w:val="24"/>
          <w:szCs w:val="24"/>
        </w:rPr>
        <w:t>Microb Pathog</w:t>
      </w:r>
      <w:r w:rsidRPr="007F5A92">
        <w:rPr>
          <w:rFonts w:ascii="Arial" w:eastAsia="Calibri" w:hAnsi="Arial" w:cs="Arial"/>
          <w:sz w:val="24"/>
          <w:szCs w:val="24"/>
        </w:rPr>
        <w:t xml:space="preserve"> </w:t>
      </w:r>
      <w:r w:rsidRPr="007F5A92">
        <w:rPr>
          <w:rFonts w:ascii="Arial" w:eastAsia="Calibri" w:hAnsi="Arial" w:cs="Arial"/>
          <w:b/>
          <w:bCs/>
          <w:sz w:val="24"/>
          <w:szCs w:val="24"/>
        </w:rPr>
        <w:t>52:</w:t>
      </w:r>
      <w:r w:rsidR="00FD29E5" w:rsidRPr="007F5A92">
        <w:rPr>
          <w:rFonts w:ascii="Arial" w:eastAsia="Calibri" w:hAnsi="Arial" w:cs="Arial"/>
          <w:sz w:val="24"/>
          <w:szCs w:val="24"/>
        </w:rPr>
        <w:t>109-16. PMCID PMC</w:t>
      </w:r>
      <w:r w:rsidR="00FD29E5" w:rsidRPr="007F5A92">
        <w:rPr>
          <w:rFonts w:ascii="Arial" w:eastAsiaTheme="minorHAnsi" w:hAnsi="Arial" w:cs="Arial"/>
          <w:sz w:val="24"/>
          <w:szCs w:val="24"/>
        </w:rPr>
        <w:t>.</w:t>
      </w:r>
    </w:p>
    <w:p w:rsidR="00343A9B" w:rsidRDefault="00343A9B" w:rsidP="007F5A92">
      <w:pPr>
        <w:pStyle w:val="ListParagraph"/>
        <w:ind w:left="432" w:hanging="720"/>
        <w:rPr>
          <w:rFonts w:ascii="Arial" w:eastAsiaTheme="minorHAnsi" w:hAnsi="Arial" w:cs="Arial"/>
          <w:b/>
          <w:bCs/>
          <w:sz w:val="24"/>
          <w:szCs w:val="24"/>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Cs/>
          <w:sz w:val="22"/>
          <w:szCs w:val="22"/>
        </w:rPr>
      </w:pPr>
      <w:r w:rsidRPr="007F5A92">
        <w:rPr>
          <w:rFonts w:ascii="Arial" w:eastAsia="Calibri" w:hAnsi="Arial" w:cs="Arial"/>
          <w:b/>
          <w:bCs/>
          <w:sz w:val="24"/>
          <w:szCs w:val="24"/>
        </w:rPr>
        <w:t>Yu, J. S., J. Whitesides, S. H. Lee, N. Taylor, W. R. Jacobs, Jr., N. L. Letvin, and B. F. Haynes.</w:t>
      </w:r>
      <w:r w:rsidRPr="007F5A92">
        <w:rPr>
          <w:rFonts w:ascii="Arial" w:eastAsia="Calibri" w:hAnsi="Arial" w:cs="Arial"/>
          <w:sz w:val="24"/>
          <w:szCs w:val="24"/>
        </w:rPr>
        <w:t xml:space="preserve"> (2011). Flow cytometry sorting of recombinant mycobacterial species yields bacterial clones with enhanced insert expression. </w:t>
      </w:r>
      <w:r w:rsidRPr="007F5A92">
        <w:rPr>
          <w:rFonts w:ascii="Arial" w:eastAsia="Calibri" w:hAnsi="Arial" w:cs="Arial"/>
          <w:i/>
          <w:iCs/>
          <w:sz w:val="24"/>
          <w:szCs w:val="24"/>
        </w:rPr>
        <w:t>Clin Vaccine Immunol</w:t>
      </w:r>
      <w:r w:rsidRPr="007F5A92">
        <w:rPr>
          <w:rFonts w:ascii="Arial" w:eastAsia="Calibri" w:hAnsi="Arial" w:cs="Arial"/>
          <w:sz w:val="24"/>
          <w:szCs w:val="24"/>
        </w:rPr>
        <w:t xml:space="preserve"> </w:t>
      </w:r>
      <w:r w:rsidRPr="007F5A92">
        <w:rPr>
          <w:rFonts w:ascii="Arial" w:eastAsia="Calibri" w:hAnsi="Arial" w:cs="Arial"/>
          <w:b/>
          <w:bCs/>
          <w:sz w:val="24"/>
          <w:szCs w:val="24"/>
        </w:rPr>
        <w:t>18</w:t>
      </w:r>
      <w:r w:rsidRPr="007F5A92">
        <w:rPr>
          <w:rFonts w:ascii="Arial" w:eastAsia="Calibri" w:hAnsi="Arial" w:cs="Arial"/>
          <w:sz w:val="24"/>
          <w:szCs w:val="24"/>
        </w:rPr>
        <w:t xml:space="preserve"> (1)</w:t>
      </w:r>
      <w:r w:rsidRPr="007F5A92">
        <w:rPr>
          <w:rFonts w:ascii="Arial" w:eastAsia="Calibri" w:hAnsi="Arial" w:cs="Arial"/>
          <w:b/>
          <w:bCs/>
          <w:sz w:val="24"/>
          <w:szCs w:val="24"/>
        </w:rPr>
        <w:t>:</w:t>
      </w:r>
      <w:r w:rsidRPr="007F5A92">
        <w:rPr>
          <w:rFonts w:ascii="Arial" w:eastAsia="Calibri" w:hAnsi="Arial" w:cs="Arial"/>
          <w:sz w:val="24"/>
          <w:szCs w:val="24"/>
        </w:rPr>
        <w:t>43-9.PMCID PMC3019783.</w:t>
      </w:r>
    </w:p>
    <w:p w:rsidR="008E0C78" w:rsidRDefault="008E0C78" w:rsidP="007F5A92">
      <w:pPr>
        <w:pStyle w:val="ListParagraph"/>
        <w:ind w:left="432" w:hanging="720"/>
        <w:rPr>
          <w:rFonts w:ascii="Arial" w:hAnsi="Arial"/>
          <w:bCs/>
          <w:sz w:val="22"/>
          <w:szCs w:val="22"/>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Cs/>
          <w:sz w:val="22"/>
          <w:szCs w:val="22"/>
        </w:rPr>
      </w:pPr>
      <w:r w:rsidRPr="007F5A92">
        <w:rPr>
          <w:rFonts w:ascii="Arial" w:eastAsia="Calibri" w:hAnsi="Arial" w:cs="Arial"/>
          <w:b/>
          <w:bCs/>
          <w:sz w:val="24"/>
          <w:szCs w:val="24"/>
        </w:rPr>
        <w:lastRenderedPageBreak/>
        <w:t>Hinchey, J., B. Y. Jeon, H. Alley, B. Chen, M. Goldberg, S. Derrick, S. Morris, W. R. Jacobs, Jr., S. A. Porcelli, and S. Lee.</w:t>
      </w:r>
      <w:r w:rsidRPr="007F5A92">
        <w:rPr>
          <w:rFonts w:ascii="Arial" w:eastAsia="Calibri" w:hAnsi="Arial" w:cs="Arial"/>
          <w:sz w:val="24"/>
          <w:szCs w:val="24"/>
        </w:rPr>
        <w:t xml:space="preserve"> (2011). Lysine auxotrophy combined with deletion of the SecA2 gene results in a safe and highly immunogenic candidate live attenuated vaccine for tuberculosis. </w:t>
      </w:r>
      <w:r w:rsidRPr="007F5A92">
        <w:rPr>
          <w:rFonts w:ascii="Arial" w:eastAsia="Calibri" w:hAnsi="Arial" w:cs="Arial"/>
          <w:i/>
          <w:iCs/>
          <w:sz w:val="24"/>
          <w:szCs w:val="24"/>
        </w:rPr>
        <w:t>PLoS One</w:t>
      </w:r>
      <w:r w:rsidRPr="007F5A92">
        <w:rPr>
          <w:rFonts w:ascii="Arial" w:eastAsia="Calibri" w:hAnsi="Arial" w:cs="Arial"/>
          <w:sz w:val="24"/>
          <w:szCs w:val="24"/>
        </w:rPr>
        <w:t xml:space="preserve"> </w:t>
      </w:r>
      <w:r w:rsidRPr="007F5A92">
        <w:rPr>
          <w:rFonts w:ascii="Arial" w:eastAsia="Calibri" w:hAnsi="Arial" w:cs="Arial"/>
          <w:b/>
          <w:bCs/>
          <w:sz w:val="24"/>
          <w:szCs w:val="24"/>
        </w:rPr>
        <w:t>6</w:t>
      </w:r>
      <w:r w:rsidRPr="007F5A92">
        <w:rPr>
          <w:rFonts w:ascii="Arial" w:eastAsia="Calibri" w:hAnsi="Arial" w:cs="Arial"/>
          <w:sz w:val="24"/>
          <w:szCs w:val="24"/>
        </w:rPr>
        <w:t xml:space="preserve"> (1)</w:t>
      </w:r>
      <w:r w:rsidRPr="007F5A92">
        <w:rPr>
          <w:rFonts w:ascii="Arial" w:eastAsia="Calibri" w:hAnsi="Arial" w:cs="Arial"/>
          <w:b/>
          <w:bCs/>
          <w:sz w:val="24"/>
          <w:szCs w:val="24"/>
        </w:rPr>
        <w:t>:</w:t>
      </w:r>
      <w:r w:rsidRPr="007F5A92">
        <w:rPr>
          <w:rFonts w:ascii="Arial" w:eastAsia="Calibri" w:hAnsi="Arial" w:cs="Arial"/>
          <w:sz w:val="24"/>
          <w:szCs w:val="24"/>
        </w:rPr>
        <w:t>e15857.PMCID PMC3018466</w:t>
      </w:r>
    </w:p>
    <w:p w:rsidR="008E0C78" w:rsidRDefault="008E0C78" w:rsidP="007F5A92">
      <w:pPr>
        <w:pStyle w:val="ListParagraph"/>
        <w:ind w:left="432" w:hanging="720"/>
        <w:rPr>
          <w:rFonts w:ascii="Arial" w:hAnsi="Arial"/>
          <w:bCs/>
          <w:sz w:val="22"/>
          <w:szCs w:val="22"/>
        </w:rPr>
      </w:pPr>
    </w:p>
    <w:p w:rsidR="008E0C78" w:rsidRPr="007F5A92" w:rsidRDefault="008E0C78" w:rsidP="007F5A92">
      <w:pPr>
        <w:pStyle w:val="ListParagraph"/>
        <w:numPr>
          <w:ilvl w:val="0"/>
          <w:numId w:val="14"/>
        </w:numPr>
        <w:tabs>
          <w:tab w:val="left" w:pos="0"/>
          <w:tab w:val="left" w:pos="108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Cs/>
          <w:sz w:val="22"/>
          <w:szCs w:val="22"/>
        </w:rPr>
      </w:pPr>
      <w:r w:rsidRPr="007F5A92">
        <w:rPr>
          <w:rFonts w:ascii="Arial" w:eastAsia="Calibri" w:hAnsi="Arial" w:cs="Arial"/>
          <w:b/>
          <w:bCs/>
          <w:sz w:val="24"/>
          <w:szCs w:val="24"/>
        </w:rPr>
        <w:t>Rondon, L., M. Piuri, W. R. Jacobs, Jr., J. de Waard, G. F. Hatfull, and H. Takiff.</w:t>
      </w:r>
      <w:r w:rsidRPr="007F5A92">
        <w:rPr>
          <w:rFonts w:ascii="Arial" w:eastAsia="Calibri" w:hAnsi="Arial" w:cs="Arial"/>
          <w:sz w:val="24"/>
          <w:szCs w:val="24"/>
        </w:rPr>
        <w:t xml:space="preserve"> (2011). Evaluation of Fluoromycobacteriophages for detecting drug resistance in </w:t>
      </w:r>
      <w:r w:rsidRPr="007F5A92">
        <w:rPr>
          <w:rFonts w:ascii="Arial" w:hAnsi="Arial"/>
          <w:bCs/>
          <w:i/>
          <w:sz w:val="22"/>
          <w:szCs w:val="22"/>
        </w:rPr>
        <w:t>Mycobacterium tuberculosis</w:t>
      </w:r>
      <w:r w:rsidRPr="007F5A92">
        <w:rPr>
          <w:rFonts w:ascii="Arial" w:eastAsia="Calibri" w:hAnsi="Arial" w:cs="Arial"/>
          <w:sz w:val="24"/>
          <w:szCs w:val="24"/>
        </w:rPr>
        <w:t xml:space="preserve">. </w:t>
      </w:r>
      <w:r w:rsidRPr="007F5A92">
        <w:rPr>
          <w:rFonts w:ascii="Arial" w:eastAsia="Calibri" w:hAnsi="Arial" w:cs="Arial"/>
          <w:i/>
          <w:iCs/>
          <w:sz w:val="24"/>
          <w:szCs w:val="24"/>
        </w:rPr>
        <w:t>J Clin Microbiol</w:t>
      </w:r>
      <w:r w:rsidRPr="007F5A92">
        <w:rPr>
          <w:rFonts w:ascii="Arial" w:eastAsia="Calibri" w:hAnsi="Arial" w:cs="Arial"/>
          <w:sz w:val="24"/>
          <w:szCs w:val="24"/>
        </w:rPr>
        <w:t xml:space="preserve">.49:1838-42.  PMCID PMC 3122682. </w:t>
      </w:r>
    </w:p>
    <w:p w:rsidR="008E0C78" w:rsidRPr="00224DA1" w:rsidRDefault="008E0C78"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Cs/>
          <w:sz w:val="22"/>
          <w:szCs w:val="22"/>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eastAsia="Calibri" w:hAnsi="Arial" w:cs="Arial"/>
          <w:sz w:val="24"/>
          <w:szCs w:val="24"/>
        </w:rPr>
      </w:pPr>
      <w:r w:rsidRPr="007F5A92">
        <w:rPr>
          <w:rFonts w:ascii="Arial" w:eastAsia="Calibri" w:hAnsi="Arial" w:cs="Arial"/>
          <w:b/>
          <w:bCs/>
          <w:sz w:val="24"/>
          <w:szCs w:val="24"/>
        </w:rPr>
        <w:t>Prados-Rosales, R., A. Baena, L. R. Martinez, J. Luque-Garcia, R. Kalscheuer, U. Veeraraghavan, C. Camara, J. D. Nosanchuk, G. S. Besra, B. Chen, J. Jimenez, A. Glatman-Freedman, W. R. Jacobs, Jr., S. A. Porcelli, and A. Casadevall.</w:t>
      </w:r>
      <w:r w:rsidRPr="007F5A92">
        <w:rPr>
          <w:rFonts w:ascii="Arial" w:eastAsia="Calibri" w:hAnsi="Arial" w:cs="Arial"/>
          <w:sz w:val="24"/>
          <w:szCs w:val="24"/>
        </w:rPr>
        <w:t xml:space="preserve"> (2011). Mycobacteria release active membrane vesicles that modulate immune responses in a TLR2-dependent manner in mice. </w:t>
      </w:r>
      <w:r w:rsidRPr="007F5A92">
        <w:rPr>
          <w:rFonts w:ascii="Arial" w:eastAsia="Calibri" w:hAnsi="Arial" w:cs="Arial"/>
          <w:i/>
          <w:iCs/>
          <w:sz w:val="24"/>
          <w:szCs w:val="24"/>
        </w:rPr>
        <w:t>J Clin Invest</w:t>
      </w:r>
      <w:r w:rsidRPr="007F5A92">
        <w:rPr>
          <w:rFonts w:ascii="Arial" w:eastAsia="Calibri" w:hAnsi="Arial" w:cs="Arial"/>
          <w:sz w:val="24"/>
          <w:szCs w:val="24"/>
        </w:rPr>
        <w:t>. PMCID PMC3069770.</w:t>
      </w:r>
    </w:p>
    <w:p w:rsidR="008E0C78" w:rsidRPr="00C325C1" w:rsidRDefault="008E0C78" w:rsidP="007F5A92">
      <w:p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eastAsia="Calibri" w:hAnsi="Arial" w:cs="Arial"/>
          <w:sz w:val="24"/>
          <w:szCs w:val="24"/>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eastAsia="Calibri" w:hAnsi="Arial" w:cs="Arial"/>
          <w:sz w:val="24"/>
          <w:szCs w:val="24"/>
        </w:rPr>
      </w:pPr>
      <w:r w:rsidRPr="007F5A92">
        <w:rPr>
          <w:rFonts w:ascii="Arial" w:hAnsi="Arial"/>
          <w:b/>
          <w:bCs/>
          <w:sz w:val="22"/>
          <w:szCs w:val="22"/>
        </w:rPr>
        <w:t xml:space="preserve">Xu, X., Vilcheze, C., Av-Gay, Y., Gomez-Velasco, A., and Jacobs, W.R. Jr., </w:t>
      </w:r>
      <w:r w:rsidRPr="007F5A92">
        <w:rPr>
          <w:rFonts w:ascii="Arial" w:hAnsi="Arial"/>
          <w:bCs/>
          <w:sz w:val="22"/>
          <w:szCs w:val="22"/>
        </w:rPr>
        <w:t xml:space="preserve">(2011) Precise Null Deletion Mutations of the Mycothiol Synthesis Genes Reveal Their Roll in Isoniazid and Ethionamide Resistance in </w:t>
      </w:r>
      <w:r w:rsidRPr="007F5A92">
        <w:rPr>
          <w:rFonts w:ascii="Arial" w:hAnsi="Arial"/>
          <w:bCs/>
          <w:i/>
          <w:sz w:val="22"/>
          <w:szCs w:val="22"/>
        </w:rPr>
        <w:t>Mycobacterium smegmatis</w:t>
      </w:r>
      <w:r w:rsidRPr="007F5A92">
        <w:rPr>
          <w:rFonts w:ascii="Arial" w:hAnsi="Arial"/>
          <w:bCs/>
          <w:sz w:val="22"/>
          <w:szCs w:val="22"/>
        </w:rPr>
        <w:t xml:space="preserve">. </w:t>
      </w:r>
      <w:r w:rsidRPr="007F5A92">
        <w:rPr>
          <w:rFonts w:ascii="Arial" w:eastAsia="Calibri" w:hAnsi="Arial" w:cs="Arial"/>
          <w:i/>
          <w:iCs/>
          <w:sz w:val="24"/>
          <w:szCs w:val="24"/>
        </w:rPr>
        <w:t>Antimicrob Agents Chemother</w:t>
      </w:r>
      <w:r w:rsidRPr="007F5A92">
        <w:rPr>
          <w:rFonts w:ascii="Arial" w:eastAsia="Calibri" w:hAnsi="Arial" w:cs="Arial"/>
          <w:sz w:val="24"/>
          <w:szCs w:val="24"/>
        </w:rPr>
        <w:t>.</w:t>
      </w:r>
      <w:r w:rsidRPr="007F5A92">
        <w:rPr>
          <w:rFonts w:ascii="Arial" w:hAnsi="Arial"/>
          <w:bCs/>
          <w:i/>
          <w:sz w:val="22"/>
          <w:szCs w:val="22"/>
        </w:rPr>
        <w:t xml:space="preserve"> </w:t>
      </w:r>
      <w:r w:rsidRPr="007F5A92">
        <w:rPr>
          <w:rFonts w:ascii="Arial" w:eastAsia="Calibri" w:hAnsi="Arial" w:cs="Arial"/>
          <w:b/>
          <w:bCs/>
          <w:sz w:val="24"/>
          <w:szCs w:val="24"/>
        </w:rPr>
        <w:t>55</w:t>
      </w:r>
      <w:r w:rsidRPr="007F5A92">
        <w:rPr>
          <w:rFonts w:ascii="Arial" w:eastAsia="Calibri" w:hAnsi="Arial" w:cs="Arial"/>
          <w:sz w:val="24"/>
          <w:szCs w:val="24"/>
        </w:rPr>
        <w:t xml:space="preserve"> (7)</w:t>
      </w:r>
      <w:r w:rsidRPr="007F5A92">
        <w:rPr>
          <w:rFonts w:ascii="Arial" w:eastAsia="Calibri" w:hAnsi="Arial" w:cs="Arial"/>
          <w:b/>
          <w:bCs/>
          <w:sz w:val="24"/>
          <w:szCs w:val="24"/>
        </w:rPr>
        <w:t>:</w:t>
      </w:r>
      <w:r w:rsidRPr="007F5A92">
        <w:rPr>
          <w:rFonts w:ascii="Arial" w:eastAsia="Calibri" w:hAnsi="Arial" w:cs="Arial"/>
          <w:sz w:val="24"/>
          <w:szCs w:val="24"/>
        </w:rPr>
        <w:t>3133-9. PMCID PMC 3122461.</w:t>
      </w:r>
    </w:p>
    <w:p w:rsidR="008E0C78" w:rsidRDefault="008E0C78" w:rsidP="007F5A92">
      <w:pPr>
        <w:pStyle w:val="ListParagraph"/>
        <w:ind w:left="432" w:hanging="720"/>
        <w:rPr>
          <w:rFonts w:ascii="Arial" w:eastAsia="Calibri" w:hAnsi="Arial" w:cs="Arial"/>
          <w:b/>
          <w:bCs/>
          <w:sz w:val="24"/>
          <w:szCs w:val="24"/>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eastAsia="Calibri" w:hAnsi="Arial" w:cs="Arial"/>
          <w:sz w:val="24"/>
          <w:szCs w:val="24"/>
        </w:rPr>
      </w:pPr>
      <w:r w:rsidRPr="007F5A92">
        <w:rPr>
          <w:rFonts w:ascii="Arial" w:eastAsia="Calibri" w:hAnsi="Arial" w:cs="Arial"/>
          <w:b/>
          <w:bCs/>
          <w:sz w:val="24"/>
          <w:szCs w:val="24"/>
        </w:rPr>
        <w:t>Sweeney, K. A., D. N. Dao, M. F. Goldberg, T. Hsu, M. M. Venkataswamy, M. Henao-Tamayo, D. Ordway, R. S. Sellers, P. Jain, B. Chen, M. Chen, J. Kim, R. Lukose, J. Chan, I. M. Orme, S. A. Porcelli, and W. R. Jacobs, Jr.</w:t>
      </w:r>
      <w:r w:rsidRPr="007F5A92">
        <w:rPr>
          <w:rFonts w:ascii="Arial" w:eastAsia="Calibri" w:hAnsi="Arial" w:cs="Arial"/>
          <w:sz w:val="24"/>
          <w:szCs w:val="24"/>
        </w:rPr>
        <w:t xml:space="preserve"> (2011). A recombinant Mycobacterium smegmatis induces potent bactericidal immunity against </w:t>
      </w:r>
      <w:r w:rsidR="00A05970" w:rsidRPr="00A05970">
        <w:rPr>
          <w:rFonts w:ascii="Arial" w:eastAsia="Calibri" w:hAnsi="Arial" w:cs="Arial"/>
          <w:i/>
          <w:sz w:val="24"/>
          <w:szCs w:val="24"/>
        </w:rPr>
        <w:t>Mycobacterium tuberculosis</w:t>
      </w:r>
      <w:r w:rsidRPr="007F5A92">
        <w:rPr>
          <w:rFonts w:ascii="Arial" w:eastAsia="Calibri" w:hAnsi="Arial" w:cs="Arial"/>
          <w:sz w:val="24"/>
          <w:szCs w:val="24"/>
        </w:rPr>
        <w:t xml:space="preserve">. </w:t>
      </w:r>
      <w:r w:rsidRPr="007F5A92">
        <w:rPr>
          <w:rFonts w:ascii="Arial" w:eastAsia="Calibri" w:hAnsi="Arial" w:cs="Arial"/>
          <w:i/>
          <w:iCs/>
          <w:sz w:val="24"/>
          <w:szCs w:val="24"/>
        </w:rPr>
        <w:t>Nat Med</w:t>
      </w:r>
      <w:r w:rsidRPr="007F5A92">
        <w:rPr>
          <w:rFonts w:ascii="Arial" w:eastAsia="Calibri" w:hAnsi="Arial" w:cs="Arial"/>
          <w:sz w:val="24"/>
          <w:szCs w:val="24"/>
        </w:rPr>
        <w:t xml:space="preserve"> </w:t>
      </w:r>
      <w:r w:rsidRPr="007F5A92">
        <w:rPr>
          <w:rFonts w:ascii="Arial" w:eastAsia="Calibri" w:hAnsi="Arial" w:cs="Arial"/>
          <w:b/>
          <w:bCs/>
          <w:sz w:val="24"/>
          <w:szCs w:val="24"/>
        </w:rPr>
        <w:t>17:</w:t>
      </w:r>
      <w:r w:rsidRPr="007F5A92">
        <w:rPr>
          <w:rFonts w:ascii="Arial" w:eastAsia="Calibri" w:hAnsi="Arial" w:cs="Arial"/>
          <w:sz w:val="24"/>
          <w:szCs w:val="24"/>
        </w:rPr>
        <w:t>1261-8. PMCID PMC 3250071.</w:t>
      </w:r>
    </w:p>
    <w:p w:rsidR="008E0C78" w:rsidRDefault="008E0C78" w:rsidP="007F5A92">
      <w:pPr>
        <w:pStyle w:val="ListParagraph"/>
        <w:ind w:left="432" w:hanging="720"/>
        <w:rPr>
          <w:rFonts w:ascii="Arial" w:hAnsi="Arial"/>
          <w:b/>
          <w:bCs/>
          <w:sz w:val="24"/>
          <w:szCs w:val="24"/>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eastAsia="Calibri" w:hAnsi="Arial" w:cs="Arial"/>
          <w:sz w:val="22"/>
          <w:szCs w:val="22"/>
        </w:rPr>
      </w:pPr>
      <w:r w:rsidRPr="007F5A92">
        <w:rPr>
          <w:rFonts w:ascii="Arial" w:hAnsi="Arial"/>
          <w:b/>
          <w:bCs/>
          <w:sz w:val="24"/>
          <w:szCs w:val="24"/>
        </w:rPr>
        <w:t>Wong</w:t>
      </w:r>
      <w:proofErr w:type="gramStart"/>
      <w:r w:rsidRPr="007F5A92">
        <w:rPr>
          <w:rFonts w:ascii="Arial" w:hAnsi="Arial"/>
          <w:b/>
          <w:bCs/>
          <w:sz w:val="22"/>
          <w:szCs w:val="22"/>
        </w:rPr>
        <w:t>,K.W</w:t>
      </w:r>
      <w:proofErr w:type="gramEnd"/>
      <w:r w:rsidRPr="007F5A92">
        <w:rPr>
          <w:rFonts w:ascii="Arial" w:hAnsi="Arial"/>
          <w:b/>
          <w:bCs/>
          <w:sz w:val="22"/>
          <w:szCs w:val="22"/>
        </w:rPr>
        <w:t>., and Jacobs,W.R.</w:t>
      </w:r>
      <w:r w:rsidRPr="007F5A92">
        <w:rPr>
          <w:rFonts w:ascii="Arial" w:hAnsi="Arial"/>
          <w:bCs/>
          <w:sz w:val="22"/>
          <w:szCs w:val="22"/>
        </w:rPr>
        <w:t xml:space="preserve"> (2011) Critical role for NLRP3 in necrotic death triggered by </w:t>
      </w:r>
      <w:r w:rsidRPr="007F5A92">
        <w:rPr>
          <w:rFonts w:ascii="Arial" w:hAnsi="Arial"/>
          <w:bCs/>
          <w:i/>
          <w:sz w:val="22"/>
          <w:szCs w:val="22"/>
        </w:rPr>
        <w:t>M. tuberculosis</w:t>
      </w:r>
      <w:r w:rsidRPr="007F5A92">
        <w:rPr>
          <w:rFonts w:ascii="Arial" w:hAnsi="Arial"/>
          <w:bCs/>
          <w:sz w:val="22"/>
          <w:szCs w:val="22"/>
        </w:rPr>
        <w:t xml:space="preserve">. </w:t>
      </w:r>
      <w:r w:rsidRPr="007F5A92">
        <w:rPr>
          <w:rFonts w:ascii="Arial" w:hAnsi="Arial"/>
          <w:bCs/>
          <w:i/>
          <w:sz w:val="22"/>
          <w:szCs w:val="22"/>
        </w:rPr>
        <w:t>Cell Microbio</w:t>
      </w:r>
      <w:r w:rsidRPr="007F5A92">
        <w:rPr>
          <w:rFonts w:ascii="Arial" w:hAnsi="Arial"/>
          <w:bCs/>
          <w:sz w:val="22"/>
          <w:szCs w:val="22"/>
        </w:rPr>
        <w:t xml:space="preserve">. </w:t>
      </w:r>
      <w:r w:rsidRPr="007F5A92">
        <w:rPr>
          <w:rFonts w:ascii="Arial" w:eastAsia="Calibri" w:hAnsi="Arial" w:cs="Arial"/>
          <w:b/>
          <w:bCs/>
          <w:sz w:val="24"/>
          <w:szCs w:val="24"/>
        </w:rPr>
        <w:t>13</w:t>
      </w:r>
      <w:r w:rsidRPr="007F5A92">
        <w:rPr>
          <w:rFonts w:ascii="Arial" w:eastAsia="Calibri" w:hAnsi="Arial" w:cs="Arial"/>
          <w:sz w:val="24"/>
          <w:szCs w:val="24"/>
        </w:rPr>
        <w:t xml:space="preserve"> (9)</w:t>
      </w:r>
      <w:r w:rsidRPr="007F5A92">
        <w:rPr>
          <w:rFonts w:ascii="Arial" w:eastAsia="Calibri" w:hAnsi="Arial" w:cs="Arial"/>
          <w:b/>
          <w:bCs/>
          <w:sz w:val="24"/>
          <w:szCs w:val="24"/>
        </w:rPr>
        <w:t>:</w:t>
      </w:r>
      <w:r w:rsidRPr="007F5A92">
        <w:rPr>
          <w:rFonts w:ascii="Arial" w:eastAsia="Calibri" w:hAnsi="Arial" w:cs="Arial"/>
          <w:sz w:val="24"/>
          <w:szCs w:val="24"/>
        </w:rPr>
        <w:t>1371-84</w:t>
      </w:r>
      <w:r w:rsidRPr="007F5A92">
        <w:rPr>
          <w:rFonts w:ascii="Arial" w:hAnsi="Arial"/>
          <w:bCs/>
          <w:sz w:val="22"/>
          <w:szCs w:val="22"/>
        </w:rPr>
        <w:t xml:space="preserve">. PMCID PMC </w:t>
      </w:r>
      <w:r w:rsidR="00705E25" w:rsidRPr="007F5A92">
        <w:rPr>
          <w:rFonts w:ascii="Arial" w:hAnsi="Arial" w:cs="Arial"/>
          <w:sz w:val="22"/>
          <w:szCs w:val="22"/>
        </w:rPr>
        <w:t>3257557.</w:t>
      </w:r>
    </w:p>
    <w:p w:rsidR="008E0C78" w:rsidRDefault="008E0C78" w:rsidP="007F5A92">
      <w:pPr>
        <w:pStyle w:val="ListParagraph"/>
        <w:ind w:left="432" w:hanging="720"/>
        <w:rPr>
          <w:rFonts w:ascii="Arial" w:hAnsi="Arial"/>
          <w:b/>
          <w:bCs/>
          <w:sz w:val="24"/>
          <w:szCs w:val="24"/>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eastAsia="Calibri" w:hAnsi="Arial" w:cs="Arial"/>
          <w:sz w:val="24"/>
          <w:szCs w:val="24"/>
        </w:rPr>
      </w:pPr>
      <w:r w:rsidRPr="007F5A92">
        <w:rPr>
          <w:rFonts w:ascii="Arial" w:hAnsi="Arial"/>
          <w:b/>
          <w:bCs/>
          <w:sz w:val="24"/>
          <w:szCs w:val="24"/>
        </w:rPr>
        <w:t>Vilch</w:t>
      </w:r>
      <w:r w:rsidRPr="007F5A92">
        <w:rPr>
          <w:rFonts w:ascii="Arial" w:hAnsi="Arial" w:cs="Arial"/>
          <w:b/>
          <w:bCs/>
          <w:sz w:val="24"/>
          <w:szCs w:val="24"/>
        </w:rPr>
        <w:t>è</w:t>
      </w:r>
      <w:r w:rsidRPr="007F5A92">
        <w:rPr>
          <w:rFonts w:ascii="Arial" w:hAnsi="Arial"/>
          <w:b/>
          <w:bCs/>
          <w:sz w:val="24"/>
          <w:szCs w:val="24"/>
        </w:rPr>
        <w:t>ze, C., Baughn, A.D., Tufariello, J., Leung</w:t>
      </w:r>
      <w:proofErr w:type="gramStart"/>
      <w:r w:rsidRPr="007F5A92">
        <w:rPr>
          <w:rFonts w:ascii="Arial" w:hAnsi="Arial"/>
          <w:b/>
          <w:bCs/>
          <w:sz w:val="24"/>
          <w:szCs w:val="24"/>
        </w:rPr>
        <w:t>,L</w:t>
      </w:r>
      <w:proofErr w:type="gramEnd"/>
      <w:r w:rsidRPr="007F5A92">
        <w:rPr>
          <w:rFonts w:ascii="Arial" w:hAnsi="Arial"/>
          <w:b/>
          <w:bCs/>
          <w:sz w:val="24"/>
          <w:szCs w:val="24"/>
        </w:rPr>
        <w:t>., Kuo, M., Basler, C., Alland, D., Sacchettini, J.C., Freunlich, J.S., and Jacobs, W.R.Jr.</w:t>
      </w:r>
      <w:r w:rsidRPr="007F5A92">
        <w:rPr>
          <w:rFonts w:ascii="Arial" w:hAnsi="Arial"/>
          <w:bCs/>
          <w:sz w:val="24"/>
          <w:szCs w:val="24"/>
        </w:rPr>
        <w:t xml:space="preserve"> (2011)  Novel inhibitors of InhA efficiently kill </w:t>
      </w:r>
      <w:r w:rsidRPr="007F5A92">
        <w:rPr>
          <w:rFonts w:ascii="Arial" w:hAnsi="Arial"/>
          <w:bCs/>
          <w:i/>
          <w:sz w:val="24"/>
          <w:szCs w:val="24"/>
        </w:rPr>
        <w:t>Mycobacterium tuberculosis</w:t>
      </w:r>
      <w:r w:rsidRPr="007F5A92">
        <w:rPr>
          <w:rFonts w:ascii="Arial" w:hAnsi="Arial"/>
          <w:bCs/>
          <w:sz w:val="24"/>
          <w:szCs w:val="24"/>
        </w:rPr>
        <w:t xml:space="preserve"> under aerobic and anaerobic conditions. </w:t>
      </w:r>
      <w:r w:rsidRPr="007F5A92">
        <w:rPr>
          <w:rFonts w:ascii="Arial" w:hAnsi="Arial"/>
          <w:bCs/>
          <w:i/>
          <w:sz w:val="24"/>
          <w:szCs w:val="24"/>
        </w:rPr>
        <w:t xml:space="preserve">Antimicrob Agents Chemother. </w:t>
      </w:r>
      <w:r w:rsidRPr="007F5A92">
        <w:rPr>
          <w:rFonts w:ascii="Arial" w:eastAsia="Calibri" w:hAnsi="Arial" w:cs="Arial"/>
          <w:b/>
          <w:bCs/>
          <w:sz w:val="24"/>
          <w:szCs w:val="24"/>
        </w:rPr>
        <w:t>55</w:t>
      </w:r>
      <w:r w:rsidRPr="007F5A92">
        <w:rPr>
          <w:rFonts w:ascii="Arial" w:eastAsia="Calibri" w:hAnsi="Arial" w:cs="Arial"/>
          <w:sz w:val="24"/>
          <w:szCs w:val="24"/>
        </w:rPr>
        <w:t xml:space="preserve"> (8)</w:t>
      </w:r>
      <w:r w:rsidRPr="007F5A92">
        <w:rPr>
          <w:rFonts w:ascii="Arial" w:eastAsia="Calibri" w:hAnsi="Arial" w:cs="Arial"/>
          <w:b/>
          <w:bCs/>
          <w:sz w:val="24"/>
          <w:szCs w:val="24"/>
        </w:rPr>
        <w:t>:</w:t>
      </w:r>
      <w:r w:rsidRPr="007F5A92">
        <w:rPr>
          <w:rFonts w:ascii="Arial" w:eastAsia="Calibri" w:hAnsi="Arial" w:cs="Arial"/>
          <w:sz w:val="24"/>
          <w:szCs w:val="24"/>
        </w:rPr>
        <w:t>3889-98</w:t>
      </w:r>
      <w:r w:rsidRPr="007F5A92">
        <w:rPr>
          <w:rFonts w:ascii="Arial" w:hAnsi="Arial"/>
          <w:bCs/>
          <w:sz w:val="24"/>
          <w:szCs w:val="24"/>
        </w:rPr>
        <w:t xml:space="preserve">. </w:t>
      </w:r>
      <w:proofErr w:type="gramStart"/>
      <w:r w:rsidRPr="007F5A92">
        <w:rPr>
          <w:rFonts w:ascii="Arial" w:hAnsi="Arial"/>
          <w:bCs/>
          <w:sz w:val="24"/>
          <w:szCs w:val="24"/>
        </w:rPr>
        <w:t>PMCID  PMC</w:t>
      </w:r>
      <w:proofErr w:type="gramEnd"/>
      <w:r w:rsidRPr="007F5A92">
        <w:rPr>
          <w:rFonts w:ascii="Arial" w:hAnsi="Arial"/>
          <w:bCs/>
          <w:sz w:val="24"/>
          <w:szCs w:val="24"/>
        </w:rPr>
        <w:t xml:space="preserve"> </w:t>
      </w:r>
      <w:r w:rsidRPr="007F5A92">
        <w:rPr>
          <w:rFonts w:ascii="Arial" w:eastAsia="Calibri" w:hAnsi="Arial" w:cs="Arial"/>
          <w:sz w:val="24"/>
          <w:szCs w:val="24"/>
        </w:rPr>
        <w:t>3147652.</w:t>
      </w:r>
    </w:p>
    <w:p w:rsidR="008E0C78" w:rsidRDefault="008E0C78" w:rsidP="007F5A92">
      <w:pPr>
        <w:pStyle w:val="ListParagraph"/>
        <w:ind w:left="432" w:hanging="720"/>
        <w:rPr>
          <w:rFonts w:ascii="Arial" w:eastAsia="Calibri" w:hAnsi="Arial" w:cs="Arial"/>
          <w:b/>
          <w:bCs/>
          <w:sz w:val="24"/>
          <w:szCs w:val="24"/>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eastAsia="Calibri" w:hAnsi="Arial" w:cs="Arial"/>
          <w:sz w:val="24"/>
          <w:szCs w:val="24"/>
        </w:rPr>
      </w:pPr>
      <w:r w:rsidRPr="007F5A92">
        <w:rPr>
          <w:rFonts w:ascii="Arial" w:eastAsia="Calibri" w:hAnsi="Arial" w:cs="Arial"/>
          <w:b/>
          <w:bCs/>
          <w:sz w:val="24"/>
          <w:szCs w:val="24"/>
        </w:rPr>
        <w:t>Sayahi, H., O. Zimhony, W. R. Jacobs, Jr., A. Shekhtman, and J. T. Welch.</w:t>
      </w:r>
      <w:r w:rsidRPr="007F5A92">
        <w:rPr>
          <w:rFonts w:ascii="Arial" w:eastAsia="Calibri" w:hAnsi="Arial" w:cs="Arial"/>
          <w:sz w:val="24"/>
          <w:szCs w:val="24"/>
        </w:rPr>
        <w:t xml:space="preserve"> (2011). Pyrazinamide, but not pyrazinoic acid, is a competitive inhibitor of NADPH binding to </w:t>
      </w:r>
      <w:r w:rsidR="00A05970" w:rsidRPr="00A05970">
        <w:rPr>
          <w:rFonts w:ascii="Arial" w:eastAsia="Calibri" w:hAnsi="Arial" w:cs="Arial"/>
          <w:i/>
          <w:sz w:val="24"/>
          <w:szCs w:val="24"/>
        </w:rPr>
        <w:t>Mycobacterium tuberculosis</w:t>
      </w:r>
      <w:r w:rsidRPr="007F5A92">
        <w:rPr>
          <w:rFonts w:ascii="Arial" w:eastAsia="Calibri" w:hAnsi="Arial" w:cs="Arial"/>
          <w:sz w:val="24"/>
          <w:szCs w:val="24"/>
        </w:rPr>
        <w:t xml:space="preserve"> fatty acid synthase I. </w:t>
      </w:r>
      <w:r w:rsidRPr="007F5A92">
        <w:rPr>
          <w:rFonts w:ascii="Arial" w:eastAsia="Calibri" w:hAnsi="Arial" w:cs="Arial"/>
          <w:i/>
          <w:iCs/>
          <w:sz w:val="24"/>
          <w:szCs w:val="24"/>
        </w:rPr>
        <w:t>Bioorg Med Chem Lett</w:t>
      </w:r>
      <w:r w:rsidRPr="007F5A92">
        <w:rPr>
          <w:rFonts w:ascii="Arial" w:eastAsia="Calibri" w:hAnsi="Arial" w:cs="Arial"/>
          <w:sz w:val="24"/>
          <w:szCs w:val="24"/>
        </w:rPr>
        <w:t xml:space="preserve">. </w:t>
      </w:r>
      <w:r w:rsidRPr="007F5A92">
        <w:rPr>
          <w:rFonts w:ascii="Arial" w:eastAsia="Calibri" w:hAnsi="Arial" w:cs="Arial"/>
          <w:b/>
          <w:bCs/>
          <w:sz w:val="24"/>
          <w:szCs w:val="24"/>
        </w:rPr>
        <w:t>21:</w:t>
      </w:r>
      <w:r w:rsidRPr="007F5A92">
        <w:rPr>
          <w:rFonts w:ascii="Arial" w:eastAsia="Calibri" w:hAnsi="Arial" w:cs="Arial"/>
          <w:sz w:val="24"/>
          <w:szCs w:val="24"/>
        </w:rPr>
        <w:t>4804-7. PMCID PMC.</w:t>
      </w:r>
    </w:p>
    <w:p w:rsidR="008E0C78" w:rsidRDefault="008E0C78" w:rsidP="007F5A92">
      <w:pPr>
        <w:pStyle w:val="ListParagraph"/>
        <w:ind w:left="432" w:hanging="720"/>
        <w:rPr>
          <w:rFonts w:ascii="Arial" w:hAnsi="Arial"/>
          <w:b/>
          <w:bCs/>
          <w:sz w:val="22"/>
          <w:szCs w:val="22"/>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cs="Arial"/>
          <w:b/>
          <w:bCs/>
          <w:sz w:val="24"/>
          <w:szCs w:val="24"/>
        </w:rPr>
      </w:pPr>
      <w:r w:rsidRPr="007F5A92">
        <w:rPr>
          <w:rFonts w:ascii="Arial" w:eastAsia="Calibri" w:hAnsi="Arial" w:cs="Arial"/>
          <w:b/>
          <w:bCs/>
          <w:sz w:val="24"/>
          <w:szCs w:val="24"/>
        </w:rPr>
        <w:t>Pruksakorn, P., M. Arai, L. Liu, P. Moodley, W. R. Jacobs, Jr., and M. Kobayashi.</w:t>
      </w:r>
      <w:r w:rsidRPr="007F5A92">
        <w:rPr>
          <w:rFonts w:ascii="Arial" w:eastAsia="Calibri" w:hAnsi="Arial" w:cs="Arial"/>
          <w:sz w:val="24"/>
          <w:szCs w:val="24"/>
        </w:rPr>
        <w:t xml:space="preserve"> (2011). Action-Mechanism of Trichoderin A, an Anti-dormant Mycobacterial Aminolipopeptide from Marine Sponge-Derived Trichoderma sp. </w:t>
      </w:r>
      <w:r w:rsidRPr="007F5A92">
        <w:rPr>
          <w:rFonts w:ascii="Arial" w:eastAsia="Calibri" w:hAnsi="Arial" w:cs="Arial"/>
          <w:i/>
          <w:iCs/>
          <w:sz w:val="24"/>
          <w:szCs w:val="24"/>
        </w:rPr>
        <w:t>Biol Pharm Bull</w:t>
      </w:r>
      <w:r w:rsidRPr="007F5A92">
        <w:rPr>
          <w:rFonts w:ascii="Arial" w:eastAsia="Calibri" w:hAnsi="Arial" w:cs="Arial"/>
          <w:sz w:val="24"/>
          <w:szCs w:val="24"/>
        </w:rPr>
        <w:t xml:space="preserve"> </w:t>
      </w:r>
      <w:r w:rsidRPr="007F5A92">
        <w:rPr>
          <w:rFonts w:ascii="Arial" w:eastAsia="Calibri" w:hAnsi="Arial" w:cs="Arial"/>
          <w:b/>
          <w:bCs/>
          <w:sz w:val="24"/>
          <w:szCs w:val="24"/>
        </w:rPr>
        <w:t>34</w:t>
      </w:r>
      <w:r w:rsidRPr="007F5A92">
        <w:rPr>
          <w:rFonts w:ascii="Arial" w:eastAsia="Calibri" w:hAnsi="Arial" w:cs="Arial"/>
          <w:sz w:val="24"/>
          <w:szCs w:val="24"/>
        </w:rPr>
        <w:t xml:space="preserve"> (8)</w:t>
      </w:r>
      <w:r w:rsidRPr="007F5A92">
        <w:rPr>
          <w:rFonts w:ascii="Arial" w:eastAsia="Calibri" w:hAnsi="Arial" w:cs="Arial"/>
          <w:b/>
          <w:bCs/>
          <w:sz w:val="24"/>
          <w:szCs w:val="24"/>
        </w:rPr>
        <w:t>:</w:t>
      </w:r>
      <w:r w:rsidRPr="007F5A92">
        <w:rPr>
          <w:rFonts w:ascii="Arial" w:eastAsia="Calibri" w:hAnsi="Arial" w:cs="Arial"/>
          <w:sz w:val="24"/>
          <w:szCs w:val="24"/>
        </w:rPr>
        <w:t>1287-90. PMCID PMC (in process).</w:t>
      </w:r>
    </w:p>
    <w:p w:rsidR="008E0C78" w:rsidRDefault="008E0C78" w:rsidP="007F5A92">
      <w:pPr>
        <w:pStyle w:val="ListParagraph"/>
        <w:ind w:left="432" w:hanging="720"/>
        <w:rPr>
          <w:rFonts w:ascii="Arial" w:eastAsia="Calibri" w:hAnsi="Arial" w:cs="Arial"/>
          <w:b/>
          <w:bCs/>
          <w:sz w:val="24"/>
          <w:szCs w:val="24"/>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eastAsia="Calibri" w:hAnsi="Arial" w:cs="Arial"/>
          <w:sz w:val="24"/>
          <w:szCs w:val="24"/>
        </w:rPr>
      </w:pPr>
      <w:r w:rsidRPr="007F5A92">
        <w:rPr>
          <w:rFonts w:ascii="Arial" w:eastAsia="Calibri" w:hAnsi="Arial" w:cs="Arial"/>
          <w:b/>
          <w:bCs/>
          <w:sz w:val="24"/>
          <w:szCs w:val="24"/>
        </w:rPr>
        <w:t xml:space="preserve">Pope, W. H., C. M. Ferreira, D. Jacobs-Sera, R. C. Benjamin, A. J. Davis, R. J. DeJong, S. C. R. Elgin, F. R. Guilfoile, M. H. Forsyth, A. D. Harris, S. E. Harvey, L. E. Hughes, P. M. Hynes, A. S. Jackson, M. D. Jalal, E. A. MacMurray, C. M. Manley, M. J. McDonough, J. L. </w:t>
      </w:r>
      <w:r w:rsidRPr="007F5A92">
        <w:rPr>
          <w:rFonts w:ascii="Arial" w:eastAsia="Calibri" w:hAnsi="Arial" w:cs="Arial"/>
          <w:b/>
          <w:bCs/>
          <w:sz w:val="24"/>
          <w:szCs w:val="24"/>
        </w:rPr>
        <w:lastRenderedPageBreak/>
        <w:t>Mosier, L. J. Osterbann, H. S. Rabinowitz, C. N. Rhyan, D. A. Russell, M. S. Saha, C. D. Shaffer, S. E. Simon, E. F. Sims, I. G. Tovar, E. G. Weisser, J. T. Wertz, K. A. Weston-Hafer, K. E. Williamson, B. Zhang, S. G. Cresawn, P. Jain, M. Piuri, W. R. Jacobs, Jr., R. W. Hendrix, and G. F. Hatfull.</w:t>
      </w:r>
      <w:r w:rsidRPr="007F5A92">
        <w:rPr>
          <w:rFonts w:ascii="Arial" w:eastAsia="Calibri" w:hAnsi="Arial" w:cs="Arial"/>
          <w:sz w:val="24"/>
          <w:szCs w:val="24"/>
        </w:rPr>
        <w:t xml:space="preserve"> (2011). Cluster K Mycobacteriophages: Insights into the Evolutionary Origins of Mycobacteriophage TM4. </w:t>
      </w:r>
      <w:r w:rsidRPr="007F5A92">
        <w:rPr>
          <w:rFonts w:ascii="Arial" w:eastAsia="Calibri" w:hAnsi="Arial" w:cs="Arial"/>
          <w:i/>
          <w:iCs/>
          <w:sz w:val="24"/>
          <w:szCs w:val="24"/>
        </w:rPr>
        <w:t>PLoS One</w:t>
      </w:r>
      <w:r w:rsidRPr="007F5A92">
        <w:rPr>
          <w:rFonts w:ascii="Arial" w:eastAsia="Calibri" w:hAnsi="Arial" w:cs="Arial"/>
          <w:sz w:val="24"/>
          <w:szCs w:val="24"/>
        </w:rPr>
        <w:t xml:space="preserve"> </w:t>
      </w:r>
      <w:r w:rsidRPr="007F5A92">
        <w:rPr>
          <w:rFonts w:ascii="Arial" w:eastAsia="Calibri" w:hAnsi="Arial" w:cs="Arial"/>
          <w:b/>
          <w:bCs/>
          <w:sz w:val="24"/>
          <w:szCs w:val="24"/>
        </w:rPr>
        <w:t>6:</w:t>
      </w:r>
      <w:r w:rsidRPr="007F5A92">
        <w:rPr>
          <w:rFonts w:ascii="Arial" w:eastAsia="Calibri" w:hAnsi="Arial" w:cs="Arial"/>
          <w:sz w:val="24"/>
          <w:szCs w:val="24"/>
        </w:rPr>
        <w:t>e26750. PMCID PMC 3203893.</w:t>
      </w:r>
    </w:p>
    <w:p w:rsidR="008E0C78" w:rsidRDefault="008E0C78" w:rsidP="007F5A92">
      <w:pPr>
        <w:pStyle w:val="ListParagraph"/>
        <w:ind w:left="432" w:hanging="720"/>
        <w:rPr>
          <w:rFonts w:ascii="Arial" w:eastAsia="Calibri" w:hAnsi="Arial" w:cs="Arial"/>
          <w:sz w:val="24"/>
          <w:szCs w:val="24"/>
        </w:rPr>
      </w:pPr>
    </w:p>
    <w:p w:rsidR="008E0C78" w:rsidRPr="007F5A92" w:rsidRDefault="008E0C78" w:rsidP="007F5A92">
      <w:pPr>
        <w:pStyle w:val="ListParagraph"/>
        <w:numPr>
          <w:ilvl w:val="0"/>
          <w:numId w:val="14"/>
        </w:numPr>
        <w:ind w:left="432" w:hanging="720"/>
        <w:rPr>
          <w:rFonts w:ascii="Arial" w:eastAsia="Calibri" w:hAnsi="Arial" w:cs="Arial"/>
          <w:sz w:val="24"/>
          <w:szCs w:val="24"/>
        </w:rPr>
      </w:pPr>
      <w:r w:rsidRPr="007F5A92">
        <w:rPr>
          <w:rFonts w:ascii="Arial" w:eastAsia="Calibri" w:hAnsi="Arial" w:cs="Arial"/>
          <w:b/>
          <w:sz w:val="24"/>
          <w:szCs w:val="24"/>
        </w:rPr>
        <w:t>Chen, B., Weisbrod, T.R., Hsu, T., Sambandamurthy, V., Viera-Cruz, D., Chibbaro, A., Ghidoni, D., Kile, T., Barkley, W.E., Vilcheze, C., Colon-Berezin, C., Thaler, D., Larsen, M.H., Sturm, A.W., Jacobs. W.R. Jr</w:t>
      </w:r>
      <w:proofErr w:type="gramStart"/>
      <w:r w:rsidRPr="007F5A92">
        <w:rPr>
          <w:rFonts w:ascii="Arial" w:eastAsia="Calibri" w:hAnsi="Arial" w:cs="Arial"/>
          <w:b/>
          <w:sz w:val="24"/>
          <w:szCs w:val="24"/>
        </w:rPr>
        <w:t>.(</w:t>
      </w:r>
      <w:proofErr w:type="gramEnd"/>
      <w:r w:rsidRPr="007F5A92">
        <w:rPr>
          <w:rFonts w:ascii="Arial" w:eastAsia="Calibri" w:hAnsi="Arial" w:cs="Arial"/>
          <w:sz w:val="24"/>
          <w:szCs w:val="24"/>
        </w:rPr>
        <w:t xml:space="preserve">2011) </w:t>
      </w:r>
      <w:bookmarkStart w:id="1" w:name="OLE_LINK8"/>
      <w:bookmarkStart w:id="2" w:name="OLE_LINK9"/>
      <w:r w:rsidRPr="007F5A92">
        <w:rPr>
          <w:rFonts w:ascii="Arial" w:eastAsia="Calibri" w:hAnsi="Arial" w:cs="Arial"/>
          <w:sz w:val="24"/>
          <w:szCs w:val="24"/>
        </w:rPr>
        <w:t xml:space="preserve">Einstein Contained Aerosol Pulmonizer (ECAP): Inproved Biosafety for Multi-Drug Resistant (MDR) and Extensively Drug Resistant (XDR) </w:t>
      </w:r>
      <w:r w:rsidRPr="007F5A92">
        <w:rPr>
          <w:rFonts w:ascii="Arial" w:eastAsia="Calibri" w:hAnsi="Arial" w:cs="Arial"/>
          <w:i/>
          <w:sz w:val="24"/>
          <w:szCs w:val="24"/>
        </w:rPr>
        <w:t>Mycobacterium tuberculosis</w:t>
      </w:r>
      <w:r w:rsidRPr="007F5A92">
        <w:rPr>
          <w:rFonts w:ascii="Arial" w:eastAsia="Calibri" w:hAnsi="Arial" w:cs="Arial"/>
          <w:sz w:val="24"/>
          <w:szCs w:val="24"/>
        </w:rPr>
        <w:t xml:space="preserve"> Aerosol Infection Studies</w:t>
      </w:r>
      <w:bookmarkEnd w:id="1"/>
      <w:bookmarkEnd w:id="2"/>
      <w:r w:rsidRPr="007F5A92">
        <w:rPr>
          <w:rFonts w:ascii="Arial" w:eastAsia="Calibri" w:hAnsi="Arial" w:cs="Arial"/>
          <w:sz w:val="24"/>
          <w:szCs w:val="24"/>
        </w:rPr>
        <w:t xml:space="preserve">. </w:t>
      </w:r>
      <w:r w:rsidRPr="00D7134A">
        <w:rPr>
          <w:rFonts w:ascii="Arial" w:eastAsia="Calibri" w:hAnsi="Arial" w:cs="Arial"/>
          <w:i/>
          <w:sz w:val="24"/>
          <w:szCs w:val="24"/>
        </w:rPr>
        <w:t>Applied Biosafety</w:t>
      </w:r>
      <w:r w:rsidRPr="007F5A92">
        <w:rPr>
          <w:rFonts w:ascii="Arial" w:eastAsia="Calibri" w:hAnsi="Arial" w:cs="Arial"/>
          <w:sz w:val="24"/>
          <w:szCs w:val="24"/>
        </w:rPr>
        <w:t xml:space="preserve"> </w:t>
      </w:r>
      <w:r w:rsidRPr="007F5A92">
        <w:rPr>
          <w:rFonts w:ascii="Arial" w:eastAsia="Calibri" w:hAnsi="Arial" w:cs="Arial"/>
          <w:b/>
          <w:sz w:val="24"/>
          <w:szCs w:val="24"/>
        </w:rPr>
        <w:t>16</w:t>
      </w:r>
      <w:r w:rsidRPr="007F5A92">
        <w:rPr>
          <w:rFonts w:ascii="Arial" w:eastAsia="Calibri" w:hAnsi="Arial" w:cs="Arial"/>
          <w:sz w:val="24"/>
          <w:szCs w:val="24"/>
        </w:rPr>
        <w:t xml:space="preserve"> (3):134-138. PMCID PMC.</w:t>
      </w:r>
    </w:p>
    <w:p w:rsidR="008E0C78" w:rsidRDefault="008E0C78" w:rsidP="007F5A92">
      <w:pPr>
        <w:pStyle w:val="ListParagraph"/>
        <w:ind w:left="432" w:hanging="720"/>
        <w:rPr>
          <w:rFonts w:ascii="Arial" w:eastAsia="Calibri" w:hAnsi="Arial" w:cs="Arial"/>
          <w:b/>
          <w:bCs/>
          <w:sz w:val="24"/>
          <w:szCs w:val="24"/>
        </w:rPr>
      </w:pPr>
    </w:p>
    <w:p w:rsidR="008E0C78" w:rsidRPr="007F5A92" w:rsidRDefault="008E0C78" w:rsidP="007F5A92">
      <w:pPr>
        <w:pStyle w:val="ListParagraph"/>
        <w:numPr>
          <w:ilvl w:val="0"/>
          <w:numId w:val="14"/>
        </w:numPr>
        <w:ind w:left="432" w:hanging="720"/>
        <w:rPr>
          <w:rFonts w:ascii="Arial" w:eastAsia="Calibri" w:hAnsi="Arial" w:cs="Arial"/>
          <w:sz w:val="24"/>
          <w:szCs w:val="24"/>
        </w:rPr>
      </w:pPr>
      <w:r w:rsidRPr="007F5A92">
        <w:rPr>
          <w:rFonts w:ascii="Arial" w:eastAsia="Calibri" w:hAnsi="Arial" w:cs="Arial"/>
          <w:b/>
          <w:bCs/>
          <w:sz w:val="24"/>
          <w:szCs w:val="24"/>
        </w:rPr>
        <w:t>Parra, M., S. C. Derrick, A. Yang, J. Tian, K. Kolibab, M. Oakley, L. P. Perera, W. R. Jacobs, S. Kumar, and S. L. Morris.</w:t>
      </w:r>
      <w:r w:rsidRPr="007F5A92">
        <w:rPr>
          <w:rFonts w:ascii="Arial" w:eastAsia="Calibri" w:hAnsi="Arial" w:cs="Arial"/>
          <w:sz w:val="24"/>
          <w:szCs w:val="24"/>
        </w:rPr>
        <w:t xml:space="preserve"> (2011). Malaria Infections Do Not Compromise Vaccine-Induced Immunity against Tuberculosis in Mice. </w:t>
      </w:r>
      <w:r w:rsidRPr="007F5A92">
        <w:rPr>
          <w:rFonts w:ascii="Arial" w:eastAsia="Calibri" w:hAnsi="Arial" w:cs="Arial"/>
          <w:i/>
          <w:iCs/>
          <w:sz w:val="24"/>
          <w:szCs w:val="24"/>
        </w:rPr>
        <w:t>PLoS One</w:t>
      </w:r>
      <w:r w:rsidRPr="007F5A92">
        <w:rPr>
          <w:rFonts w:ascii="Arial" w:eastAsia="Calibri" w:hAnsi="Arial" w:cs="Arial"/>
          <w:sz w:val="24"/>
          <w:szCs w:val="24"/>
        </w:rPr>
        <w:t xml:space="preserve"> </w:t>
      </w:r>
      <w:r w:rsidRPr="007F5A92">
        <w:rPr>
          <w:rFonts w:ascii="Arial" w:eastAsia="Calibri" w:hAnsi="Arial" w:cs="Arial"/>
          <w:b/>
          <w:bCs/>
          <w:sz w:val="24"/>
          <w:szCs w:val="24"/>
        </w:rPr>
        <w:t>6:</w:t>
      </w:r>
      <w:r w:rsidRPr="007F5A92">
        <w:rPr>
          <w:rFonts w:ascii="Arial" w:eastAsia="Calibri" w:hAnsi="Arial" w:cs="Arial"/>
          <w:sz w:val="24"/>
          <w:szCs w:val="24"/>
        </w:rPr>
        <w:t>e28164. PMCID PMC. 3242757.</w:t>
      </w:r>
    </w:p>
    <w:p w:rsidR="008E0C78" w:rsidRDefault="008E0C78" w:rsidP="007F5A92">
      <w:pPr>
        <w:pStyle w:val="ListParagraph"/>
        <w:ind w:left="432" w:hanging="720"/>
        <w:rPr>
          <w:rFonts w:ascii="Arial" w:eastAsia="Calibri" w:hAnsi="Arial" w:cs="Arial"/>
          <w:b/>
          <w:bCs/>
          <w:sz w:val="24"/>
          <w:szCs w:val="24"/>
        </w:rPr>
      </w:pPr>
    </w:p>
    <w:p w:rsidR="008E0C78" w:rsidRPr="007F5A92" w:rsidRDefault="008E0C78" w:rsidP="007F5A92">
      <w:pPr>
        <w:pStyle w:val="ListParagraph"/>
        <w:numPr>
          <w:ilvl w:val="0"/>
          <w:numId w:val="14"/>
        </w:numPr>
        <w:ind w:left="432" w:hanging="720"/>
        <w:rPr>
          <w:rFonts w:ascii="Arial" w:eastAsia="Calibri" w:hAnsi="Arial" w:cs="Arial"/>
          <w:sz w:val="24"/>
          <w:szCs w:val="24"/>
        </w:rPr>
      </w:pPr>
      <w:r w:rsidRPr="007F5A92">
        <w:rPr>
          <w:rFonts w:ascii="Arial" w:eastAsia="Calibri" w:hAnsi="Arial" w:cs="Arial"/>
          <w:b/>
          <w:bCs/>
          <w:sz w:val="24"/>
          <w:szCs w:val="24"/>
        </w:rPr>
        <w:t>Jain, P., D. S. Thaler, M. Maiga, G. S. Timmins, W. R. Bishai, G. F. Hatfull, M. H. Larsen, and W. R. Jacobs.</w:t>
      </w:r>
      <w:r w:rsidRPr="007F5A92">
        <w:rPr>
          <w:rFonts w:ascii="Arial" w:eastAsia="Calibri" w:hAnsi="Arial" w:cs="Arial"/>
          <w:sz w:val="24"/>
          <w:szCs w:val="24"/>
        </w:rPr>
        <w:t xml:space="preserve"> (2011). Reporter phage and breath tests: emerging phenotypic assays for diagnosing active tuberculosis, antibiotic resistance, and treatment efficacy. </w:t>
      </w:r>
      <w:r w:rsidRPr="007F5A92">
        <w:rPr>
          <w:rFonts w:ascii="Arial" w:eastAsia="Calibri" w:hAnsi="Arial" w:cs="Arial"/>
          <w:i/>
          <w:iCs/>
          <w:sz w:val="24"/>
          <w:szCs w:val="24"/>
        </w:rPr>
        <w:t>J Infect Dis</w:t>
      </w:r>
      <w:r w:rsidRPr="007F5A92">
        <w:rPr>
          <w:rFonts w:ascii="Arial" w:eastAsia="Calibri" w:hAnsi="Arial" w:cs="Arial"/>
          <w:sz w:val="24"/>
          <w:szCs w:val="24"/>
        </w:rPr>
        <w:t xml:space="preserve"> </w:t>
      </w:r>
      <w:r w:rsidRPr="007F5A92">
        <w:rPr>
          <w:rFonts w:ascii="Arial" w:eastAsia="Calibri" w:hAnsi="Arial" w:cs="Arial"/>
          <w:b/>
          <w:bCs/>
          <w:sz w:val="24"/>
          <w:szCs w:val="24"/>
        </w:rPr>
        <w:t>204 Suppl 4:</w:t>
      </w:r>
      <w:r w:rsidRPr="007F5A92">
        <w:rPr>
          <w:rFonts w:ascii="Arial" w:eastAsia="Calibri" w:hAnsi="Arial" w:cs="Arial"/>
          <w:sz w:val="24"/>
          <w:szCs w:val="24"/>
        </w:rPr>
        <w:t>S1142-50. PMCID PMC 3247800.</w:t>
      </w:r>
    </w:p>
    <w:p w:rsidR="008E0C78" w:rsidRDefault="008E0C78" w:rsidP="007F5A92">
      <w:pPr>
        <w:pStyle w:val="ListParagraph"/>
        <w:ind w:left="432" w:hanging="720"/>
        <w:rPr>
          <w:rFonts w:ascii="Arial" w:eastAsia="Calibri" w:hAnsi="Arial" w:cs="Arial"/>
          <w:b/>
          <w:bCs/>
          <w:sz w:val="24"/>
          <w:szCs w:val="24"/>
        </w:rPr>
      </w:pPr>
    </w:p>
    <w:p w:rsidR="008E0C78" w:rsidRPr="007F5A92" w:rsidRDefault="008E0C78" w:rsidP="007F5A92">
      <w:pPr>
        <w:pStyle w:val="ListParagraph"/>
        <w:numPr>
          <w:ilvl w:val="0"/>
          <w:numId w:val="14"/>
        </w:numPr>
        <w:ind w:left="432" w:hanging="720"/>
        <w:rPr>
          <w:rFonts w:ascii="Arial" w:eastAsia="Calibri" w:hAnsi="Arial" w:cs="Arial"/>
          <w:sz w:val="24"/>
          <w:szCs w:val="24"/>
        </w:rPr>
      </w:pPr>
      <w:r w:rsidRPr="007F5A92">
        <w:rPr>
          <w:rFonts w:ascii="Arial" w:eastAsia="Calibri" w:hAnsi="Arial" w:cs="Arial"/>
          <w:b/>
          <w:bCs/>
          <w:sz w:val="24"/>
          <w:szCs w:val="24"/>
        </w:rPr>
        <w:t>Vilcheze, C., Y. Av-Gay, S. W. Barnes, M. H. Larsen, J. R. Walker, R. J. Glynne, and W. R. Jacobs, Jr.</w:t>
      </w:r>
      <w:r w:rsidRPr="007F5A92">
        <w:rPr>
          <w:rFonts w:ascii="Arial" w:eastAsia="Calibri" w:hAnsi="Arial" w:cs="Arial"/>
          <w:sz w:val="24"/>
          <w:szCs w:val="24"/>
        </w:rPr>
        <w:t xml:space="preserve"> (2011). Coresistance to isoniazid and ethionamide maps to mycothiol biosynthetic genes in Mycobacterium bovis. </w:t>
      </w:r>
      <w:r w:rsidRPr="007F5A92">
        <w:rPr>
          <w:rFonts w:ascii="Arial" w:eastAsia="Calibri" w:hAnsi="Arial" w:cs="Arial"/>
          <w:i/>
          <w:iCs/>
          <w:sz w:val="24"/>
          <w:szCs w:val="24"/>
        </w:rPr>
        <w:t>Antimicrob Agents Chemother</w:t>
      </w:r>
      <w:r w:rsidRPr="007F5A92">
        <w:rPr>
          <w:rFonts w:ascii="Arial" w:eastAsia="Calibri" w:hAnsi="Arial" w:cs="Arial"/>
          <w:sz w:val="24"/>
          <w:szCs w:val="24"/>
        </w:rPr>
        <w:t xml:space="preserve"> </w:t>
      </w:r>
      <w:r w:rsidRPr="007F5A92">
        <w:rPr>
          <w:rFonts w:ascii="Arial" w:eastAsia="Calibri" w:hAnsi="Arial" w:cs="Arial"/>
          <w:b/>
          <w:bCs/>
          <w:sz w:val="24"/>
          <w:szCs w:val="24"/>
        </w:rPr>
        <w:t>55:</w:t>
      </w:r>
      <w:r w:rsidRPr="007F5A92">
        <w:rPr>
          <w:rFonts w:ascii="Arial" w:eastAsia="Calibri" w:hAnsi="Arial" w:cs="Arial"/>
          <w:sz w:val="24"/>
          <w:szCs w:val="24"/>
        </w:rPr>
        <w:t>4422-3. PMCID PMC. 3165297.</w:t>
      </w:r>
    </w:p>
    <w:p w:rsidR="008E0C78" w:rsidRDefault="008E0C78" w:rsidP="007F5A92">
      <w:pPr>
        <w:ind w:left="432" w:hanging="720"/>
        <w:rPr>
          <w:rFonts w:ascii="Arial" w:eastAsia="Calibri" w:hAnsi="Arial" w:cs="Arial"/>
          <w:sz w:val="24"/>
          <w:szCs w:val="24"/>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eastAsia="Calibri" w:hAnsi="Arial" w:cs="Arial"/>
          <w:sz w:val="24"/>
          <w:szCs w:val="24"/>
        </w:rPr>
      </w:pPr>
      <w:r w:rsidRPr="007F5A92">
        <w:rPr>
          <w:rFonts w:ascii="Arial" w:eastAsia="Calibri" w:hAnsi="Arial" w:cs="Arial"/>
          <w:b/>
          <w:bCs/>
          <w:sz w:val="24"/>
          <w:szCs w:val="24"/>
        </w:rPr>
        <w:t>Vilcheze, C., B. Weinrick, K. W. Wong, B. Chen, and W. R. Jacobs, Jr.</w:t>
      </w:r>
      <w:r w:rsidRPr="007F5A92">
        <w:rPr>
          <w:rFonts w:ascii="Arial" w:eastAsia="Calibri" w:hAnsi="Arial" w:cs="Arial"/>
          <w:sz w:val="24"/>
          <w:szCs w:val="24"/>
        </w:rPr>
        <w:t xml:space="preserve"> (2010). NAD+ auxotrophy is bacteriocidal for the tubercle bacilli. </w:t>
      </w:r>
      <w:r w:rsidRPr="007F5A92">
        <w:rPr>
          <w:rFonts w:ascii="Arial" w:eastAsia="Calibri" w:hAnsi="Arial" w:cs="Arial"/>
          <w:i/>
          <w:iCs/>
          <w:sz w:val="24"/>
          <w:szCs w:val="24"/>
        </w:rPr>
        <w:t>Mol Microbiol</w:t>
      </w:r>
      <w:r w:rsidRPr="007F5A92">
        <w:rPr>
          <w:rFonts w:ascii="Arial" w:eastAsia="Calibri" w:hAnsi="Arial" w:cs="Arial"/>
          <w:sz w:val="24"/>
          <w:szCs w:val="24"/>
        </w:rPr>
        <w:t xml:space="preserve"> </w:t>
      </w:r>
      <w:r w:rsidRPr="007F5A92">
        <w:rPr>
          <w:rFonts w:ascii="Arial" w:eastAsia="Calibri" w:hAnsi="Arial" w:cs="Arial"/>
          <w:b/>
          <w:bCs/>
          <w:sz w:val="24"/>
          <w:szCs w:val="24"/>
        </w:rPr>
        <w:t>76:</w:t>
      </w:r>
      <w:r w:rsidRPr="007F5A92">
        <w:rPr>
          <w:rFonts w:ascii="Arial" w:eastAsia="Calibri" w:hAnsi="Arial" w:cs="Arial"/>
          <w:sz w:val="24"/>
          <w:szCs w:val="24"/>
        </w:rPr>
        <w:t>365-77. PMCID PMC2945688.</w:t>
      </w:r>
    </w:p>
    <w:p w:rsidR="008E0C78" w:rsidRPr="00420F1D" w:rsidRDefault="008E0C78"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
          <w:sz w:val="22"/>
          <w:szCs w:val="22"/>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
          <w:sz w:val="22"/>
          <w:szCs w:val="22"/>
        </w:rPr>
      </w:pPr>
      <w:r w:rsidRPr="007F5A92">
        <w:rPr>
          <w:rFonts w:ascii="Arial" w:hAnsi="Arial"/>
          <w:b/>
          <w:sz w:val="22"/>
          <w:szCs w:val="22"/>
        </w:rPr>
        <w:t xml:space="preserve">Kalscheuer, R., Syson, K., Veeraraghavan, U., Weinrick, B., Biermann, K.E., Liu, Z., Sacchettini, J.C., Besra, G., Bornemann, S., Jacobs, W.R., Jr. </w:t>
      </w:r>
      <w:r w:rsidRPr="007F5A92">
        <w:rPr>
          <w:rFonts w:ascii="Arial" w:hAnsi="Arial"/>
          <w:sz w:val="22"/>
          <w:szCs w:val="22"/>
        </w:rPr>
        <w:t xml:space="preserve">(2010) Self-poisoning of </w:t>
      </w:r>
      <w:r w:rsidRPr="007F5A92">
        <w:rPr>
          <w:rFonts w:ascii="Arial" w:hAnsi="Arial"/>
          <w:i/>
          <w:sz w:val="22"/>
          <w:szCs w:val="22"/>
        </w:rPr>
        <w:t>Mycobacterium tuberculosis</w:t>
      </w:r>
      <w:r w:rsidRPr="007F5A92">
        <w:rPr>
          <w:rFonts w:ascii="Arial" w:hAnsi="Arial"/>
          <w:sz w:val="22"/>
          <w:szCs w:val="22"/>
        </w:rPr>
        <w:t xml:space="preserve"> by inhibition of GlgE reveals a new class of drug target. </w:t>
      </w:r>
      <w:r w:rsidRPr="007F5A92">
        <w:rPr>
          <w:rFonts w:ascii="Arial" w:hAnsi="Arial"/>
          <w:i/>
          <w:sz w:val="22"/>
          <w:szCs w:val="22"/>
        </w:rPr>
        <w:t>Nature Chem Bio.</w:t>
      </w:r>
      <w:r w:rsidRPr="007F5A92">
        <w:rPr>
          <w:rFonts w:ascii="Arial" w:hAnsi="Arial"/>
          <w:sz w:val="22"/>
          <w:szCs w:val="22"/>
        </w:rPr>
        <w:t xml:space="preserve"> </w:t>
      </w:r>
      <w:r w:rsidRPr="007F5A92">
        <w:rPr>
          <w:rFonts w:ascii="Arial" w:hAnsi="Arial"/>
          <w:b/>
          <w:sz w:val="22"/>
          <w:szCs w:val="22"/>
        </w:rPr>
        <w:t>6(5):</w:t>
      </w:r>
      <w:r w:rsidRPr="007F5A92">
        <w:rPr>
          <w:rFonts w:ascii="Arial" w:hAnsi="Arial"/>
          <w:sz w:val="22"/>
          <w:szCs w:val="22"/>
        </w:rPr>
        <w:t xml:space="preserve">376-84. PMCID </w:t>
      </w:r>
      <w:proofErr w:type="gramStart"/>
      <w:r w:rsidRPr="007F5A92">
        <w:rPr>
          <w:rFonts w:ascii="Arial" w:hAnsi="Arial"/>
          <w:sz w:val="22"/>
          <w:szCs w:val="22"/>
        </w:rPr>
        <w:t>PMC(</w:t>
      </w:r>
      <w:proofErr w:type="gramEnd"/>
      <w:r w:rsidRPr="007F5A92">
        <w:rPr>
          <w:rFonts w:ascii="Arial" w:hAnsi="Arial"/>
          <w:sz w:val="22"/>
          <w:szCs w:val="22"/>
        </w:rPr>
        <w:t>in process).</w:t>
      </w:r>
    </w:p>
    <w:p w:rsidR="008E0C78" w:rsidRPr="00280EB5" w:rsidRDefault="008E0C78" w:rsidP="007F5A92">
      <w:p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Cs/>
          <w:sz w:val="22"/>
          <w:szCs w:val="22"/>
        </w:rPr>
      </w:pPr>
    </w:p>
    <w:p w:rsidR="008E0C78" w:rsidRPr="007F5A92" w:rsidRDefault="009B0C37"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cs="Arial"/>
          <w:bCs/>
          <w:sz w:val="24"/>
          <w:szCs w:val="24"/>
        </w:rPr>
      </w:pPr>
      <w:r w:rsidRPr="007F5A92">
        <w:rPr>
          <w:rFonts w:ascii="Arial" w:hAnsi="Arial" w:cs="Arial"/>
          <w:b/>
          <w:bCs/>
          <w:sz w:val="24"/>
          <w:szCs w:val="24"/>
        </w:rPr>
        <w:t>Larsen, M.H., Jacobs, W.R.,</w:t>
      </w:r>
      <w:r w:rsidR="008E0C78" w:rsidRPr="007F5A92">
        <w:rPr>
          <w:rFonts w:ascii="Arial" w:hAnsi="Arial" w:cs="Arial"/>
          <w:b/>
          <w:bCs/>
          <w:sz w:val="24"/>
          <w:szCs w:val="24"/>
        </w:rPr>
        <w:t xml:space="preserve"> Porcelli, S.A, Kim, J., Ranganathan, U.D., Fennelly G. J. </w:t>
      </w:r>
      <w:r w:rsidR="008E0C78" w:rsidRPr="007F5A92">
        <w:rPr>
          <w:rFonts w:ascii="Arial" w:hAnsi="Arial" w:cs="Arial"/>
          <w:bCs/>
          <w:sz w:val="24"/>
          <w:szCs w:val="24"/>
        </w:rPr>
        <w:t xml:space="preserve">(2010) Balancing safety and immunogenicity in live-attenuated mycobacterial vaccines for use in humans at risk for HIV: response to misleading comments in Ranganathan et al. “recombinant pro-apoptotic </w:t>
      </w:r>
      <w:r w:rsidR="008E0C78" w:rsidRPr="007F5A92">
        <w:rPr>
          <w:rFonts w:ascii="Arial" w:hAnsi="Arial" w:cs="Arial"/>
          <w:bCs/>
          <w:i/>
          <w:sz w:val="24"/>
          <w:szCs w:val="24"/>
        </w:rPr>
        <w:t>Mycobacterium tuberculosis</w:t>
      </w:r>
      <w:r w:rsidR="008E0C78" w:rsidRPr="007F5A92">
        <w:rPr>
          <w:rFonts w:ascii="Arial" w:hAnsi="Arial" w:cs="Arial"/>
          <w:bCs/>
          <w:sz w:val="24"/>
          <w:szCs w:val="24"/>
        </w:rPr>
        <w:t xml:space="preserve"> generates CD8+ T Cell responses against human immunodeficiency virus type 1 Env and </w:t>
      </w:r>
      <w:r w:rsidR="008E0C78" w:rsidRPr="007F5A92">
        <w:rPr>
          <w:rFonts w:ascii="Arial" w:hAnsi="Arial" w:cs="Arial"/>
          <w:bCs/>
          <w:i/>
          <w:sz w:val="24"/>
          <w:szCs w:val="24"/>
        </w:rPr>
        <w:t>M. tuberculosis</w:t>
      </w:r>
      <w:r w:rsidR="008E0C78" w:rsidRPr="007F5A92">
        <w:rPr>
          <w:rFonts w:ascii="Arial" w:hAnsi="Arial" w:cs="Arial"/>
          <w:bCs/>
          <w:sz w:val="24"/>
          <w:szCs w:val="24"/>
        </w:rPr>
        <w:t xml:space="preserve"> in neonatal mice:. </w:t>
      </w:r>
      <w:r w:rsidR="008E0C78" w:rsidRPr="007F5A92">
        <w:rPr>
          <w:rFonts w:ascii="Arial" w:hAnsi="Arial" w:cs="Arial"/>
          <w:bCs/>
          <w:i/>
          <w:sz w:val="24"/>
          <w:szCs w:val="24"/>
        </w:rPr>
        <w:t>Vaccine</w:t>
      </w:r>
      <w:r w:rsidR="008E0C78" w:rsidRPr="007F5A92">
        <w:rPr>
          <w:rFonts w:ascii="Arial" w:hAnsi="Arial" w:cs="Arial"/>
          <w:bCs/>
          <w:sz w:val="24"/>
          <w:szCs w:val="24"/>
        </w:rPr>
        <w:t>. 28</w:t>
      </w:r>
      <w:r w:rsidR="008E0C78" w:rsidRPr="007F5A92">
        <w:rPr>
          <w:rFonts w:ascii="Arial" w:hAnsi="Arial" w:cs="Arial"/>
          <w:b/>
          <w:bCs/>
          <w:sz w:val="24"/>
          <w:szCs w:val="24"/>
        </w:rPr>
        <w:t>(21):</w:t>
      </w:r>
      <w:r w:rsidR="008E0C78" w:rsidRPr="007F5A92">
        <w:rPr>
          <w:rFonts w:ascii="Arial" w:hAnsi="Arial" w:cs="Arial"/>
          <w:bCs/>
          <w:sz w:val="24"/>
          <w:szCs w:val="24"/>
        </w:rPr>
        <w:t xml:space="preserve"> 3633-3634. </w:t>
      </w:r>
      <w:proofErr w:type="gramStart"/>
      <w:r w:rsidR="008E0C78" w:rsidRPr="007F5A92">
        <w:rPr>
          <w:rFonts w:ascii="Arial" w:hAnsi="Arial" w:cs="Arial"/>
          <w:bCs/>
          <w:sz w:val="24"/>
          <w:szCs w:val="24"/>
        </w:rPr>
        <w:t>PMCID  PMC</w:t>
      </w:r>
      <w:proofErr w:type="gramEnd"/>
      <w:r w:rsidR="008E0C78" w:rsidRPr="007F5A92">
        <w:rPr>
          <w:rFonts w:ascii="Arial" w:hAnsi="Arial" w:cs="Arial"/>
          <w:bCs/>
          <w:sz w:val="24"/>
          <w:szCs w:val="24"/>
        </w:rPr>
        <w:t xml:space="preserve"> (in process).</w:t>
      </w:r>
    </w:p>
    <w:p w:rsidR="008E0C78" w:rsidRDefault="008E0C78" w:rsidP="007F5A92">
      <w:pPr>
        <w:pStyle w:val="ListParagraph"/>
        <w:ind w:left="432" w:hanging="720"/>
        <w:rPr>
          <w:rFonts w:ascii="Arial" w:hAnsi="Arial"/>
          <w:bCs/>
          <w:sz w:val="22"/>
          <w:szCs w:val="22"/>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Kinhikar</w:t>
      </w:r>
      <w:proofErr w:type="gramStart"/>
      <w:r w:rsidRPr="007F5A92">
        <w:rPr>
          <w:rFonts w:ascii="Arial" w:hAnsi="Arial"/>
          <w:b/>
          <w:sz w:val="22"/>
          <w:szCs w:val="22"/>
        </w:rPr>
        <w:t>,A.G</w:t>
      </w:r>
      <w:proofErr w:type="gramEnd"/>
      <w:r w:rsidRPr="007F5A92">
        <w:rPr>
          <w:rFonts w:ascii="Arial" w:hAnsi="Arial"/>
          <w:b/>
          <w:sz w:val="22"/>
          <w:szCs w:val="22"/>
        </w:rPr>
        <w:t xml:space="preserve">., Verma, I., Chandra, D., Singh, K.K., Weldingh, K., Andersen, P., Hsu, T., Jacobs, W.R., Jr., Laal, S. </w:t>
      </w:r>
      <w:r w:rsidRPr="007F5A92">
        <w:rPr>
          <w:rFonts w:ascii="Arial" w:hAnsi="Arial"/>
          <w:sz w:val="22"/>
          <w:szCs w:val="22"/>
        </w:rPr>
        <w:t xml:space="preserve">(2010) Potential role for ESAT6 in dissemination of </w:t>
      </w:r>
      <w:r w:rsidRPr="007F5A92">
        <w:rPr>
          <w:rFonts w:ascii="Arial" w:hAnsi="Arial"/>
          <w:i/>
          <w:sz w:val="22"/>
          <w:szCs w:val="22"/>
        </w:rPr>
        <w:t>M. tuberculosis</w:t>
      </w:r>
      <w:r w:rsidRPr="007F5A92">
        <w:rPr>
          <w:rFonts w:ascii="Arial" w:hAnsi="Arial"/>
          <w:sz w:val="22"/>
          <w:szCs w:val="22"/>
        </w:rPr>
        <w:t xml:space="preserve"> via human lung epithelial cells. </w:t>
      </w:r>
      <w:r w:rsidRPr="007F5A92">
        <w:rPr>
          <w:rFonts w:ascii="Arial" w:hAnsi="Arial"/>
          <w:i/>
          <w:sz w:val="22"/>
          <w:szCs w:val="22"/>
        </w:rPr>
        <w:t>Mol. Microbiol</w:t>
      </w:r>
      <w:r w:rsidRPr="007F5A92">
        <w:rPr>
          <w:rFonts w:ascii="Arial" w:hAnsi="Arial"/>
          <w:sz w:val="22"/>
          <w:szCs w:val="22"/>
        </w:rPr>
        <w:t xml:space="preserve">. </w:t>
      </w:r>
      <w:r w:rsidRPr="007F5A92">
        <w:rPr>
          <w:rFonts w:ascii="Arial" w:hAnsi="Arial"/>
          <w:b/>
          <w:sz w:val="22"/>
          <w:szCs w:val="22"/>
        </w:rPr>
        <w:t>(75)</w:t>
      </w:r>
      <w:r w:rsidRPr="007F5A92">
        <w:rPr>
          <w:rFonts w:ascii="Arial" w:hAnsi="Arial"/>
          <w:sz w:val="22"/>
          <w:szCs w:val="22"/>
        </w:rPr>
        <w:t>1:92-106. PMCID PMC 2846543.</w:t>
      </w:r>
    </w:p>
    <w:p w:rsidR="008E0C78" w:rsidRDefault="008E0C78" w:rsidP="007F5A92">
      <w:pPr>
        <w:pStyle w:val="ListParagraph"/>
        <w:ind w:left="432" w:hanging="720"/>
        <w:rPr>
          <w:rFonts w:ascii="Arial" w:hAnsi="Arial"/>
          <w:sz w:val="22"/>
          <w:szCs w:val="22"/>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eastAsia="Calibri" w:hAnsi="Arial" w:cs="Arial"/>
          <w:b/>
          <w:bCs/>
          <w:sz w:val="24"/>
          <w:szCs w:val="24"/>
        </w:rPr>
        <w:lastRenderedPageBreak/>
        <w:t>Ioerger, T. R., Y. Feng, K. Ganesula, X. Chen, K. M. Dobos, S. Fortune, W. R. Jacobs, Jr., V. Mizrahi, T. Parish, E. Rubin, C. Sassetti, and J. C. Sacchettini.</w:t>
      </w:r>
      <w:r w:rsidRPr="007F5A92">
        <w:rPr>
          <w:rFonts w:ascii="Arial" w:eastAsia="Calibri" w:hAnsi="Arial" w:cs="Arial"/>
          <w:sz w:val="24"/>
          <w:szCs w:val="24"/>
        </w:rPr>
        <w:t xml:space="preserve"> (2010). Variation among genome sequences of H37Rv strains of </w:t>
      </w:r>
      <w:r w:rsidRPr="007F5A92">
        <w:rPr>
          <w:rFonts w:ascii="Arial" w:hAnsi="Arial"/>
          <w:bCs/>
          <w:i/>
          <w:sz w:val="22"/>
          <w:szCs w:val="22"/>
        </w:rPr>
        <w:t>Mycobacterium tuberculosis</w:t>
      </w:r>
      <w:r w:rsidRPr="007F5A92">
        <w:rPr>
          <w:rFonts w:ascii="Arial" w:eastAsia="Calibri" w:hAnsi="Arial" w:cs="Arial"/>
          <w:sz w:val="24"/>
          <w:szCs w:val="24"/>
        </w:rPr>
        <w:t xml:space="preserve"> from multiple laboratories. </w:t>
      </w:r>
      <w:r w:rsidRPr="007F5A92">
        <w:rPr>
          <w:rFonts w:ascii="Arial" w:eastAsia="Calibri" w:hAnsi="Arial" w:cs="Arial"/>
          <w:i/>
          <w:iCs/>
          <w:sz w:val="24"/>
          <w:szCs w:val="24"/>
        </w:rPr>
        <w:t>J Bacteriol</w:t>
      </w:r>
      <w:r w:rsidRPr="007F5A92">
        <w:rPr>
          <w:rFonts w:ascii="Arial" w:eastAsia="Calibri" w:hAnsi="Arial" w:cs="Arial"/>
          <w:sz w:val="24"/>
          <w:szCs w:val="24"/>
        </w:rPr>
        <w:t xml:space="preserve"> </w:t>
      </w:r>
      <w:r w:rsidRPr="007F5A92">
        <w:rPr>
          <w:rFonts w:ascii="Arial" w:eastAsia="Calibri" w:hAnsi="Arial" w:cs="Arial"/>
          <w:b/>
          <w:bCs/>
          <w:sz w:val="24"/>
          <w:szCs w:val="24"/>
        </w:rPr>
        <w:t>192:</w:t>
      </w:r>
      <w:r w:rsidRPr="007F5A92">
        <w:rPr>
          <w:rFonts w:ascii="Arial" w:eastAsia="Calibri" w:hAnsi="Arial" w:cs="Arial"/>
          <w:sz w:val="24"/>
          <w:szCs w:val="24"/>
        </w:rPr>
        <w:t>3645-53. PMCID PMC2897344.</w:t>
      </w:r>
    </w:p>
    <w:p w:rsidR="008E0C78" w:rsidRDefault="008E0C78" w:rsidP="007F5A92">
      <w:pPr>
        <w:pStyle w:val="ListParagraph"/>
        <w:ind w:left="432" w:hanging="720"/>
        <w:rPr>
          <w:rFonts w:ascii="Arial" w:hAnsi="Arial"/>
          <w:sz w:val="22"/>
          <w:szCs w:val="22"/>
        </w:rPr>
      </w:pPr>
    </w:p>
    <w:p w:rsidR="008E0C78" w:rsidRPr="007F5A92" w:rsidRDefault="008E0C78" w:rsidP="007F5A92">
      <w:pPr>
        <w:pStyle w:val="ListParagraph"/>
        <w:numPr>
          <w:ilvl w:val="0"/>
          <w:numId w:val="14"/>
        </w:numPr>
        <w:ind w:left="432" w:hanging="720"/>
        <w:rPr>
          <w:rFonts w:ascii="Arial" w:eastAsia="Calibri" w:hAnsi="Arial" w:cs="Arial"/>
          <w:sz w:val="24"/>
          <w:szCs w:val="24"/>
        </w:rPr>
      </w:pPr>
      <w:r w:rsidRPr="007F5A92">
        <w:rPr>
          <w:rFonts w:ascii="Arial" w:eastAsia="Calibri" w:hAnsi="Arial" w:cs="Arial"/>
          <w:b/>
          <w:bCs/>
          <w:sz w:val="24"/>
          <w:szCs w:val="24"/>
        </w:rPr>
        <w:t>Pruksakorn, P., M. Arai, N. Kotoku, C. Vilcheze, A. D. Baughn, P. Moodley, W. R. Jacobs, Jr., and M. Kobayashi.</w:t>
      </w:r>
      <w:r w:rsidRPr="007F5A92">
        <w:rPr>
          <w:rFonts w:ascii="Arial" w:eastAsia="Calibri" w:hAnsi="Arial" w:cs="Arial"/>
          <w:sz w:val="24"/>
          <w:szCs w:val="24"/>
        </w:rPr>
        <w:t xml:space="preserve"> (2010). Trichoderins, novel aminolipopeptides from a marine sponge-derived Trichoderma sp., are active against dormant mycobacteria. </w:t>
      </w:r>
      <w:r w:rsidRPr="007F5A92">
        <w:rPr>
          <w:rFonts w:ascii="Arial" w:eastAsia="Calibri" w:hAnsi="Arial" w:cs="Arial"/>
          <w:i/>
          <w:iCs/>
          <w:sz w:val="24"/>
          <w:szCs w:val="24"/>
        </w:rPr>
        <w:t>Bioorg Med Chem Lett</w:t>
      </w:r>
      <w:r w:rsidRPr="007F5A92">
        <w:rPr>
          <w:rFonts w:ascii="Arial" w:eastAsia="Calibri" w:hAnsi="Arial" w:cs="Arial"/>
          <w:sz w:val="24"/>
          <w:szCs w:val="24"/>
        </w:rPr>
        <w:t xml:space="preserve"> </w:t>
      </w:r>
      <w:r w:rsidRPr="007F5A92">
        <w:rPr>
          <w:rFonts w:ascii="Arial" w:eastAsia="Calibri" w:hAnsi="Arial" w:cs="Arial"/>
          <w:b/>
          <w:bCs/>
          <w:sz w:val="24"/>
          <w:szCs w:val="24"/>
        </w:rPr>
        <w:t>20:</w:t>
      </w:r>
      <w:r w:rsidRPr="007F5A92">
        <w:rPr>
          <w:rFonts w:ascii="Arial" w:eastAsia="Calibri" w:hAnsi="Arial" w:cs="Arial"/>
          <w:sz w:val="24"/>
          <w:szCs w:val="24"/>
        </w:rPr>
        <w:t>3658-63. PMCID PMC.</w:t>
      </w:r>
    </w:p>
    <w:p w:rsidR="008E0C78" w:rsidRDefault="008E0C78" w:rsidP="007F5A92">
      <w:pPr>
        <w:pStyle w:val="ListParagraph"/>
        <w:ind w:left="432" w:hanging="720"/>
        <w:rPr>
          <w:rFonts w:ascii="Arial" w:eastAsia="Calibri" w:hAnsi="Arial" w:cs="Arial"/>
          <w:sz w:val="24"/>
          <w:szCs w:val="24"/>
        </w:rPr>
      </w:pPr>
    </w:p>
    <w:p w:rsidR="008E0C78" w:rsidRPr="007F5A92" w:rsidRDefault="008E0C78" w:rsidP="007F5A92">
      <w:pPr>
        <w:pStyle w:val="ListParagraph"/>
        <w:numPr>
          <w:ilvl w:val="0"/>
          <w:numId w:val="14"/>
        </w:numPr>
        <w:ind w:left="432" w:hanging="720"/>
        <w:rPr>
          <w:rFonts w:ascii="Arial" w:eastAsia="Calibri" w:hAnsi="Arial" w:cs="Arial"/>
          <w:sz w:val="24"/>
          <w:szCs w:val="24"/>
        </w:rPr>
      </w:pPr>
      <w:r w:rsidRPr="007F5A92">
        <w:rPr>
          <w:rFonts w:ascii="Arial" w:eastAsia="Calibri" w:hAnsi="Arial" w:cs="Arial"/>
          <w:b/>
          <w:bCs/>
          <w:sz w:val="24"/>
          <w:szCs w:val="24"/>
        </w:rPr>
        <w:t>Wang, F., P. Jain, G. Gulten, Z. Liu, Y. Feng, K. Ganesula, A. S. Motiwala, T. R. Ioerger, D. Alland, C. Vilcheze, W. R. Jacobs, Jr., and J. C. Sacchettini.</w:t>
      </w:r>
      <w:r w:rsidRPr="007F5A92">
        <w:rPr>
          <w:rFonts w:ascii="Arial" w:eastAsia="Calibri" w:hAnsi="Arial" w:cs="Arial"/>
          <w:sz w:val="24"/>
          <w:szCs w:val="24"/>
        </w:rPr>
        <w:t xml:space="preserve"> (2010). </w:t>
      </w:r>
      <w:r w:rsidRPr="007F5A92">
        <w:rPr>
          <w:rFonts w:ascii="Arial" w:hAnsi="Arial"/>
          <w:bCs/>
          <w:i/>
          <w:sz w:val="22"/>
          <w:szCs w:val="22"/>
        </w:rPr>
        <w:t>Mycobacterium tuberculosis</w:t>
      </w:r>
      <w:r w:rsidRPr="007F5A92">
        <w:rPr>
          <w:rFonts w:ascii="Arial" w:eastAsia="Calibri" w:hAnsi="Arial" w:cs="Arial"/>
          <w:sz w:val="24"/>
          <w:szCs w:val="24"/>
        </w:rPr>
        <w:t xml:space="preserve"> Dihydrofolate Reductase is Not a Target Relevant to the Anti-tubercular Activity of Isoniazid. </w:t>
      </w:r>
      <w:r w:rsidRPr="007F5A92">
        <w:rPr>
          <w:rFonts w:ascii="Arial" w:eastAsia="Calibri" w:hAnsi="Arial" w:cs="Arial"/>
          <w:i/>
          <w:iCs/>
          <w:sz w:val="24"/>
          <w:szCs w:val="24"/>
        </w:rPr>
        <w:t>Antimicrob Agents Chemother</w:t>
      </w:r>
      <w:r w:rsidRPr="007F5A92">
        <w:rPr>
          <w:rFonts w:ascii="Arial" w:eastAsia="Calibri" w:hAnsi="Arial" w:cs="Arial"/>
          <w:sz w:val="24"/>
          <w:szCs w:val="24"/>
        </w:rPr>
        <w:t xml:space="preserve"> PMCID PMC2935018.</w:t>
      </w:r>
    </w:p>
    <w:p w:rsidR="008E0C78" w:rsidRPr="00004DE5" w:rsidRDefault="008E0C78" w:rsidP="007F5A92">
      <w:pPr>
        <w:pStyle w:val="ListParagraph"/>
        <w:ind w:left="432" w:hanging="720"/>
        <w:contextualSpacing w:val="0"/>
        <w:rPr>
          <w:rFonts w:ascii="Arial" w:eastAsia="Calibri" w:hAnsi="Arial" w:cs="Arial"/>
          <w:sz w:val="24"/>
          <w:szCs w:val="24"/>
        </w:rPr>
      </w:pPr>
    </w:p>
    <w:p w:rsidR="008E0C78" w:rsidRPr="007F5A92" w:rsidRDefault="008E0C78" w:rsidP="007F5A92">
      <w:pPr>
        <w:pStyle w:val="ListParagraph"/>
        <w:numPr>
          <w:ilvl w:val="0"/>
          <w:numId w:val="14"/>
        </w:numPr>
        <w:ind w:left="432" w:hanging="720"/>
        <w:rPr>
          <w:rFonts w:ascii="Arial" w:eastAsia="Calibri" w:hAnsi="Arial" w:cs="Arial"/>
          <w:sz w:val="24"/>
          <w:szCs w:val="24"/>
        </w:rPr>
      </w:pPr>
      <w:r w:rsidRPr="007F5A92">
        <w:rPr>
          <w:rFonts w:ascii="Arial" w:eastAsia="Calibri" w:hAnsi="Arial" w:cs="Arial"/>
          <w:b/>
          <w:bCs/>
          <w:sz w:val="24"/>
          <w:szCs w:val="24"/>
        </w:rPr>
        <w:t>Lazar-Molnar, E., B. Chen, K. A. Sweeney, E. J. Wang, W. Liu, J. Lin, S. A. Porcelli, S. C. Almo, S. G. Nathenson, and W. R. Jacobs, Jr.</w:t>
      </w:r>
      <w:r w:rsidRPr="007F5A92">
        <w:rPr>
          <w:rFonts w:ascii="Arial" w:eastAsia="Calibri" w:hAnsi="Arial" w:cs="Arial"/>
          <w:sz w:val="24"/>
          <w:szCs w:val="24"/>
        </w:rPr>
        <w:t xml:space="preserve"> (2010). Programmed death-1 (PD-1)-deficient mice are extraordinarily sensitive to tuberculosis. </w:t>
      </w:r>
      <w:r w:rsidRPr="007F5A92">
        <w:rPr>
          <w:rFonts w:ascii="Arial" w:eastAsia="Calibri" w:hAnsi="Arial" w:cs="Arial"/>
          <w:i/>
          <w:iCs/>
          <w:sz w:val="24"/>
          <w:szCs w:val="24"/>
        </w:rPr>
        <w:t>Proc Natl Acad Sci U S A.</w:t>
      </w:r>
      <w:r w:rsidRPr="007F5A92">
        <w:rPr>
          <w:rFonts w:ascii="Arial" w:eastAsia="Calibri" w:hAnsi="Arial" w:cs="Arial"/>
          <w:sz w:val="24"/>
          <w:szCs w:val="24"/>
        </w:rPr>
        <w:t xml:space="preserve">   </w:t>
      </w:r>
      <w:r w:rsidRPr="007F5A92">
        <w:rPr>
          <w:rFonts w:ascii="Arial" w:eastAsia="Calibri" w:hAnsi="Arial" w:cs="Arial"/>
          <w:b/>
          <w:bCs/>
          <w:sz w:val="24"/>
          <w:szCs w:val="24"/>
        </w:rPr>
        <w:t>107:</w:t>
      </w:r>
      <w:r w:rsidRPr="007F5A92">
        <w:rPr>
          <w:rFonts w:ascii="Arial" w:eastAsia="Calibri" w:hAnsi="Arial" w:cs="Arial"/>
          <w:sz w:val="24"/>
          <w:szCs w:val="24"/>
        </w:rPr>
        <w:t>13402-7.</w:t>
      </w:r>
      <w:r w:rsidRPr="007F5A92">
        <w:rPr>
          <w:rFonts w:ascii="Arial" w:hAnsi="Arial" w:cs="Arial"/>
          <w:sz w:val="24"/>
          <w:szCs w:val="24"/>
        </w:rPr>
        <w:t xml:space="preserve"> </w:t>
      </w:r>
      <w:r w:rsidRPr="007F5A92">
        <w:rPr>
          <w:rStyle w:val="pmcid"/>
          <w:rFonts w:ascii="Arial" w:hAnsi="Arial" w:cs="Arial"/>
          <w:sz w:val="24"/>
          <w:szCs w:val="24"/>
        </w:rPr>
        <w:t>PMCID: PMC</w:t>
      </w:r>
      <w:r w:rsidRPr="007F5A92">
        <w:rPr>
          <w:rFonts w:cs="Arial"/>
          <w:sz w:val="24"/>
        </w:rPr>
        <w:t>2922129.</w:t>
      </w:r>
    </w:p>
    <w:p w:rsidR="008E0C78" w:rsidRPr="00C40FD9" w:rsidRDefault="008E0C78" w:rsidP="007F5A92">
      <w:pPr>
        <w:pStyle w:val="ListParagraph"/>
        <w:ind w:left="432" w:hanging="720"/>
        <w:contextualSpacing w:val="0"/>
        <w:rPr>
          <w:rFonts w:ascii="Arial" w:eastAsia="Calibri" w:hAnsi="Arial" w:cs="Arial"/>
          <w:sz w:val="24"/>
          <w:szCs w:val="24"/>
        </w:rPr>
      </w:pPr>
    </w:p>
    <w:p w:rsidR="008E0C78" w:rsidRPr="007F5A92" w:rsidRDefault="008E0C78" w:rsidP="007F5A92">
      <w:pPr>
        <w:pStyle w:val="ListParagraph"/>
        <w:numPr>
          <w:ilvl w:val="0"/>
          <w:numId w:val="14"/>
        </w:numPr>
        <w:ind w:left="432" w:hanging="720"/>
        <w:rPr>
          <w:rFonts w:ascii="Arial" w:eastAsia="Calibri" w:hAnsi="Arial" w:cs="Arial"/>
          <w:sz w:val="24"/>
          <w:szCs w:val="24"/>
        </w:rPr>
      </w:pPr>
      <w:r w:rsidRPr="007F5A92">
        <w:rPr>
          <w:rFonts w:ascii="Arial" w:eastAsia="Calibri" w:hAnsi="Arial" w:cs="Arial"/>
          <w:b/>
          <w:bCs/>
          <w:sz w:val="24"/>
          <w:szCs w:val="24"/>
        </w:rPr>
        <w:t>Baughn, A. D., J. Deng, C. Vilcheze, A. Riestra, J. T. Welch, W. R. Jacobs, Jr., and O. Zimhony.</w:t>
      </w:r>
      <w:r w:rsidRPr="007F5A92">
        <w:rPr>
          <w:rFonts w:ascii="Arial" w:eastAsia="Calibri" w:hAnsi="Arial" w:cs="Arial"/>
          <w:sz w:val="24"/>
          <w:szCs w:val="24"/>
        </w:rPr>
        <w:t xml:space="preserve"> (2010). </w:t>
      </w:r>
      <w:proofErr w:type="gramStart"/>
      <w:r w:rsidRPr="007F5A92">
        <w:rPr>
          <w:rFonts w:ascii="Arial" w:eastAsia="Calibri" w:hAnsi="Arial" w:cs="Arial"/>
          <w:sz w:val="24"/>
          <w:szCs w:val="24"/>
        </w:rPr>
        <w:t>Mutually</w:t>
      </w:r>
      <w:proofErr w:type="gramEnd"/>
      <w:r w:rsidRPr="007F5A92">
        <w:rPr>
          <w:rFonts w:ascii="Arial" w:eastAsia="Calibri" w:hAnsi="Arial" w:cs="Arial"/>
          <w:sz w:val="24"/>
          <w:szCs w:val="24"/>
        </w:rPr>
        <w:t xml:space="preserve"> exclusive genotypes for pyrazinamide and 5-chloropyrazinamide resistance reveal a potential resistance proofing strategy. </w:t>
      </w:r>
      <w:r w:rsidRPr="007F5A92">
        <w:rPr>
          <w:rFonts w:ascii="Arial" w:eastAsia="Calibri" w:hAnsi="Arial" w:cs="Arial"/>
          <w:i/>
          <w:iCs/>
          <w:sz w:val="24"/>
          <w:szCs w:val="24"/>
        </w:rPr>
        <w:t>Antimicrob Agents Chemother</w:t>
      </w:r>
      <w:r w:rsidRPr="007F5A92">
        <w:rPr>
          <w:rFonts w:ascii="Arial" w:eastAsia="Calibri" w:hAnsi="Arial" w:cs="Arial"/>
          <w:sz w:val="24"/>
          <w:szCs w:val="24"/>
        </w:rPr>
        <w:t xml:space="preserve"> PMCID PMC2981270.</w:t>
      </w:r>
    </w:p>
    <w:p w:rsidR="008E0C78" w:rsidRPr="00F604AA" w:rsidRDefault="008E0C78" w:rsidP="007F5A92">
      <w:pPr>
        <w:pStyle w:val="ListParagraph"/>
        <w:ind w:left="432" w:hanging="720"/>
        <w:contextualSpacing w:val="0"/>
        <w:rPr>
          <w:rFonts w:ascii="Arial" w:eastAsia="Calibri" w:hAnsi="Arial" w:cs="Arial"/>
          <w:sz w:val="24"/>
          <w:szCs w:val="24"/>
        </w:rPr>
      </w:pPr>
    </w:p>
    <w:p w:rsidR="008E0C78" w:rsidRPr="007F5A92" w:rsidRDefault="008E0C78" w:rsidP="007F5A92">
      <w:pPr>
        <w:pStyle w:val="ListParagraph"/>
        <w:numPr>
          <w:ilvl w:val="0"/>
          <w:numId w:val="14"/>
        </w:numPr>
        <w:ind w:left="432" w:hanging="720"/>
        <w:rPr>
          <w:rFonts w:ascii="Arial" w:eastAsia="Calibri" w:hAnsi="Arial" w:cs="Arial"/>
          <w:sz w:val="24"/>
          <w:szCs w:val="24"/>
        </w:rPr>
      </w:pPr>
      <w:r w:rsidRPr="007F5A92">
        <w:rPr>
          <w:rFonts w:ascii="Arial" w:eastAsia="Calibri" w:hAnsi="Arial" w:cs="Arial"/>
          <w:b/>
          <w:bCs/>
          <w:sz w:val="24"/>
          <w:szCs w:val="24"/>
        </w:rPr>
        <w:t>Koser, C. U., D. K. Summers, J. A. Archer, and W. R. Jacobs, Jr.</w:t>
      </w:r>
      <w:r w:rsidRPr="007F5A92">
        <w:rPr>
          <w:rFonts w:ascii="Arial" w:eastAsia="Calibri" w:hAnsi="Arial" w:cs="Arial"/>
          <w:sz w:val="24"/>
          <w:szCs w:val="24"/>
        </w:rPr>
        <w:t xml:space="preserve"> (2010). Role of the Dihydrofolate Reductase DfrA (Rv2763c) in Trimethoprim-Sulfamethoxazole (Co-Trimoxazole) Resistance in </w:t>
      </w:r>
      <w:r w:rsidRPr="007F5A92">
        <w:rPr>
          <w:rFonts w:ascii="Arial" w:hAnsi="Arial"/>
          <w:bCs/>
          <w:i/>
          <w:sz w:val="22"/>
          <w:szCs w:val="22"/>
        </w:rPr>
        <w:t>Mycobacterium tuberculosis</w:t>
      </w:r>
      <w:r w:rsidRPr="007F5A92">
        <w:rPr>
          <w:rFonts w:ascii="Arial" w:eastAsia="Calibri" w:hAnsi="Arial" w:cs="Arial"/>
          <w:sz w:val="24"/>
          <w:szCs w:val="24"/>
        </w:rPr>
        <w:t xml:space="preserve">. </w:t>
      </w:r>
      <w:r w:rsidRPr="007F5A92">
        <w:rPr>
          <w:rFonts w:ascii="Arial" w:eastAsia="Calibri" w:hAnsi="Arial" w:cs="Arial"/>
          <w:i/>
          <w:iCs/>
          <w:sz w:val="24"/>
          <w:szCs w:val="24"/>
        </w:rPr>
        <w:t>Antimicrob Agents Chemother</w:t>
      </w:r>
      <w:r w:rsidRPr="007F5A92">
        <w:rPr>
          <w:rFonts w:ascii="Arial" w:eastAsia="Calibri" w:hAnsi="Arial" w:cs="Arial"/>
          <w:sz w:val="24"/>
          <w:szCs w:val="24"/>
        </w:rPr>
        <w:t xml:space="preserve"> </w:t>
      </w:r>
      <w:r w:rsidRPr="007F5A92">
        <w:rPr>
          <w:rFonts w:ascii="Arial" w:eastAsia="Calibri" w:hAnsi="Arial" w:cs="Arial"/>
          <w:b/>
          <w:bCs/>
          <w:sz w:val="24"/>
          <w:szCs w:val="24"/>
        </w:rPr>
        <w:t>54:</w:t>
      </w:r>
      <w:r w:rsidRPr="007F5A92">
        <w:rPr>
          <w:rFonts w:ascii="Arial" w:eastAsia="Calibri" w:hAnsi="Arial" w:cs="Arial"/>
          <w:sz w:val="24"/>
          <w:szCs w:val="24"/>
        </w:rPr>
        <w:t>4951-2. PMCID PMC.</w:t>
      </w:r>
    </w:p>
    <w:p w:rsidR="008E0C78" w:rsidRPr="00B724A3" w:rsidRDefault="008E0C78" w:rsidP="007F5A92">
      <w:pPr>
        <w:pStyle w:val="ListParagraph"/>
        <w:ind w:left="432" w:hanging="720"/>
        <w:contextualSpacing w:val="0"/>
        <w:rPr>
          <w:rFonts w:ascii="Arial" w:eastAsia="Calibri" w:hAnsi="Arial" w:cs="Arial"/>
          <w:sz w:val="24"/>
          <w:szCs w:val="24"/>
        </w:rPr>
      </w:pPr>
    </w:p>
    <w:p w:rsidR="008E0C78" w:rsidRPr="007F5A92" w:rsidRDefault="008E0C78" w:rsidP="007F5A92">
      <w:pPr>
        <w:pStyle w:val="ListParagraph"/>
        <w:numPr>
          <w:ilvl w:val="0"/>
          <w:numId w:val="14"/>
        </w:numPr>
        <w:ind w:left="432" w:hanging="720"/>
        <w:rPr>
          <w:rFonts w:ascii="Arial" w:eastAsia="Calibri" w:hAnsi="Arial" w:cs="Arial"/>
          <w:sz w:val="24"/>
          <w:szCs w:val="24"/>
        </w:rPr>
      </w:pPr>
      <w:r w:rsidRPr="007F5A92">
        <w:rPr>
          <w:rFonts w:ascii="Arial" w:eastAsia="Calibri" w:hAnsi="Arial" w:cs="Arial"/>
          <w:b/>
          <w:bCs/>
          <w:sz w:val="24"/>
          <w:szCs w:val="24"/>
        </w:rPr>
        <w:t>Kalscheuer, R., B. Weinrick, U. Veeraraghavan, G. S. Besra, and W. R. Jacobs, Jr.</w:t>
      </w:r>
      <w:r w:rsidRPr="007F5A92">
        <w:rPr>
          <w:rFonts w:ascii="Arial" w:eastAsia="Calibri" w:hAnsi="Arial" w:cs="Arial"/>
          <w:sz w:val="24"/>
          <w:szCs w:val="24"/>
        </w:rPr>
        <w:t xml:space="preserve"> (2010). Trehalose-recycling ABC transporter LpqY-SugA-SugB-SugC is essential for virulence of </w:t>
      </w:r>
      <w:r w:rsidRPr="007F5A92">
        <w:rPr>
          <w:rFonts w:ascii="Arial" w:hAnsi="Arial"/>
          <w:bCs/>
          <w:i/>
          <w:sz w:val="22"/>
          <w:szCs w:val="22"/>
        </w:rPr>
        <w:t>Mycobacterium tuberculosis</w:t>
      </w:r>
      <w:r w:rsidRPr="007F5A92">
        <w:rPr>
          <w:rFonts w:ascii="Arial" w:eastAsia="Calibri" w:hAnsi="Arial" w:cs="Arial"/>
          <w:sz w:val="24"/>
          <w:szCs w:val="24"/>
        </w:rPr>
        <w:t xml:space="preserve">. </w:t>
      </w:r>
      <w:r w:rsidRPr="007F5A92">
        <w:rPr>
          <w:rFonts w:ascii="Arial" w:eastAsia="Calibri" w:hAnsi="Arial" w:cs="Arial"/>
          <w:i/>
          <w:iCs/>
          <w:sz w:val="24"/>
          <w:szCs w:val="24"/>
        </w:rPr>
        <w:t>Proc Natl Acad Sci U S A</w:t>
      </w:r>
      <w:r w:rsidRPr="007F5A92">
        <w:rPr>
          <w:rFonts w:ascii="Arial" w:eastAsia="Calibri" w:hAnsi="Arial" w:cs="Arial"/>
          <w:sz w:val="24"/>
          <w:szCs w:val="24"/>
        </w:rPr>
        <w:t>.PMCID PMC</w:t>
      </w:r>
      <w:r w:rsidRPr="007F5A92">
        <w:rPr>
          <w:rStyle w:val="pmcid"/>
          <w:rFonts w:ascii="Arial" w:hAnsi="Arial" w:cs="Arial"/>
          <w:sz w:val="24"/>
          <w:szCs w:val="24"/>
        </w:rPr>
        <w:t>3003129</w:t>
      </w:r>
      <w:r w:rsidRPr="007F5A92">
        <w:rPr>
          <w:rFonts w:ascii="Arial" w:eastAsia="Calibri" w:hAnsi="Arial" w:cs="Arial"/>
          <w:sz w:val="24"/>
          <w:szCs w:val="24"/>
        </w:rPr>
        <w:t>.</w:t>
      </w:r>
    </w:p>
    <w:p w:rsidR="008E0C78" w:rsidRPr="00B57C78" w:rsidRDefault="008E0C78" w:rsidP="007F5A92">
      <w:p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Cs/>
          <w:sz w:val="22"/>
          <w:szCs w:val="22"/>
        </w:rPr>
      </w:pPr>
    </w:p>
    <w:p w:rsidR="008E0C78" w:rsidRPr="007F5A92" w:rsidRDefault="008E0C78" w:rsidP="007F5A92">
      <w:pPr>
        <w:pStyle w:val="ListParagraph"/>
        <w:numPr>
          <w:ilvl w:val="0"/>
          <w:numId w:val="14"/>
        </w:numPr>
        <w:ind w:left="432" w:hanging="720"/>
        <w:rPr>
          <w:rFonts w:ascii="Arial" w:eastAsia="Calibri" w:hAnsi="Arial" w:cs="Arial"/>
          <w:sz w:val="24"/>
          <w:szCs w:val="24"/>
        </w:rPr>
      </w:pPr>
      <w:r w:rsidRPr="007F5A92">
        <w:rPr>
          <w:rFonts w:ascii="Arial" w:eastAsia="Calibri" w:hAnsi="Arial" w:cs="Arial"/>
          <w:b/>
          <w:bCs/>
          <w:sz w:val="24"/>
          <w:szCs w:val="24"/>
        </w:rPr>
        <w:t>Molle, V., G. Gulten, C. Vilcheze, R. Veyron-Churlet, I. Zanella-Cleon, J. C. Sacchettini, W. R. Jacobs, Jr., and L. Kremer.</w:t>
      </w:r>
      <w:r w:rsidRPr="007F5A92">
        <w:rPr>
          <w:rFonts w:ascii="Arial" w:eastAsia="Calibri" w:hAnsi="Arial" w:cs="Arial"/>
          <w:sz w:val="24"/>
          <w:szCs w:val="24"/>
        </w:rPr>
        <w:t xml:space="preserve"> (2010). Phosphorylation of InhA inhibits mycolic acid biosynthesis and growth of </w:t>
      </w:r>
      <w:r w:rsidRPr="007F5A92">
        <w:rPr>
          <w:rFonts w:ascii="Arial" w:hAnsi="Arial"/>
          <w:bCs/>
          <w:i/>
          <w:sz w:val="22"/>
          <w:szCs w:val="22"/>
        </w:rPr>
        <w:t>Mycobacterium tuberculosis</w:t>
      </w:r>
      <w:r w:rsidRPr="007F5A92">
        <w:rPr>
          <w:rFonts w:ascii="Arial" w:eastAsia="Calibri" w:hAnsi="Arial" w:cs="Arial"/>
          <w:sz w:val="24"/>
          <w:szCs w:val="24"/>
        </w:rPr>
        <w:t xml:space="preserve">. </w:t>
      </w:r>
      <w:r w:rsidRPr="007F5A92">
        <w:rPr>
          <w:rFonts w:ascii="Arial" w:eastAsia="Calibri" w:hAnsi="Arial" w:cs="Arial"/>
          <w:i/>
          <w:iCs/>
          <w:sz w:val="24"/>
          <w:szCs w:val="24"/>
        </w:rPr>
        <w:t>Mol Microbiol</w:t>
      </w:r>
      <w:r w:rsidRPr="007F5A92">
        <w:rPr>
          <w:rFonts w:ascii="Arial" w:eastAsia="Calibri" w:hAnsi="Arial" w:cs="Arial"/>
          <w:sz w:val="24"/>
          <w:szCs w:val="24"/>
        </w:rPr>
        <w:t xml:space="preserve"> </w:t>
      </w:r>
      <w:r w:rsidRPr="007F5A92">
        <w:rPr>
          <w:rFonts w:ascii="Arial" w:eastAsia="Calibri" w:hAnsi="Arial" w:cs="Arial"/>
          <w:b/>
          <w:bCs/>
          <w:sz w:val="24"/>
          <w:szCs w:val="24"/>
        </w:rPr>
        <w:t>78</w:t>
      </w:r>
      <w:r w:rsidRPr="007F5A92">
        <w:rPr>
          <w:rFonts w:ascii="Arial" w:eastAsia="Calibri" w:hAnsi="Arial" w:cs="Arial"/>
          <w:sz w:val="24"/>
          <w:szCs w:val="24"/>
        </w:rPr>
        <w:t xml:space="preserve"> (6)</w:t>
      </w:r>
      <w:r w:rsidRPr="007F5A92">
        <w:rPr>
          <w:rFonts w:ascii="Arial" w:eastAsia="Calibri" w:hAnsi="Arial" w:cs="Arial"/>
          <w:b/>
          <w:bCs/>
          <w:sz w:val="24"/>
          <w:szCs w:val="24"/>
        </w:rPr>
        <w:t>:</w:t>
      </w:r>
      <w:r w:rsidRPr="007F5A92">
        <w:rPr>
          <w:rFonts w:ascii="Arial" w:eastAsia="Calibri" w:hAnsi="Arial" w:cs="Arial"/>
          <w:sz w:val="24"/>
          <w:szCs w:val="24"/>
        </w:rPr>
        <w:t>1591-605</w:t>
      </w:r>
    </w:p>
    <w:p w:rsidR="008E0C78" w:rsidRDefault="008E0C78" w:rsidP="007F5A92">
      <w:pPr>
        <w:pStyle w:val="ListParagraph"/>
        <w:ind w:left="432" w:hanging="720"/>
        <w:rPr>
          <w:rFonts w:ascii="Arial" w:eastAsia="Calibri" w:hAnsi="Arial" w:cs="Arial"/>
          <w:sz w:val="24"/>
          <w:szCs w:val="24"/>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Cs/>
          <w:sz w:val="22"/>
          <w:szCs w:val="22"/>
        </w:rPr>
      </w:pPr>
      <w:r w:rsidRPr="007F5A92">
        <w:rPr>
          <w:rFonts w:ascii="Arial" w:eastAsia="Calibri" w:hAnsi="Arial" w:cs="Arial"/>
          <w:b/>
          <w:bCs/>
          <w:sz w:val="24"/>
          <w:szCs w:val="24"/>
        </w:rPr>
        <w:t>Kalscheuer, R., and W. R. Jacobs, Jr.</w:t>
      </w:r>
      <w:r w:rsidRPr="007F5A92">
        <w:rPr>
          <w:rFonts w:ascii="Arial" w:eastAsia="Calibri" w:hAnsi="Arial" w:cs="Arial"/>
          <w:sz w:val="24"/>
          <w:szCs w:val="24"/>
        </w:rPr>
        <w:t xml:space="preserve"> (2010). The significance of GlgE as a new target for tuberculosis. </w:t>
      </w:r>
      <w:r w:rsidRPr="007F5A92">
        <w:rPr>
          <w:rFonts w:ascii="Arial" w:eastAsia="Calibri" w:hAnsi="Arial" w:cs="Arial"/>
          <w:i/>
          <w:iCs/>
          <w:sz w:val="24"/>
          <w:szCs w:val="24"/>
        </w:rPr>
        <w:t>Drug News Perspect</w:t>
      </w:r>
      <w:r w:rsidRPr="007F5A92">
        <w:rPr>
          <w:rFonts w:ascii="Arial" w:eastAsia="Calibri" w:hAnsi="Arial" w:cs="Arial"/>
          <w:sz w:val="24"/>
          <w:szCs w:val="24"/>
        </w:rPr>
        <w:t xml:space="preserve"> </w:t>
      </w:r>
      <w:r w:rsidRPr="007F5A92">
        <w:rPr>
          <w:rFonts w:ascii="Arial" w:eastAsia="Calibri" w:hAnsi="Arial" w:cs="Arial"/>
          <w:b/>
          <w:bCs/>
          <w:sz w:val="24"/>
          <w:szCs w:val="24"/>
        </w:rPr>
        <w:t>23</w:t>
      </w:r>
      <w:r w:rsidRPr="007F5A92">
        <w:rPr>
          <w:rFonts w:ascii="Arial" w:eastAsia="Calibri" w:hAnsi="Arial" w:cs="Arial"/>
          <w:sz w:val="24"/>
          <w:szCs w:val="24"/>
        </w:rPr>
        <w:t xml:space="preserve"> (10)</w:t>
      </w:r>
      <w:r w:rsidRPr="007F5A92">
        <w:rPr>
          <w:rFonts w:ascii="Arial" w:eastAsia="Calibri" w:hAnsi="Arial" w:cs="Arial"/>
          <w:b/>
          <w:bCs/>
          <w:sz w:val="24"/>
          <w:szCs w:val="24"/>
        </w:rPr>
        <w:t>:</w:t>
      </w:r>
      <w:r w:rsidRPr="007F5A92">
        <w:rPr>
          <w:rFonts w:ascii="Arial" w:eastAsia="Calibri" w:hAnsi="Arial" w:cs="Arial"/>
          <w:sz w:val="24"/>
          <w:szCs w:val="24"/>
        </w:rPr>
        <w:t>619-24.</w:t>
      </w:r>
    </w:p>
    <w:p w:rsidR="008E0C78" w:rsidRDefault="008E0C78" w:rsidP="007F5A92">
      <w:pPr>
        <w:pStyle w:val="ListParagraph"/>
        <w:ind w:left="432" w:hanging="720"/>
        <w:rPr>
          <w:rFonts w:ascii="Arial" w:hAnsi="Arial"/>
          <w:bCs/>
          <w:sz w:val="22"/>
          <w:szCs w:val="22"/>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Cs/>
          <w:sz w:val="22"/>
          <w:szCs w:val="22"/>
        </w:rPr>
      </w:pPr>
      <w:r w:rsidRPr="007F5A92">
        <w:rPr>
          <w:rFonts w:ascii="Arial" w:hAnsi="Arial"/>
          <w:b/>
          <w:bCs/>
          <w:sz w:val="22"/>
          <w:szCs w:val="22"/>
        </w:rPr>
        <w:t>Lee, W.L., Gold, B., Darby, C., Brot, N., Jiang, X, de Carvalho, L.P., Wellner, D., John, G., Jacobs, W.R., Jr., Nathan, C.</w:t>
      </w:r>
      <w:r w:rsidRPr="007F5A92">
        <w:rPr>
          <w:rFonts w:ascii="Arial" w:hAnsi="Arial"/>
          <w:bCs/>
          <w:sz w:val="22"/>
          <w:szCs w:val="22"/>
        </w:rPr>
        <w:t xml:space="preserve"> (2009) </w:t>
      </w:r>
      <w:r w:rsidRPr="007F5A92">
        <w:rPr>
          <w:rFonts w:ascii="Arial" w:hAnsi="Arial"/>
          <w:bCs/>
          <w:i/>
          <w:sz w:val="22"/>
          <w:szCs w:val="22"/>
        </w:rPr>
        <w:t>Mycobacterium tuberculosis</w:t>
      </w:r>
      <w:r w:rsidRPr="007F5A92">
        <w:rPr>
          <w:rFonts w:ascii="Arial" w:hAnsi="Arial"/>
          <w:bCs/>
          <w:sz w:val="22"/>
          <w:szCs w:val="22"/>
        </w:rPr>
        <w:t xml:space="preserve"> Expresses Methionine Sulfoxide Reductases A and B that Protect from Killing by Nitrite and Hypochlorite. </w:t>
      </w:r>
      <w:r w:rsidRPr="007F5A92">
        <w:rPr>
          <w:rFonts w:ascii="Arial" w:hAnsi="Arial"/>
          <w:bCs/>
          <w:i/>
          <w:sz w:val="22"/>
          <w:szCs w:val="22"/>
        </w:rPr>
        <w:t xml:space="preserve">Mol </w:t>
      </w:r>
      <w:proofErr w:type="gramStart"/>
      <w:r w:rsidRPr="007F5A92">
        <w:rPr>
          <w:rFonts w:ascii="Arial" w:hAnsi="Arial"/>
          <w:bCs/>
          <w:i/>
          <w:sz w:val="22"/>
          <w:szCs w:val="22"/>
        </w:rPr>
        <w:t>Microbiol</w:t>
      </w:r>
      <w:r w:rsidRPr="007F5A92">
        <w:rPr>
          <w:rFonts w:ascii="Arial" w:hAnsi="Arial"/>
          <w:bCs/>
          <w:sz w:val="22"/>
          <w:szCs w:val="22"/>
        </w:rPr>
        <w:t xml:space="preserve">  </w:t>
      </w:r>
      <w:r w:rsidRPr="007F5A92">
        <w:rPr>
          <w:rFonts w:ascii="Arial" w:hAnsi="Arial"/>
          <w:b/>
          <w:bCs/>
          <w:sz w:val="22"/>
          <w:szCs w:val="22"/>
        </w:rPr>
        <w:t>71</w:t>
      </w:r>
      <w:r w:rsidRPr="007F5A92">
        <w:rPr>
          <w:rFonts w:ascii="Arial" w:hAnsi="Arial"/>
          <w:bCs/>
          <w:sz w:val="22"/>
          <w:szCs w:val="22"/>
        </w:rPr>
        <w:t>:583</w:t>
      </w:r>
      <w:proofErr w:type="gramEnd"/>
      <w:r w:rsidRPr="007F5A92">
        <w:rPr>
          <w:rFonts w:ascii="Arial" w:hAnsi="Arial"/>
          <w:bCs/>
          <w:sz w:val="22"/>
          <w:szCs w:val="22"/>
        </w:rPr>
        <w:t>-593. PMCID: PMC in process.</w:t>
      </w:r>
    </w:p>
    <w:p w:rsidR="008E0C78" w:rsidRDefault="008E0C78" w:rsidP="007F5A92">
      <w:p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Cs/>
          <w:sz w:val="22"/>
          <w:szCs w:val="22"/>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Cs/>
          <w:sz w:val="22"/>
          <w:szCs w:val="22"/>
        </w:rPr>
      </w:pPr>
      <w:r w:rsidRPr="007F5A92">
        <w:rPr>
          <w:rFonts w:ascii="Arial" w:hAnsi="Arial"/>
          <w:b/>
          <w:bCs/>
          <w:sz w:val="22"/>
          <w:szCs w:val="22"/>
        </w:rPr>
        <w:lastRenderedPageBreak/>
        <w:t>Lim, J., Derrick, S.C., Kolibab, K., Yang, A.L., Porcelli, S., Jacobs, W.R., Morris, S.L.</w:t>
      </w:r>
      <w:r w:rsidRPr="007F5A92">
        <w:rPr>
          <w:rFonts w:ascii="Arial" w:hAnsi="Arial"/>
          <w:bCs/>
          <w:sz w:val="22"/>
          <w:szCs w:val="22"/>
        </w:rPr>
        <w:t xml:space="preserve"> (2009) Early Pulmonary Cytokine and Chemokine Responses in Mice Immunized with Three Different Vaccines Against </w:t>
      </w:r>
      <w:r w:rsidRPr="007F5A92">
        <w:rPr>
          <w:rFonts w:ascii="Arial" w:hAnsi="Arial"/>
          <w:bCs/>
          <w:i/>
          <w:sz w:val="22"/>
          <w:szCs w:val="22"/>
        </w:rPr>
        <w:t>Mycobacterium tuberculosis</w:t>
      </w:r>
      <w:r w:rsidRPr="007F5A92">
        <w:rPr>
          <w:rFonts w:ascii="Arial" w:hAnsi="Arial"/>
          <w:bCs/>
          <w:sz w:val="22"/>
          <w:szCs w:val="22"/>
        </w:rPr>
        <w:t xml:space="preserve"> Determined by PCR Array. </w:t>
      </w:r>
      <w:r w:rsidRPr="007F5A92">
        <w:rPr>
          <w:rFonts w:ascii="Arial" w:hAnsi="Arial"/>
          <w:bCs/>
          <w:i/>
          <w:sz w:val="22"/>
          <w:szCs w:val="22"/>
        </w:rPr>
        <w:t xml:space="preserve">Clin Vaccine Immunol </w:t>
      </w:r>
      <w:r w:rsidRPr="007F5A92">
        <w:rPr>
          <w:rFonts w:ascii="Arial" w:hAnsi="Arial"/>
          <w:b/>
          <w:bCs/>
          <w:sz w:val="22"/>
          <w:szCs w:val="22"/>
        </w:rPr>
        <w:t>16</w:t>
      </w:r>
      <w:r w:rsidRPr="007F5A92">
        <w:rPr>
          <w:rFonts w:ascii="Arial" w:hAnsi="Arial"/>
          <w:bCs/>
          <w:sz w:val="22"/>
          <w:szCs w:val="22"/>
        </w:rPr>
        <w:t>:122-126. PMCID: PMC2620659.</w:t>
      </w:r>
    </w:p>
    <w:p w:rsidR="008E0C78" w:rsidRDefault="008E0C78" w:rsidP="007F5A92">
      <w:p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Cs/>
          <w:sz w:val="22"/>
          <w:szCs w:val="22"/>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Cs/>
          <w:sz w:val="22"/>
          <w:szCs w:val="22"/>
        </w:rPr>
      </w:pPr>
      <w:r w:rsidRPr="007F5A92">
        <w:rPr>
          <w:rFonts w:ascii="Arial" w:hAnsi="Arial"/>
          <w:b/>
          <w:bCs/>
          <w:sz w:val="22"/>
          <w:szCs w:val="22"/>
        </w:rPr>
        <w:t xml:space="preserve">Endsley, J.J., Waters, W.R., Palmer, M.V., Nonnecke, B.J., Thacker, T.C., Jacobs, W.R., Jr., Larsen, M.H., Hogg, A., Shell, E., McAlauy, M., Scherer, C.F., Coffey, T., Howard, C.J., Villareal-Ramos, B., Estes, D.M. </w:t>
      </w:r>
      <w:r w:rsidRPr="007F5A92">
        <w:rPr>
          <w:rFonts w:ascii="Arial" w:hAnsi="Arial"/>
          <w:bCs/>
          <w:sz w:val="22"/>
          <w:szCs w:val="22"/>
        </w:rPr>
        <w:t xml:space="preserve">(2009) The Calf Model of Immunity for Development of a Vaccine Against Tuberculosis. </w:t>
      </w:r>
      <w:r w:rsidRPr="007F5A92">
        <w:rPr>
          <w:rFonts w:ascii="Arial" w:hAnsi="Arial"/>
          <w:bCs/>
          <w:i/>
          <w:sz w:val="22"/>
          <w:szCs w:val="22"/>
        </w:rPr>
        <w:t xml:space="preserve">Vet Immunol </w:t>
      </w:r>
      <w:proofErr w:type="gramStart"/>
      <w:r w:rsidRPr="007F5A92">
        <w:rPr>
          <w:rFonts w:ascii="Arial" w:hAnsi="Arial"/>
          <w:bCs/>
          <w:i/>
          <w:sz w:val="22"/>
          <w:szCs w:val="22"/>
        </w:rPr>
        <w:t>Immunopathol</w:t>
      </w:r>
      <w:r w:rsidRPr="007F5A92">
        <w:rPr>
          <w:rFonts w:ascii="Arial" w:hAnsi="Arial"/>
          <w:bCs/>
          <w:sz w:val="22"/>
          <w:szCs w:val="22"/>
        </w:rPr>
        <w:t xml:space="preserve">  </w:t>
      </w:r>
      <w:r w:rsidRPr="007F5A92">
        <w:rPr>
          <w:rFonts w:ascii="Arial" w:hAnsi="Arial"/>
          <w:b/>
          <w:bCs/>
          <w:sz w:val="22"/>
          <w:szCs w:val="22"/>
        </w:rPr>
        <w:t>128</w:t>
      </w:r>
      <w:proofErr w:type="gramEnd"/>
      <w:r w:rsidRPr="007F5A92">
        <w:rPr>
          <w:rFonts w:ascii="Arial" w:hAnsi="Arial"/>
          <w:bCs/>
          <w:sz w:val="22"/>
          <w:szCs w:val="22"/>
        </w:rPr>
        <w:t>(1-3):199-204. PMCID: PMC in process.</w:t>
      </w:r>
    </w:p>
    <w:p w:rsidR="008E0C78" w:rsidRDefault="008E0C78" w:rsidP="007F5A92">
      <w:pPr>
        <w:pStyle w:val="ListParagraph"/>
        <w:ind w:left="432" w:hanging="720"/>
        <w:rPr>
          <w:rFonts w:ascii="Arial" w:hAnsi="Arial"/>
          <w:b/>
          <w:sz w:val="22"/>
          <w:szCs w:val="22"/>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
          <w:sz w:val="22"/>
          <w:szCs w:val="22"/>
        </w:rPr>
      </w:pPr>
      <w:r w:rsidRPr="007F5A92">
        <w:rPr>
          <w:rFonts w:ascii="Arial" w:hAnsi="Arial"/>
          <w:b/>
          <w:sz w:val="22"/>
          <w:szCs w:val="22"/>
        </w:rPr>
        <w:t xml:space="preserve">Yam, K.C., D’Angelo, I., Kalscheuer, R., Zhu, H., Wang, J.X., Snieckusk, V., Ly, L.H., Converse, P. J., Jacobs, W.R., Jr., Strynadka, N., Eltis, L.D. </w:t>
      </w:r>
      <w:r w:rsidRPr="007F5A92">
        <w:rPr>
          <w:rFonts w:ascii="Arial" w:hAnsi="Arial"/>
          <w:sz w:val="22"/>
          <w:szCs w:val="22"/>
        </w:rPr>
        <w:t xml:space="preserve">(2009) Studies of a ring-cleaving dioxygenase illuminate the role of cholesterol metabolism in the pathogenesis of </w:t>
      </w:r>
      <w:r w:rsidRPr="007F5A92">
        <w:rPr>
          <w:rFonts w:ascii="Arial" w:hAnsi="Arial"/>
          <w:bCs/>
          <w:i/>
          <w:sz w:val="22"/>
          <w:szCs w:val="22"/>
        </w:rPr>
        <w:t>Mycobacterium tuberculosis</w:t>
      </w:r>
      <w:r w:rsidRPr="007F5A92">
        <w:rPr>
          <w:rFonts w:ascii="Arial" w:hAnsi="Arial"/>
          <w:sz w:val="22"/>
          <w:szCs w:val="22"/>
        </w:rPr>
        <w:t xml:space="preserve">. </w:t>
      </w:r>
      <w:r w:rsidRPr="007F5A92">
        <w:rPr>
          <w:rFonts w:ascii="Arial" w:hAnsi="Arial"/>
          <w:i/>
          <w:sz w:val="22"/>
          <w:szCs w:val="22"/>
        </w:rPr>
        <w:t xml:space="preserve">PLoS Pathog. </w:t>
      </w:r>
      <w:r w:rsidRPr="007F5A92">
        <w:rPr>
          <w:rFonts w:ascii="Arial" w:hAnsi="Arial"/>
          <w:b/>
          <w:sz w:val="22"/>
          <w:szCs w:val="22"/>
        </w:rPr>
        <w:t xml:space="preserve">5 </w:t>
      </w:r>
      <w:r w:rsidRPr="007F5A92">
        <w:rPr>
          <w:rFonts w:ascii="Arial" w:hAnsi="Arial"/>
          <w:sz w:val="22"/>
          <w:szCs w:val="22"/>
        </w:rPr>
        <w:t>(3):e1000344 [Epub]. PMCID: PMC2652662.</w:t>
      </w:r>
    </w:p>
    <w:p w:rsidR="008E0C78" w:rsidRDefault="008E0C78" w:rsidP="007F5A92">
      <w:pPr>
        <w:pStyle w:val="ListParagraph"/>
        <w:ind w:left="432" w:hanging="720"/>
        <w:rPr>
          <w:rFonts w:ascii="Arial" w:hAnsi="Arial"/>
          <w:b/>
          <w:sz w:val="22"/>
          <w:szCs w:val="22"/>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
          <w:sz w:val="22"/>
          <w:szCs w:val="22"/>
        </w:rPr>
      </w:pPr>
      <w:r w:rsidRPr="007F5A92">
        <w:rPr>
          <w:rFonts w:ascii="Arial" w:hAnsi="Arial"/>
          <w:b/>
          <w:sz w:val="22"/>
          <w:szCs w:val="22"/>
        </w:rPr>
        <w:t xml:space="preserve">Cayabyab, M.J., Korioth-Schmitz B., Sun, Y., Carville, A., Balachandran, H., Miura, A., Carlson, K.R., Buzby, A.P., Haynes, B.F., Jacobs, W.R., Letvin, N.L. </w:t>
      </w:r>
      <w:r w:rsidRPr="007F5A92">
        <w:rPr>
          <w:rFonts w:ascii="Arial" w:hAnsi="Arial"/>
          <w:sz w:val="22"/>
          <w:szCs w:val="22"/>
        </w:rPr>
        <w:t xml:space="preserve">(2009) Recombinant </w:t>
      </w:r>
      <w:r w:rsidRPr="007F5A92">
        <w:rPr>
          <w:rFonts w:ascii="Arial" w:hAnsi="Arial"/>
          <w:i/>
          <w:sz w:val="22"/>
          <w:szCs w:val="22"/>
        </w:rPr>
        <w:t>Mycobacterium bovis</w:t>
      </w:r>
      <w:r w:rsidRPr="007F5A92">
        <w:rPr>
          <w:rFonts w:ascii="Arial" w:hAnsi="Arial"/>
          <w:sz w:val="22"/>
          <w:szCs w:val="22"/>
        </w:rPr>
        <w:t xml:space="preserve"> BCG prime-recombinant adenovirus boost vaccination in rhesus monkeys elicits robust polyfunctional simian immunodeficiency virus-specific T-cell responses. </w:t>
      </w:r>
      <w:r w:rsidRPr="007F5A92">
        <w:rPr>
          <w:rFonts w:ascii="Arial" w:hAnsi="Arial"/>
          <w:i/>
          <w:sz w:val="22"/>
          <w:szCs w:val="22"/>
        </w:rPr>
        <w:t xml:space="preserve">J Virol. </w:t>
      </w:r>
      <w:r w:rsidRPr="007F5A92">
        <w:rPr>
          <w:rFonts w:ascii="Arial" w:hAnsi="Arial"/>
          <w:b/>
          <w:sz w:val="22"/>
          <w:szCs w:val="22"/>
        </w:rPr>
        <w:t xml:space="preserve">83 </w:t>
      </w:r>
      <w:r w:rsidRPr="007F5A92">
        <w:rPr>
          <w:rFonts w:ascii="Arial" w:hAnsi="Arial"/>
          <w:sz w:val="22"/>
          <w:szCs w:val="22"/>
        </w:rPr>
        <w:t>(11):5505-5513 [Epub]. PMCID: PMC2681969.</w:t>
      </w:r>
    </w:p>
    <w:p w:rsidR="008E0C78" w:rsidRDefault="008E0C78" w:rsidP="007F5A92">
      <w:pPr>
        <w:pStyle w:val="ListParagraph"/>
        <w:ind w:left="432" w:hanging="720"/>
        <w:rPr>
          <w:rFonts w:ascii="Arial" w:eastAsia="MS Mincho" w:hAnsi="Arial"/>
          <w:b/>
          <w:color w:val="000000"/>
          <w:sz w:val="22"/>
          <w:szCs w:val="22"/>
          <w:lang w:eastAsia="ja-JP"/>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
          <w:sz w:val="22"/>
          <w:szCs w:val="22"/>
        </w:rPr>
      </w:pPr>
      <w:r w:rsidRPr="007F5A92">
        <w:rPr>
          <w:rFonts w:ascii="Arial" w:eastAsia="MS Mincho" w:hAnsi="Arial"/>
          <w:b/>
          <w:color w:val="000000"/>
          <w:sz w:val="22"/>
          <w:szCs w:val="22"/>
          <w:lang w:eastAsia="ja-JP"/>
        </w:rPr>
        <w:t>Waters WR, Palmer MV, Nonnecke BJ, Thacker TC, Scherer CFC, Estes DM, Hewinson RG, Vordermeier HM, Barnes SW, Federe GC, Walker JR, Glynne RJ, Hsu T, Weinrick B, Biermann K,</w:t>
      </w:r>
      <w:r w:rsidRPr="007F5A92">
        <w:rPr>
          <w:rFonts w:ascii="Arial" w:eastAsia="MS Mincho" w:hAnsi="Arial"/>
          <w:b/>
          <w:bCs/>
          <w:color w:val="000000"/>
          <w:sz w:val="22"/>
          <w:szCs w:val="22"/>
          <w:lang w:eastAsia="ja-JP"/>
        </w:rPr>
        <w:t xml:space="preserve"> Larsen MH</w:t>
      </w:r>
      <w:r w:rsidRPr="007F5A92">
        <w:rPr>
          <w:rFonts w:ascii="Arial" w:eastAsia="MS Mincho" w:hAnsi="Arial"/>
          <w:b/>
          <w:color w:val="000000"/>
          <w:sz w:val="22"/>
          <w:szCs w:val="22"/>
          <w:lang w:eastAsia="ja-JP"/>
        </w:rPr>
        <w:t>, Jacobs WR, Jr. </w:t>
      </w:r>
      <w:r w:rsidRPr="007F5A92">
        <w:rPr>
          <w:rFonts w:ascii="Arial" w:eastAsia="MS Mincho" w:hAnsi="Arial"/>
          <w:color w:val="000000"/>
          <w:sz w:val="22"/>
          <w:szCs w:val="22"/>
          <w:lang w:eastAsia="ja-JP"/>
        </w:rPr>
        <w:t xml:space="preserve"> (2009) Efficacy and immunogenicity of</w:t>
      </w:r>
      <w:r w:rsidRPr="007F5A92">
        <w:rPr>
          <w:rFonts w:ascii="Arial" w:eastAsia="MS Mincho" w:hAnsi="Arial"/>
          <w:i/>
          <w:iCs/>
          <w:color w:val="000000"/>
          <w:sz w:val="22"/>
          <w:szCs w:val="22"/>
          <w:lang w:eastAsia="ja-JP"/>
        </w:rPr>
        <w:t xml:space="preserve"> Mycobacterium bovis</w:t>
      </w:r>
      <w:r w:rsidRPr="007F5A92">
        <w:rPr>
          <w:rFonts w:ascii="Arial" w:eastAsia="MS Mincho" w:hAnsi="Arial"/>
          <w:color w:val="000000"/>
          <w:sz w:val="22"/>
          <w:szCs w:val="22"/>
          <w:lang w:eastAsia="ja-JP"/>
        </w:rPr>
        <w:t xml:space="preserve"> </w:t>
      </w:r>
      <w:r>
        <w:rPr>
          <w:rFonts w:eastAsia="MS Mincho"/>
          <w:lang w:eastAsia="ja-JP"/>
        </w:rPr>
        <w:sym w:font="Symbol" w:char="F044"/>
      </w:r>
      <w:r w:rsidRPr="007F5A92">
        <w:rPr>
          <w:rFonts w:ascii="Arial" w:eastAsia="MS Mincho" w:hAnsi="Arial"/>
          <w:i/>
          <w:iCs/>
          <w:color w:val="000000"/>
          <w:sz w:val="22"/>
          <w:szCs w:val="22"/>
          <w:lang w:eastAsia="ja-JP"/>
        </w:rPr>
        <w:t>RD1</w:t>
      </w:r>
      <w:r w:rsidRPr="007F5A92">
        <w:rPr>
          <w:rFonts w:ascii="Arial" w:eastAsia="MS Mincho" w:hAnsi="Arial"/>
          <w:color w:val="000000"/>
          <w:sz w:val="22"/>
          <w:szCs w:val="22"/>
          <w:lang w:eastAsia="ja-JP"/>
        </w:rPr>
        <w:t xml:space="preserve"> against aerosol</w:t>
      </w:r>
      <w:r w:rsidRPr="007F5A92">
        <w:rPr>
          <w:rFonts w:ascii="Arial" w:eastAsia="MS Mincho" w:hAnsi="Arial"/>
          <w:i/>
          <w:iCs/>
          <w:color w:val="000000"/>
          <w:sz w:val="22"/>
          <w:szCs w:val="22"/>
          <w:lang w:eastAsia="ja-JP"/>
        </w:rPr>
        <w:t xml:space="preserve"> M. bovis</w:t>
      </w:r>
      <w:r w:rsidRPr="007F5A92">
        <w:rPr>
          <w:rFonts w:ascii="Arial" w:eastAsia="MS Mincho" w:hAnsi="Arial"/>
          <w:color w:val="000000"/>
          <w:sz w:val="22"/>
          <w:szCs w:val="22"/>
          <w:lang w:eastAsia="ja-JP"/>
        </w:rPr>
        <w:t xml:space="preserve"> infection in neonatal calves. </w:t>
      </w:r>
      <w:r w:rsidRPr="007F5A92">
        <w:rPr>
          <w:rFonts w:ascii="Arial" w:eastAsia="MS Mincho" w:hAnsi="Arial"/>
          <w:i/>
          <w:iCs/>
          <w:color w:val="000000"/>
          <w:sz w:val="22"/>
          <w:szCs w:val="22"/>
          <w:lang w:eastAsia="ja-JP"/>
        </w:rPr>
        <w:t xml:space="preserve"> Vaccine</w:t>
      </w:r>
      <w:r w:rsidRPr="007F5A92">
        <w:rPr>
          <w:rFonts w:ascii="Arial" w:eastAsia="MS Mincho" w:hAnsi="Arial"/>
          <w:color w:val="000000"/>
          <w:sz w:val="22"/>
          <w:szCs w:val="22"/>
          <w:lang w:eastAsia="ja-JP"/>
        </w:rPr>
        <w:t xml:space="preserve"> </w:t>
      </w:r>
      <w:r w:rsidRPr="007F5A92">
        <w:rPr>
          <w:rFonts w:ascii="Arial" w:eastAsia="MS Mincho" w:hAnsi="Arial"/>
          <w:b/>
          <w:color w:val="000000"/>
          <w:sz w:val="22"/>
          <w:szCs w:val="22"/>
          <w:lang w:eastAsia="ja-JP"/>
        </w:rPr>
        <w:t>27</w:t>
      </w:r>
      <w:r w:rsidRPr="007F5A92">
        <w:rPr>
          <w:rFonts w:ascii="Arial" w:eastAsia="MS Mincho" w:hAnsi="Arial"/>
          <w:color w:val="000000"/>
          <w:sz w:val="22"/>
          <w:szCs w:val="22"/>
          <w:lang w:eastAsia="ja-JP"/>
        </w:rPr>
        <w:t>:1201-1209. PMCID: PMC2750035.</w:t>
      </w:r>
    </w:p>
    <w:p w:rsidR="008E0C78" w:rsidRPr="00C6107D" w:rsidRDefault="008E0C78" w:rsidP="007F5A92">
      <w:p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
          <w:sz w:val="22"/>
          <w:szCs w:val="22"/>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eastAsia="MS Mincho" w:hAnsi="Arial"/>
          <w:sz w:val="22"/>
          <w:szCs w:val="22"/>
          <w:lang w:eastAsia="ja-JP"/>
        </w:rPr>
      </w:pPr>
      <w:r w:rsidRPr="007F5A92">
        <w:rPr>
          <w:rFonts w:ascii="Arial" w:eastAsia="MS Mincho" w:hAnsi="Arial" w:cs="Arial"/>
          <w:b/>
          <w:color w:val="000000"/>
          <w:sz w:val="22"/>
          <w:szCs w:val="22"/>
          <w:lang w:eastAsia="ja-JP"/>
        </w:rPr>
        <w:t>Freundlich, J.S., Wang, F., Vilcheze, C.,</w:t>
      </w:r>
      <w:r w:rsidRPr="007F5A92">
        <w:rPr>
          <w:rFonts w:ascii="Arial" w:eastAsia="MS Mincho" w:hAnsi="Arial" w:cs="Arial"/>
          <w:color w:val="000000"/>
          <w:sz w:val="22"/>
          <w:szCs w:val="22"/>
          <w:lang w:eastAsia="ja-JP"/>
        </w:rPr>
        <w:t xml:space="preserve"> </w:t>
      </w:r>
      <w:r w:rsidRPr="007F5A92">
        <w:rPr>
          <w:rFonts w:ascii="Arial" w:eastAsia="MS Mincho" w:hAnsi="Arial" w:cs="Arial"/>
          <w:b/>
          <w:color w:val="000000"/>
          <w:sz w:val="22"/>
          <w:szCs w:val="22"/>
          <w:lang w:eastAsia="ja-JP"/>
        </w:rPr>
        <w:t>Gulten, G., Langley, R., Schiehser, G.A., Jacobus, D.P., Jacobs, W.R., Jr., Sacchettini, J.</w:t>
      </w:r>
      <w:r w:rsidRPr="007F5A92">
        <w:rPr>
          <w:rFonts w:ascii="Arial" w:eastAsia="MS Mincho" w:hAnsi="Arial" w:cs="Arial"/>
          <w:color w:val="000000"/>
          <w:sz w:val="22"/>
          <w:szCs w:val="22"/>
          <w:lang w:eastAsia="ja-JP"/>
        </w:rPr>
        <w:t xml:space="preserve"> (2009) Tricolosan Derivatives:  Towards Potent Inhibitors of Drug-Sensitive and Drug Resistant </w:t>
      </w:r>
      <w:r w:rsidRPr="007F5A92">
        <w:rPr>
          <w:rFonts w:ascii="Arial" w:eastAsia="MS Mincho" w:hAnsi="Arial" w:cs="Arial"/>
          <w:i/>
          <w:color w:val="000000"/>
          <w:sz w:val="22"/>
          <w:szCs w:val="22"/>
          <w:lang w:eastAsia="ja-JP"/>
        </w:rPr>
        <w:t>M. tuberculosis</w:t>
      </w:r>
      <w:r w:rsidRPr="007F5A92">
        <w:rPr>
          <w:rFonts w:ascii="Arial" w:eastAsia="MS Mincho" w:hAnsi="Arial" w:cs="Arial"/>
          <w:color w:val="000000"/>
          <w:sz w:val="22"/>
          <w:szCs w:val="22"/>
          <w:lang w:eastAsia="ja-JP"/>
        </w:rPr>
        <w:t xml:space="preserve">. </w:t>
      </w:r>
      <w:r w:rsidRPr="007F5A92">
        <w:rPr>
          <w:rFonts w:ascii="Arial" w:eastAsia="MS Mincho" w:hAnsi="Arial" w:cs="Arial"/>
          <w:i/>
          <w:color w:val="000000"/>
          <w:sz w:val="22"/>
          <w:szCs w:val="22"/>
          <w:lang w:eastAsia="ja-JP"/>
        </w:rPr>
        <w:t xml:space="preserve">Chem Med </w:t>
      </w:r>
      <w:proofErr w:type="gramStart"/>
      <w:r w:rsidRPr="007F5A92">
        <w:rPr>
          <w:rFonts w:ascii="Arial" w:eastAsia="MS Mincho" w:hAnsi="Arial" w:cs="Arial"/>
          <w:i/>
          <w:color w:val="000000"/>
          <w:sz w:val="22"/>
          <w:szCs w:val="22"/>
          <w:lang w:eastAsia="ja-JP"/>
        </w:rPr>
        <w:t>Chem</w:t>
      </w:r>
      <w:r w:rsidRPr="007F5A92">
        <w:rPr>
          <w:rFonts w:ascii="Arial" w:eastAsia="MS Mincho" w:hAnsi="Arial" w:cs="Arial"/>
          <w:color w:val="000000"/>
          <w:sz w:val="22"/>
          <w:szCs w:val="22"/>
          <w:lang w:eastAsia="ja-JP"/>
        </w:rPr>
        <w:t xml:space="preserve">  </w:t>
      </w:r>
      <w:r w:rsidRPr="007F5A92">
        <w:rPr>
          <w:rFonts w:ascii="Arial" w:eastAsia="MS Mincho" w:hAnsi="Arial" w:cs="Arial"/>
          <w:b/>
          <w:color w:val="000000"/>
          <w:sz w:val="22"/>
          <w:szCs w:val="22"/>
          <w:lang w:eastAsia="ja-JP"/>
        </w:rPr>
        <w:t>4</w:t>
      </w:r>
      <w:r w:rsidRPr="007F5A92">
        <w:rPr>
          <w:rFonts w:ascii="Arial" w:eastAsia="MS Mincho" w:hAnsi="Arial" w:cs="Arial"/>
          <w:color w:val="000000"/>
          <w:sz w:val="22"/>
          <w:szCs w:val="22"/>
          <w:lang w:eastAsia="ja-JP"/>
        </w:rPr>
        <w:t>:241</w:t>
      </w:r>
      <w:proofErr w:type="gramEnd"/>
      <w:r w:rsidRPr="007F5A92">
        <w:rPr>
          <w:rFonts w:ascii="Arial" w:eastAsia="MS Mincho" w:hAnsi="Arial" w:cs="Arial"/>
          <w:color w:val="000000"/>
          <w:sz w:val="22"/>
          <w:szCs w:val="22"/>
          <w:lang w:eastAsia="ja-JP"/>
        </w:rPr>
        <w:t>-248.PMCID: PMC in process.</w:t>
      </w:r>
    </w:p>
    <w:p w:rsidR="008E0C78" w:rsidRDefault="008E0C78" w:rsidP="007F5A92">
      <w:pPr>
        <w:pStyle w:val="ListParagraph"/>
        <w:ind w:left="432" w:hanging="720"/>
        <w:rPr>
          <w:rFonts w:ascii="Arial" w:hAnsi="Arial"/>
          <w:b/>
          <w:sz w:val="22"/>
          <w:szCs w:val="22"/>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
          <w:sz w:val="22"/>
          <w:szCs w:val="22"/>
        </w:rPr>
      </w:pPr>
      <w:r w:rsidRPr="007F5A92">
        <w:rPr>
          <w:rFonts w:ascii="Arial" w:hAnsi="Arial"/>
          <w:b/>
          <w:sz w:val="22"/>
          <w:szCs w:val="22"/>
        </w:rPr>
        <w:t xml:space="preserve">Parra, M., Yang, A.L., Lim, J., Kolibab, K., Kerrick, S., Cadieux, N., Perera, L.P., Jacobs, W.R., Brennan, M., Morris, S.L. </w:t>
      </w:r>
      <w:r w:rsidRPr="007F5A92">
        <w:rPr>
          <w:rFonts w:ascii="Arial" w:hAnsi="Arial"/>
          <w:sz w:val="22"/>
          <w:szCs w:val="22"/>
        </w:rPr>
        <w:t xml:space="preserve">(2009) </w:t>
      </w:r>
      <w:proofErr w:type="gramStart"/>
      <w:r w:rsidRPr="007F5A92">
        <w:rPr>
          <w:rFonts w:ascii="Arial" w:hAnsi="Arial"/>
          <w:sz w:val="22"/>
          <w:szCs w:val="22"/>
        </w:rPr>
        <w:t>The</w:t>
      </w:r>
      <w:proofErr w:type="gramEnd"/>
      <w:r w:rsidRPr="007F5A92">
        <w:rPr>
          <w:rFonts w:ascii="Arial" w:hAnsi="Arial"/>
          <w:sz w:val="22"/>
          <w:szCs w:val="22"/>
        </w:rPr>
        <w:t xml:space="preserve"> development of a Murine Mycobacterial Growth Inhibition assay for Evaluating Vaccines Against </w:t>
      </w:r>
      <w:r w:rsidRPr="007F5A92">
        <w:rPr>
          <w:rFonts w:ascii="Arial" w:hAnsi="Arial"/>
          <w:bCs/>
          <w:i/>
          <w:sz w:val="22"/>
          <w:szCs w:val="22"/>
        </w:rPr>
        <w:t>Mycobacterium tuberculosis</w:t>
      </w:r>
      <w:r w:rsidRPr="007F5A92">
        <w:rPr>
          <w:rFonts w:ascii="Arial" w:hAnsi="Arial"/>
          <w:sz w:val="22"/>
          <w:szCs w:val="22"/>
        </w:rPr>
        <w:t xml:space="preserve">. </w:t>
      </w:r>
      <w:r w:rsidRPr="007F5A92">
        <w:rPr>
          <w:rFonts w:ascii="Arial" w:hAnsi="Arial"/>
          <w:bCs/>
          <w:i/>
          <w:sz w:val="22"/>
          <w:szCs w:val="22"/>
        </w:rPr>
        <w:t xml:space="preserve">Clin Vaccine Immunol </w:t>
      </w:r>
      <w:r w:rsidRPr="007F5A92">
        <w:rPr>
          <w:rFonts w:ascii="Arial" w:hAnsi="Arial"/>
          <w:b/>
          <w:bCs/>
          <w:sz w:val="22"/>
          <w:szCs w:val="22"/>
        </w:rPr>
        <w:t>[Epub ahead of print</w:t>
      </w:r>
      <w:r w:rsidRPr="007F5A92">
        <w:rPr>
          <w:rFonts w:ascii="Arial" w:hAnsi="Arial"/>
          <w:bCs/>
          <w:sz w:val="22"/>
          <w:szCs w:val="22"/>
        </w:rPr>
        <w:t xml:space="preserve">].  PMCID: PMC2708400. </w:t>
      </w:r>
    </w:p>
    <w:p w:rsidR="008E0C78" w:rsidRDefault="008E0C78" w:rsidP="007F5A92">
      <w:pPr>
        <w:pStyle w:val="ListParagraph"/>
        <w:ind w:left="432" w:hanging="720"/>
        <w:rPr>
          <w:rFonts w:ascii="Arial" w:hAnsi="Arial"/>
          <w:b/>
          <w:sz w:val="22"/>
          <w:szCs w:val="22"/>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
          <w:sz w:val="22"/>
          <w:szCs w:val="22"/>
        </w:rPr>
      </w:pPr>
      <w:r w:rsidRPr="007F5A92">
        <w:rPr>
          <w:rFonts w:ascii="Arial" w:hAnsi="Arial"/>
          <w:b/>
          <w:sz w:val="22"/>
          <w:szCs w:val="22"/>
        </w:rPr>
        <w:t>Chen, C.Y., Huang, D., Wang, R.C., Shen, L., Zeng, G., Yao, S., Shen, Y., Halliday, L., Fortman, J., McAllister, M., Estep, J., Hunt, R., Vasconcelos, D., Du, G., Porcelli, S.A., Larsen, M.H., Jacobs, W. J., Jr., Haynes, B. F., Letvin, N.L., Chen Z.W.</w:t>
      </w:r>
      <w:r w:rsidRPr="007F5A92">
        <w:rPr>
          <w:rFonts w:ascii="Arial" w:hAnsi="Arial"/>
          <w:sz w:val="22"/>
          <w:szCs w:val="22"/>
        </w:rPr>
        <w:t xml:space="preserve"> (2009) A critical role ofr CD8 T cells in a nonhuman primate model of tuberculosis. </w:t>
      </w:r>
      <w:r w:rsidRPr="007F5A92">
        <w:rPr>
          <w:rFonts w:ascii="Arial" w:hAnsi="Arial"/>
          <w:i/>
          <w:sz w:val="22"/>
          <w:szCs w:val="22"/>
        </w:rPr>
        <w:t>PLoS Pathog.</w:t>
      </w:r>
      <w:r w:rsidRPr="007F5A92">
        <w:rPr>
          <w:rFonts w:ascii="Arial" w:hAnsi="Arial"/>
          <w:sz w:val="22"/>
          <w:szCs w:val="22"/>
        </w:rPr>
        <w:t xml:space="preserve"> </w:t>
      </w:r>
      <w:r w:rsidRPr="007F5A92">
        <w:rPr>
          <w:rFonts w:ascii="Arial" w:hAnsi="Arial"/>
          <w:b/>
          <w:sz w:val="22"/>
          <w:szCs w:val="22"/>
        </w:rPr>
        <w:t xml:space="preserve">5 </w:t>
      </w:r>
      <w:r w:rsidRPr="007F5A92">
        <w:rPr>
          <w:rFonts w:ascii="Arial" w:hAnsi="Arial"/>
          <w:sz w:val="22"/>
          <w:szCs w:val="22"/>
        </w:rPr>
        <w:t>(4):e1000392 [Epub]. PMCID: PMC2663842.</w:t>
      </w:r>
    </w:p>
    <w:p w:rsidR="008E0C78" w:rsidRDefault="008E0C78" w:rsidP="007F5A92">
      <w:pPr>
        <w:pStyle w:val="ListParagraph"/>
        <w:ind w:left="432" w:hanging="720"/>
        <w:rPr>
          <w:rFonts w:ascii="Arial" w:hAnsi="Arial"/>
          <w:b/>
          <w:sz w:val="22"/>
          <w:szCs w:val="22"/>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
          <w:sz w:val="22"/>
          <w:szCs w:val="22"/>
        </w:rPr>
      </w:pPr>
      <w:r w:rsidRPr="007F5A92">
        <w:rPr>
          <w:rFonts w:ascii="Arial" w:hAnsi="Arial"/>
          <w:b/>
          <w:sz w:val="22"/>
          <w:szCs w:val="22"/>
        </w:rPr>
        <w:t>Cirillo</w:t>
      </w:r>
      <w:proofErr w:type="gramStart"/>
      <w:r w:rsidRPr="007F5A92">
        <w:rPr>
          <w:rFonts w:ascii="Arial" w:hAnsi="Arial"/>
          <w:b/>
          <w:sz w:val="22"/>
          <w:szCs w:val="22"/>
        </w:rPr>
        <w:t>,.</w:t>
      </w:r>
      <w:proofErr w:type="gramEnd"/>
      <w:r w:rsidRPr="007F5A92">
        <w:rPr>
          <w:rFonts w:ascii="Arial" w:hAnsi="Arial"/>
          <w:b/>
          <w:sz w:val="22"/>
          <w:szCs w:val="22"/>
        </w:rPr>
        <w:t xml:space="preserve"> S.L., Subbian, S., Chen, B., Weisbrod, T.R.,  Cirillo, J.D. </w:t>
      </w:r>
      <w:r w:rsidRPr="007F5A92">
        <w:rPr>
          <w:rFonts w:ascii="Arial" w:hAnsi="Arial"/>
          <w:sz w:val="22"/>
          <w:szCs w:val="22"/>
        </w:rPr>
        <w:t xml:space="preserve">(2009) Protection of </w:t>
      </w:r>
      <w:r w:rsidRPr="007F5A92">
        <w:rPr>
          <w:rFonts w:ascii="Arial" w:hAnsi="Arial"/>
          <w:bCs/>
          <w:i/>
          <w:sz w:val="22"/>
          <w:szCs w:val="22"/>
        </w:rPr>
        <w:t>Mycobacterium tuberculosis</w:t>
      </w:r>
      <w:r w:rsidRPr="007F5A92">
        <w:rPr>
          <w:rFonts w:ascii="Arial" w:hAnsi="Arial"/>
          <w:sz w:val="22"/>
          <w:szCs w:val="22"/>
        </w:rPr>
        <w:t xml:space="preserve"> from reactive oxygen species conferred by the mel2 locus impacts persistence and dissemination. </w:t>
      </w:r>
      <w:r w:rsidRPr="007F5A92">
        <w:rPr>
          <w:rFonts w:ascii="Arial" w:hAnsi="Arial"/>
          <w:i/>
          <w:sz w:val="22"/>
          <w:szCs w:val="22"/>
        </w:rPr>
        <w:t>Infect Immunol</w:t>
      </w:r>
      <w:r w:rsidRPr="007F5A92">
        <w:rPr>
          <w:rFonts w:ascii="Arial" w:hAnsi="Arial"/>
          <w:sz w:val="22"/>
          <w:szCs w:val="22"/>
        </w:rPr>
        <w:t xml:space="preserve"> </w:t>
      </w:r>
      <w:r w:rsidRPr="007F5A92">
        <w:rPr>
          <w:rFonts w:ascii="Arial" w:hAnsi="Arial"/>
          <w:b/>
          <w:sz w:val="22"/>
          <w:szCs w:val="22"/>
        </w:rPr>
        <w:t xml:space="preserve">77: </w:t>
      </w:r>
      <w:r w:rsidRPr="007F5A92">
        <w:rPr>
          <w:rFonts w:ascii="Arial" w:hAnsi="Arial"/>
          <w:sz w:val="22"/>
          <w:szCs w:val="22"/>
        </w:rPr>
        <w:t>(6)</w:t>
      </w:r>
      <w:r w:rsidRPr="007F5A92">
        <w:rPr>
          <w:rFonts w:ascii="Arial" w:hAnsi="Arial"/>
          <w:b/>
          <w:sz w:val="22"/>
          <w:szCs w:val="22"/>
        </w:rPr>
        <w:t xml:space="preserve"> </w:t>
      </w:r>
      <w:r w:rsidRPr="007F5A92">
        <w:rPr>
          <w:rFonts w:ascii="Arial" w:hAnsi="Arial"/>
          <w:sz w:val="22"/>
          <w:szCs w:val="22"/>
        </w:rPr>
        <w:t>2557-2567</w:t>
      </w:r>
      <w:r w:rsidRPr="007F5A92">
        <w:rPr>
          <w:rFonts w:ascii="Arial" w:hAnsi="Arial"/>
          <w:b/>
          <w:sz w:val="22"/>
          <w:szCs w:val="22"/>
        </w:rPr>
        <w:t xml:space="preserve">. </w:t>
      </w:r>
      <w:r w:rsidRPr="007F5A92">
        <w:rPr>
          <w:rFonts w:ascii="Arial" w:hAnsi="Arial"/>
          <w:sz w:val="22"/>
          <w:szCs w:val="22"/>
        </w:rPr>
        <w:t>PMCID: PMC2687327.</w:t>
      </w:r>
    </w:p>
    <w:p w:rsidR="008E0C78" w:rsidRDefault="008E0C78" w:rsidP="007F5A92">
      <w:pPr>
        <w:pStyle w:val="ListParagraph"/>
        <w:ind w:left="432" w:hanging="720"/>
        <w:rPr>
          <w:rFonts w:ascii="Arial" w:hAnsi="Arial"/>
          <w:b/>
          <w:sz w:val="22"/>
          <w:szCs w:val="22"/>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
          <w:sz w:val="22"/>
          <w:szCs w:val="22"/>
        </w:rPr>
      </w:pPr>
      <w:r w:rsidRPr="007F5A92">
        <w:rPr>
          <w:rFonts w:ascii="Arial" w:hAnsi="Arial"/>
          <w:b/>
          <w:sz w:val="22"/>
          <w:szCs w:val="22"/>
        </w:rPr>
        <w:t xml:space="preserve">Gopalaswamy, R., Narayanan, S., Chen, B., Jacobs, W.R., Av-Gay, Y. </w:t>
      </w:r>
      <w:r w:rsidRPr="007F5A92">
        <w:rPr>
          <w:rFonts w:ascii="Arial" w:hAnsi="Arial"/>
          <w:sz w:val="22"/>
          <w:szCs w:val="22"/>
        </w:rPr>
        <w:t xml:space="preserve">(2009) </w:t>
      </w:r>
      <w:proofErr w:type="gramStart"/>
      <w:r w:rsidRPr="007F5A92">
        <w:rPr>
          <w:rFonts w:ascii="Arial" w:hAnsi="Arial"/>
          <w:sz w:val="22"/>
          <w:szCs w:val="22"/>
        </w:rPr>
        <w:t>The</w:t>
      </w:r>
      <w:proofErr w:type="gramEnd"/>
      <w:r w:rsidRPr="007F5A92">
        <w:rPr>
          <w:rFonts w:ascii="Arial" w:hAnsi="Arial"/>
          <w:sz w:val="22"/>
          <w:szCs w:val="22"/>
        </w:rPr>
        <w:t xml:space="preserve"> serine/threonine protein kinase Pknl controls the growth of </w:t>
      </w:r>
      <w:r w:rsidRPr="007F5A92">
        <w:rPr>
          <w:rFonts w:ascii="Arial" w:hAnsi="Arial"/>
          <w:bCs/>
          <w:i/>
          <w:sz w:val="22"/>
          <w:szCs w:val="22"/>
        </w:rPr>
        <w:t>Mycobacterium tuberculosis</w:t>
      </w:r>
      <w:r w:rsidRPr="007F5A92">
        <w:rPr>
          <w:rFonts w:ascii="Arial" w:hAnsi="Arial"/>
          <w:sz w:val="22"/>
          <w:szCs w:val="22"/>
        </w:rPr>
        <w:t xml:space="preserve"> upon infection. </w:t>
      </w:r>
      <w:r w:rsidRPr="007F5A92">
        <w:rPr>
          <w:rFonts w:ascii="Arial" w:hAnsi="Arial"/>
          <w:i/>
          <w:sz w:val="22"/>
          <w:szCs w:val="22"/>
        </w:rPr>
        <w:t xml:space="preserve">FEMS Microbiol Lett </w:t>
      </w:r>
      <w:r w:rsidRPr="007F5A92">
        <w:rPr>
          <w:rFonts w:ascii="Arial" w:hAnsi="Arial"/>
          <w:b/>
          <w:sz w:val="22"/>
          <w:szCs w:val="22"/>
        </w:rPr>
        <w:t xml:space="preserve">295 </w:t>
      </w:r>
      <w:r w:rsidRPr="007F5A92">
        <w:rPr>
          <w:rFonts w:ascii="Arial" w:hAnsi="Arial"/>
          <w:sz w:val="22"/>
          <w:szCs w:val="22"/>
        </w:rPr>
        <w:t>(1): 23-29. PMCID: PMC in process.</w:t>
      </w:r>
    </w:p>
    <w:p w:rsidR="008E0C78" w:rsidRDefault="008E0C78" w:rsidP="007F5A92">
      <w:pPr>
        <w:pStyle w:val="ListParagraph"/>
        <w:ind w:left="432" w:hanging="720"/>
        <w:rPr>
          <w:rFonts w:ascii="Arial" w:hAnsi="Arial"/>
          <w:b/>
          <w:sz w:val="22"/>
          <w:szCs w:val="22"/>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
          <w:sz w:val="22"/>
          <w:szCs w:val="22"/>
        </w:rPr>
      </w:pPr>
      <w:r w:rsidRPr="007F5A92">
        <w:rPr>
          <w:rFonts w:ascii="Arial" w:hAnsi="Arial"/>
          <w:b/>
          <w:sz w:val="22"/>
          <w:szCs w:val="22"/>
        </w:rPr>
        <w:t xml:space="preserve">Piuri, M., Jacobs, W.R. Jr., Hatfull, G. F. </w:t>
      </w:r>
      <w:r w:rsidRPr="007F5A92">
        <w:rPr>
          <w:rFonts w:ascii="Arial" w:hAnsi="Arial"/>
          <w:sz w:val="22"/>
          <w:szCs w:val="22"/>
        </w:rPr>
        <w:t xml:space="preserve">(2009) Fluoromycobactericphages for repid, specific, and sensitive antibiotic susceptiblility testing of </w:t>
      </w:r>
      <w:r w:rsidRPr="007F5A92">
        <w:rPr>
          <w:rFonts w:ascii="Arial" w:hAnsi="Arial"/>
          <w:bCs/>
          <w:i/>
          <w:sz w:val="22"/>
          <w:szCs w:val="22"/>
        </w:rPr>
        <w:t>Mycobacterium tuberculosis</w:t>
      </w:r>
      <w:r w:rsidRPr="007F5A92">
        <w:rPr>
          <w:rFonts w:ascii="Arial" w:hAnsi="Arial"/>
          <w:sz w:val="22"/>
          <w:szCs w:val="22"/>
        </w:rPr>
        <w:t xml:space="preserve">. </w:t>
      </w:r>
      <w:r w:rsidRPr="007F5A92">
        <w:rPr>
          <w:rFonts w:ascii="Arial" w:hAnsi="Arial"/>
          <w:i/>
          <w:sz w:val="22"/>
          <w:szCs w:val="22"/>
        </w:rPr>
        <w:t xml:space="preserve">PLoS ONE </w:t>
      </w:r>
      <w:r w:rsidRPr="007F5A92">
        <w:rPr>
          <w:rFonts w:ascii="Arial" w:hAnsi="Arial"/>
          <w:b/>
          <w:sz w:val="22"/>
          <w:szCs w:val="22"/>
        </w:rPr>
        <w:t xml:space="preserve">4 </w:t>
      </w:r>
      <w:r w:rsidRPr="007F5A92">
        <w:rPr>
          <w:rFonts w:ascii="Arial" w:hAnsi="Arial"/>
          <w:sz w:val="22"/>
          <w:szCs w:val="22"/>
        </w:rPr>
        <w:t>(3) e-4870. PMCID: PMC2654538.</w:t>
      </w:r>
    </w:p>
    <w:p w:rsidR="008E0C78" w:rsidRDefault="008E0C78" w:rsidP="007F5A92">
      <w:pPr>
        <w:pStyle w:val="ListParagraph"/>
        <w:ind w:left="432" w:hanging="720"/>
        <w:rPr>
          <w:rFonts w:ascii="Arial" w:hAnsi="Arial"/>
          <w:b/>
          <w:sz w:val="22"/>
          <w:szCs w:val="22"/>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Cs/>
          <w:sz w:val="22"/>
          <w:szCs w:val="22"/>
        </w:rPr>
      </w:pPr>
      <w:r w:rsidRPr="007F5A92">
        <w:rPr>
          <w:rFonts w:ascii="Arial" w:hAnsi="Arial"/>
          <w:b/>
          <w:bCs/>
          <w:sz w:val="22"/>
          <w:szCs w:val="22"/>
        </w:rPr>
        <w:t>Capinos Scherer, C.F., Endsley, J.J., deAguiar, J.B., Jacobs, W.R., Jr., Larsen, M.H., Palmer, M.V., Nonnecke, B.J., Waters, R.W., Estes, M.D.</w:t>
      </w:r>
      <w:r w:rsidRPr="007F5A92">
        <w:rPr>
          <w:rFonts w:ascii="Arial" w:hAnsi="Arial"/>
          <w:bCs/>
          <w:sz w:val="22"/>
          <w:szCs w:val="22"/>
        </w:rPr>
        <w:t xml:space="preserve"> (2009) Evaluation of Granulysin and Perforin as Candidate Biomarkers for Protection Following Vaccination with </w:t>
      </w:r>
      <w:r w:rsidRPr="007F5A92">
        <w:rPr>
          <w:rFonts w:ascii="Arial" w:hAnsi="Arial"/>
          <w:bCs/>
          <w:i/>
          <w:sz w:val="22"/>
          <w:szCs w:val="22"/>
        </w:rPr>
        <w:t>Mycobacterium bovis</w:t>
      </w:r>
      <w:r w:rsidRPr="007F5A92">
        <w:rPr>
          <w:rFonts w:ascii="Arial" w:hAnsi="Arial"/>
          <w:bCs/>
          <w:sz w:val="22"/>
          <w:szCs w:val="22"/>
        </w:rPr>
        <w:t xml:space="preserve"> BCG or M. bovis </w:t>
      </w:r>
      <w:r w:rsidRPr="007F5A92">
        <w:rPr>
          <w:bCs/>
          <w:sz w:val="22"/>
          <w:szCs w:val="22"/>
        </w:rPr>
        <w:t>Δ</w:t>
      </w:r>
      <w:r w:rsidRPr="007F5A92">
        <w:rPr>
          <w:rFonts w:ascii="Arial" w:hAnsi="Arial"/>
          <w:bCs/>
          <w:sz w:val="22"/>
          <w:szCs w:val="22"/>
        </w:rPr>
        <w:t xml:space="preserve">RD1. </w:t>
      </w:r>
      <w:r w:rsidRPr="007F5A92">
        <w:rPr>
          <w:rFonts w:ascii="Arial" w:hAnsi="Arial"/>
          <w:bCs/>
          <w:i/>
          <w:sz w:val="22"/>
          <w:szCs w:val="22"/>
        </w:rPr>
        <w:t xml:space="preserve">Transbound Emerg Dis </w:t>
      </w:r>
      <w:r w:rsidRPr="007F5A92">
        <w:rPr>
          <w:rFonts w:ascii="Arial" w:hAnsi="Arial"/>
          <w:b/>
          <w:bCs/>
          <w:sz w:val="22"/>
          <w:szCs w:val="22"/>
        </w:rPr>
        <w:t xml:space="preserve">56: </w:t>
      </w:r>
      <w:r w:rsidRPr="007F5A92">
        <w:rPr>
          <w:rFonts w:ascii="Arial" w:hAnsi="Arial"/>
          <w:bCs/>
          <w:sz w:val="22"/>
          <w:szCs w:val="22"/>
        </w:rPr>
        <w:t>(6-7) 228-39. PMCID: PMC in process.</w:t>
      </w:r>
    </w:p>
    <w:p w:rsidR="008E0C78" w:rsidRDefault="008E0C78" w:rsidP="007F5A92">
      <w:pPr>
        <w:pStyle w:val="ListParagraph"/>
        <w:ind w:left="432" w:hanging="720"/>
        <w:rPr>
          <w:rFonts w:ascii="Arial" w:hAnsi="Arial"/>
          <w:bCs/>
          <w:sz w:val="22"/>
          <w:szCs w:val="22"/>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
          <w:sz w:val="22"/>
          <w:szCs w:val="22"/>
        </w:rPr>
      </w:pPr>
      <w:r w:rsidRPr="007F5A92">
        <w:rPr>
          <w:rFonts w:ascii="Arial" w:hAnsi="Arial"/>
          <w:b/>
          <w:sz w:val="22"/>
          <w:szCs w:val="22"/>
        </w:rPr>
        <w:t xml:space="preserve">Larsen, M., Biermann, K., Chen, B., Hsu, T., Sambandamurthy, V., Lackner, a., Ay, P.P., Didier, P. Huang, D., Shao, L.,  Huiyong, W., Letvin, N., Frothingham, R., Haynes, B., Chen, Z., Jacobs, W.R., Jr. </w:t>
      </w:r>
      <w:r w:rsidRPr="007F5A92">
        <w:rPr>
          <w:rFonts w:ascii="Arial" w:hAnsi="Arial"/>
          <w:sz w:val="22"/>
          <w:szCs w:val="22"/>
        </w:rPr>
        <w:t xml:space="preserve">(2009) Efficacy and Safety of Live Attenuated Persistent and Rapidly Cleared </w:t>
      </w:r>
      <w:r w:rsidRPr="007F5A92">
        <w:rPr>
          <w:rFonts w:ascii="Arial" w:hAnsi="Arial"/>
          <w:i/>
          <w:sz w:val="22"/>
          <w:szCs w:val="22"/>
        </w:rPr>
        <w:t>Mycobacterium tuberculosis</w:t>
      </w:r>
      <w:r w:rsidRPr="007F5A92">
        <w:rPr>
          <w:rFonts w:ascii="Arial" w:hAnsi="Arial"/>
          <w:sz w:val="22"/>
          <w:szCs w:val="22"/>
        </w:rPr>
        <w:t xml:space="preserve"> Vaccine Candidates in Non-Human Primates. </w:t>
      </w:r>
      <w:r w:rsidRPr="007F5A92">
        <w:rPr>
          <w:rFonts w:ascii="Arial" w:hAnsi="Arial"/>
          <w:i/>
          <w:sz w:val="22"/>
          <w:szCs w:val="22"/>
        </w:rPr>
        <w:t xml:space="preserve">Vaccine </w:t>
      </w:r>
      <w:r w:rsidRPr="007F5A92">
        <w:rPr>
          <w:rFonts w:ascii="Arial" w:hAnsi="Arial"/>
          <w:b/>
          <w:sz w:val="22"/>
          <w:szCs w:val="22"/>
        </w:rPr>
        <w:t>34</w:t>
      </w:r>
      <w:r w:rsidRPr="007F5A92">
        <w:rPr>
          <w:rFonts w:ascii="Arial" w:hAnsi="Arial"/>
          <w:sz w:val="22"/>
          <w:szCs w:val="22"/>
        </w:rPr>
        <w:t>:4709-4717 [Epub]. PMCID: PMC in process.</w:t>
      </w:r>
    </w:p>
    <w:p w:rsidR="008E0C78" w:rsidRDefault="008E0C78" w:rsidP="007F5A92">
      <w:p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
          <w:sz w:val="22"/>
          <w:szCs w:val="22"/>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cs="Arial"/>
          <w:b/>
          <w:sz w:val="22"/>
          <w:szCs w:val="22"/>
        </w:rPr>
      </w:pPr>
      <w:r w:rsidRPr="007F5A92">
        <w:rPr>
          <w:rFonts w:ascii="Arial" w:hAnsi="Arial"/>
          <w:b/>
          <w:sz w:val="22"/>
          <w:szCs w:val="22"/>
        </w:rPr>
        <w:t xml:space="preserve">Colangeli, R., Haq, A., Arcus, V.L., </w:t>
      </w:r>
      <w:proofErr w:type="gramStart"/>
      <w:r w:rsidRPr="007F5A92">
        <w:rPr>
          <w:rFonts w:ascii="Arial" w:hAnsi="Arial"/>
          <w:b/>
          <w:sz w:val="22"/>
          <w:szCs w:val="22"/>
        </w:rPr>
        <w:t>Summers</w:t>
      </w:r>
      <w:proofErr w:type="gramEnd"/>
      <w:r w:rsidRPr="007F5A92">
        <w:rPr>
          <w:rFonts w:ascii="Arial" w:hAnsi="Arial"/>
          <w:b/>
          <w:sz w:val="22"/>
          <w:szCs w:val="22"/>
        </w:rPr>
        <w:t>, E., Magliozzo, R.S., McBride, A., Mitra, A.K., Radjainia, M., Khajo, a., Jacobs, W.R., Jr., Salgame, P., Alland, D.</w:t>
      </w:r>
      <w:r w:rsidRPr="007F5A92">
        <w:rPr>
          <w:rFonts w:ascii="Arial" w:hAnsi="Arial"/>
          <w:sz w:val="22"/>
          <w:szCs w:val="22"/>
        </w:rPr>
        <w:t xml:space="preserve"> (2009) The Multifunctional Histone-Like Protein Lsr2 Protects Mycobacteria Against Reactive Oxygen Intermediates.  </w:t>
      </w:r>
      <w:r w:rsidRPr="007F5A92">
        <w:rPr>
          <w:rFonts w:ascii="Arial" w:hAnsi="Arial"/>
          <w:i/>
          <w:sz w:val="22"/>
          <w:szCs w:val="22"/>
        </w:rPr>
        <w:t>PNAS</w:t>
      </w:r>
      <w:r w:rsidRPr="007F5A92">
        <w:rPr>
          <w:rFonts w:ascii="Arial" w:hAnsi="Arial"/>
          <w:sz w:val="22"/>
          <w:szCs w:val="22"/>
        </w:rPr>
        <w:t xml:space="preserve"> [early edition]. </w:t>
      </w:r>
      <w:r w:rsidRPr="007F5A92">
        <w:rPr>
          <w:rFonts w:ascii="Arial" w:hAnsi="Arial" w:cs="Arial"/>
          <w:sz w:val="22"/>
          <w:szCs w:val="22"/>
        </w:rPr>
        <w:t>PMCID: PMC2657463.</w:t>
      </w:r>
    </w:p>
    <w:p w:rsidR="008E0C78" w:rsidRPr="00190BA7" w:rsidRDefault="008E0C78"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Cs/>
          <w:sz w:val="22"/>
          <w:szCs w:val="22"/>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bCs/>
          <w:sz w:val="22"/>
          <w:szCs w:val="22"/>
        </w:rPr>
        <w:t>Zimmerman, D.M., Waters, W.R., Lyashcenko, K.P., Nonnecke, B.J., Armstrong, D.L., Jacobs, W.R., Jr., Larsen, M.H., Egan, E., Dean, G.A.</w:t>
      </w:r>
      <w:r w:rsidRPr="007F5A92">
        <w:rPr>
          <w:rFonts w:ascii="Arial" w:hAnsi="Arial"/>
          <w:bCs/>
          <w:sz w:val="22"/>
          <w:szCs w:val="22"/>
        </w:rPr>
        <w:t xml:space="preserve"> (2009) Safety and immunogenicity of </w:t>
      </w:r>
      <w:r w:rsidRPr="007F5A92">
        <w:rPr>
          <w:rFonts w:ascii="Arial" w:hAnsi="Arial"/>
          <w:bCs/>
          <w:i/>
          <w:sz w:val="22"/>
          <w:szCs w:val="22"/>
        </w:rPr>
        <w:t xml:space="preserve">Mycobacterium tuberculosis </w:t>
      </w:r>
      <w:r>
        <w:sym w:font="Symbol" w:char="F044"/>
      </w:r>
      <w:r w:rsidRPr="007F5A92">
        <w:rPr>
          <w:rFonts w:ascii="Arial" w:hAnsi="Arial"/>
          <w:bCs/>
          <w:i/>
          <w:sz w:val="22"/>
          <w:szCs w:val="22"/>
        </w:rPr>
        <w:t xml:space="preserve">lysA </w:t>
      </w:r>
      <w:r>
        <w:rPr>
          <w:i/>
        </w:rPr>
        <w:sym w:font="Symbol" w:char="F044"/>
      </w:r>
      <w:r w:rsidRPr="007F5A92">
        <w:rPr>
          <w:rFonts w:ascii="Arial" w:hAnsi="Arial"/>
          <w:bCs/>
          <w:i/>
          <w:sz w:val="22"/>
          <w:szCs w:val="22"/>
        </w:rPr>
        <w:t>panCD</w:t>
      </w:r>
      <w:r w:rsidRPr="007F5A92">
        <w:rPr>
          <w:rFonts w:ascii="Arial" w:hAnsi="Arial"/>
          <w:bCs/>
          <w:sz w:val="22"/>
          <w:szCs w:val="22"/>
        </w:rPr>
        <w:t xml:space="preserve"> Vaccine in Domestic Cats Infecteed with Feline Immunodeficiency Virus. </w:t>
      </w:r>
      <w:r w:rsidRPr="007F5A92">
        <w:rPr>
          <w:rFonts w:ascii="Arial" w:hAnsi="Arial"/>
          <w:bCs/>
          <w:i/>
          <w:sz w:val="22"/>
          <w:szCs w:val="22"/>
        </w:rPr>
        <w:t>Clin Vaccine Immunol</w:t>
      </w:r>
      <w:r w:rsidRPr="007F5A92">
        <w:rPr>
          <w:rFonts w:ascii="Arial" w:hAnsi="Arial"/>
          <w:bCs/>
          <w:sz w:val="22"/>
          <w:szCs w:val="22"/>
        </w:rPr>
        <w:t xml:space="preserve"> </w:t>
      </w:r>
      <w:r w:rsidRPr="007F5A92">
        <w:rPr>
          <w:rFonts w:ascii="Arial" w:hAnsi="Arial"/>
          <w:b/>
          <w:bCs/>
          <w:sz w:val="22"/>
          <w:szCs w:val="22"/>
        </w:rPr>
        <w:t xml:space="preserve">16: </w:t>
      </w:r>
      <w:r w:rsidRPr="007F5A92">
        <w:rPr>
          <w:rFonts w:ascii="Arial" w:hAnsi="Arial"/>
          <w:bCs/>
          <w:sz w:val="22"/>
          <w:szCs w:val="22"/>
        </w:rPr>
        <w:t>(3)</w:t>
      </w:r>
      <w:r w:rsidRPr="007F5A92">
        <w:rPr>
          <w:rFonts w:ascii="Arial" w:hAnsi="Arial"/>
          <w:b/>
          <w:bCs/>
          <w:sz w:val="22"/>
          <w:szCs w:val="22"/>
        </w:rPr>
        <w:t xml:space="preserve"> </w:t>
      </w:r>
      <w:r w:rsidRPr="007F5A92">
        <w:rPr>
          <w:rFonts w:ascii="Arial" w:hAnsi="Arial"/>
          <w:bCs/>
          <w:sz w:val="22"/>
          <w:szCs w:val="22"/>
        </w:rPr>
        <w:t>427-429 [Epub].</w:t>
      </w:r>
      <w:r w:rsidRPr="007F5A92">
        <w:rPr>
          <w:rFonts w:ascii="Arial" w:hAnsi="Arial"/>
          <w:b/>
          <w:bCs/>
          <w:sz w:val="22"/>
          <w:szCs w:val="22"/>
        </w:rPr>
        <w:t xml:space="preserve"> </w:t>
      </w:r>
      <w:r w:rsidRPr="007F5A92">
        <w:rPr>
          <w:rFonts w:ascii="Arial" w:hAnsi="Arial"/>
          <w:bCs/>
          <w:sz w:val="22"/>
          <w:szCs w:val="22"/>
        </w:rPr>
        <w:t>PMCID: PMC 2650874.</w:t>
      </w:r>
    </w:p>
    <w:p w:rsidR="008E0C78" w:rsidRDefault="008E0C78" w:rsidP="007F5A92">
      <w:pPr>
        <w:pStyle w:val="ListParagraph"/>
        <w:ind w:left="432" w:hanging="720"/>
        <w:rPr>
          <w:rFonts w:ascii="Arial" w:hAnsi="Arial"/>
          <w:sz w:val="22"/>
          <w:szCs w:val="22"/>
        </w:rPr>
      </w:pPr>
    </w:p>
    <w:p w:rsidR="008E0C78" w:rsidRPr="00D7134A"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cs="Arial"/>
          <w:sz w:val="24"/>
          <w:szCs w:val="24"/>
        </w:rPr>
      </w:pPr>
      <w:r w:rsidRPr="00D7134A">
        <w:rPr>
          <w:rFonts w:ascii="Arial" w:hAnsi="Arial"/>
          <w:b/>
          <w:sz w:val="22"/>
          <w:szCs w:val="22"/>
        </w:rPr>
        <w:t>Chen</w:t>
      </w:r>
      <w:proofErr w:type="gramStart"/>
      <w:r w:rsidRPr="00D7134A">
        <w:rPr>
          <w:rFonts w:ascii="Arial" w:hAnsi="Arial"/>
          <w:b/>
          <w:sz w:val="22"/>
          <w:szCs w:val="22"/>
        </w:rPr>
        <w:t>,J</w:t>
      </w:r>
      <w:proofErr w:type="gramEnd"/>
      <w:r w:rsidRPr="00D7134A">
        <w:rPr>
          <w:rFonts w:ascii="Arial" w:hAnsi="Arial"/>
          <w:b/>
          <w:sz w:val="22"/>
          <w:szCs w:val="22"/>
        </w:rPr>
        <w:t>., Kriakov,J., Singh,A., Jacobs,W.R., Besra,G.S., Bhatt,A.,</w:t>
      </w:r>
      <w:r w:rsidRPr="00D7134A">
        <w:rPr>
          <w:rFonts w:ascii="Arial" w:hAnsi="Arial"/>
          <w:sz w:val="22"/>
          <w:szCs w:val="22"/>
        </w:rPr>
        <w:t xml:space="preserve"> (2009) Defects in glycopeptidolipid biosynthesis confer phage 13 resistance in </w:t>
      </w:r>
      <w:r w:rsidRPr="00D7134A">
        <w:rPr>
          <w:rFonts w:ascii="Arial" w:hAnsi="Arial"/>
          <w:i/>
          <w:sz w:val="22"/>
          <w:szCs w:val="22"/>
        </w:rPr>
        <w:t>Mycobacterium smegmatis</w:t>
      </w:r>
      <w:r w:rsidRPr="00D7134A">
        <w:rPr>
          <w:rFonts w:ascii="Arial" w:hAnsi="Arial" w:cs="Arial"/>
          <w:sz w:val="24"/>
          <w:szCs w:val="24"/>
        </w:rPr>
        <w:t>.</w:t>
      </w:r>
      <w:r w:rsidR="00D7134A" w:rsidRPr="00D7134A">
        <w:rPr>
          <w:rFonts w:ascii="Arial" w:eastAsiaTheme="minorHAnsi" w:hAnsi="Arial" w:cs="Arial"/>
          <w:i/>
          <w:iCs/>
          <w:sz w:val="24"/>
          <w:szCs w:val="24"/>
        </w:rPr>
        <w:t xml:space="preserve"> </w:t>
      </w:r>
      <w:r w:rsidR="00D7134A" w:rsidRPr="00D7134A">
        <w:rPr>
          <w:rFonts w:ascii="Arial" w:eastAsiaTheme="minorHAnsi" w:hAnsi="Arial" w:cs="Arial"/>
          <w:i/>
          <w:iCs/>
          <w:sz w:val="24"/>
          <w:szCs w:val="24"/>
        </w:rPr>
        <w:t>PLoS Pathog</w:t>
      </w:r>
      <w:r w:rsidR="00D7134A" w:rsidRPr="00D7134A">
        <w:rPr>
          <w:rFonts w:ascii="Arial" w:eastAsiaTheme="minorHAnsi" w:hAnsi="Arial" w:cs="Arial"/>
          <w:sz w:val="24"/>
          <w:szCs w:val="24"/>
        </w:rPr>
        <w:t xml:space="preserve"> </w:t>
      </w:r>
      <w:r w:rsidR="00D7134A" w:rsidRPr="00D7134A">
        <w:rPr>
          <w:rFonts w:ascii="Arial" w:eastAsiaTheme="minorHAnsi" w:hAnsi="Arial" w:cs="Arial"/>
          <w:b/>
          <w:bCs/>
          <w:sz w:val="24"/>
          <w:szCs w:val="24"/>
        </w:rPr>
        <w:t>5</w:t>
      </w:r>
      <w:r w:rsidR="00D7134A" w:rsidRPr="00D7134A">
        <w:rPr>
          <w:rFonts w:ascii="Arial" w:eastAsiaTheme="minorHAnsi" w:hAnsi="Arial" w:cs="Arial"/>
          <w:sz w:val="24"/>
          <w:szCs w:val="24"/>
        </w:rPr>
        <w:t xml:space="preserve"> (4)</w:t>
      </w:r>
      <w:r w:rsidR="00D7134A" w:rsidRPr="00D7134A">
        <w:rPr>
          <w:rFonts w:ascii="Arial" w:eastAsiaTheme="minorHAnsi" w:hAnsi="Arial" w:cs="Arial"/>
          <w:b/>
          <w:bCs/>
          <w:sz w:val="24"/>
          <w:szCs w:val="24"/>
        </w:rPr>
        <w:t>:</w:t>
      </w:r>
      <w:r w:rsidR="00D7134A" w:rsidRPr="00D7134A">
        <w:rPr>
          <w:rFonts w:ascii="Arial" w:eastAsiaTheme="minorHAnsi" w:hAnsi="Arial" w:cs="Arial"/>
          <w:sz w:val="24"/>
          <w:szCs w:val="24"/>
        </w:rPr>
        <w:t>e1000392.</w:t>
      </w:r>
      <w:r w:rsidRPr="00D7134A">
        <w:rPr>
          <w:rFonts w:ascii="Arial" w:hAnsi="Arial" w:cs="Arial"/>
          <w:sz w:val="24"/>
          <w:szCs w:val="24"/>
        </w:rPr>
        <w:t xml:space="preserve"> </w:t>
      </w:r>
    </w:p>
    <w:p w:rsidR="00D7134A" w:rsidRPr="00D7134A" w:rsidRDefault="00D7134A" w:rsidP="00D7134A">
      <w:pPr>
        <w:pStyle w:val="ListParagraph"/>
        <w:rPr>
          <w:rFonts w:ascii="Arial" w:hAnsi="Arial"/>
          <w:sz w:val="22"/>
          <w:szCs w:val="22"/>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Ioerger</w:t>
      </w:r>
      <w:proofErr w:type="gramStart"/>
      <w:r w:rsidRPr="007F5A92">
        <w:rPr>
          <w:rFonts w:ascii="Arial" w:hAnsi="Arial"/>
          <w:b/>
          <w:sz w:val="22"/>
          <w:szCs w:val="22"/>
        </w:rPr>
        <w:t>,T.R</w:t>
      </w:r>
      <w:proofErr w:type="gramEnd"/>
      <w:r w:rsidRPr="007F5A92">
        <w:rPr>
          <w:rFonts w:ascii="Arial" w:hAnsi="Arial"/>
          <w:b/>
          <w:sz w:val="22"/>
          <w:szCs w:val="22"/>
        </w:rPr>
        <w:t>., Koo,S., No,E.G., Chen,X., Larsen,M.H., Jacobs,W.R.,Jr., Pillay, M., Sturm, A.W., Sacchettini, J.C.</w:t>
      </w:r>
      <w:r w:rsidRPr="007F5A92">
        <w:rPr>
          <w:rFonts w:ascii="Arial" w:hAnsi="Arial"/>
          <w:sz w:val="22"/>
          <w:szCs w:val="22"/>
        </w:rPr>
        <w:t xml:space="preserve"> (2009) Genome analysis of multi-and extensively-drug-resisant tuberculosis from KwaZulu-Natal, South Africa. </w:t>
      </w:r>
      <w:r w:rsidRPr="007F5A92">
        <w:rPr>
          <w:rFonts w:ascii="Arial" w:hAnsi="Arial"/>
          <w:i/>
          <w:sz w:val="22"/>
          <w:szCs w:val="22"/>
        </w:rPr>
        <w:t>PLoS One</w:t>
      </w:r>
      <w:r w:rsidRPr="007F5A92">
        <w:rPr>
          <w:rFonts w:ascii="Arial" w:hAnsi="Arial"/>
          <w:sz w:val="22"/>
          <w:szCs w:val="22"/>
        </w:rPr>
        <w:t xml:space="preserve"> </w:t>
      </w:r>
      <w:proofErr w:type="gramStart"/>
      <w:r w:rsidRPr="007F5A92">
        <w:rPr>
          <w:rFonts w:ascii="Arial" w:hAnsi="Arial"/>
          <w:b/>
          <w:sz w:val="22"/>
          <w:szCs w:val="22"/>
        </w:rPr>
        <w:t>4:</w:t>
      </w:r>
      <w:proofErr w:type="gramEnd"/>
      <w:r w:rsidRPr="007F5A92">
        <w:rPr>
          <w:rFonts w:ascii="Arial" w:hAnsi="Arial"/>
          <w:b/>
          <w:sz w:val="22"/>
          <w:szCs w:val="22"/>
        </w:rPr>
        <w:t>(11)</w:t>
      </w:r>
      <w:r w:rsidRPr="007F5A92">
        <w:rPr>
          <w:rFonts w:ascii="Arial" w:hAnsi="Arial"/>
          <w:sz w:val="22"/>
          <w:szCs w:val="22"/>
        </w:rPr>
        <w:t>e778. PMCID</w:t>
      </w:r>
      <w:proofErr w:type="gramStart"/>
      <w:r w:rsidRPr="007F5A92">
        <w:rPr>
          <w:rFonts w:ascii="Arial" w:hAnsi="Arial"/>
          <w:sz w:val="22"/>
          <w:szCs w:val="22"/>
        </w:rPr>
        <w:t>:PMC2767505</w:t>
      </w:r>
      <w:proofErr w:type="gramEnd"/>
      <w:r w:rsidRPr="007F5A92">
        <w:rPr>
          <w:rFonts w:ascii="Arial" w:hAnsi="Arial"/>
          <w:sz w:val="22"/>
          <w:szCs w:val="22"/>
        </w:rPr>
        <w:t>.</w:t>
      </w:r>
    </w:p>
    <w:p w:rsidR="008E0C78" w:rsidRPr="00C071F5" w:rsidRDefault="008E0C78" w:rsidP="007F5A92">
      <w:p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
          <w:sz w:val="22"/>
          <w:szCs w:val="22"/>
        </w:rPr>
      </w:pPr>
      <w:r w:rsidRPr="007F5A92">
        <w:rPr>
          <w:rFonts w:ascii="Arial" w:hAnsi="Arial"/>
          <w:b/>
          <w:sz w:val="22"/>
          <w:szCs w:val="22"/>
        </w:rPr>
        <w:t xml:space="preserve">Baughn, A., Garforth, S., Vilcheze, C., Jacobs, W.R.,Jr. </w:t>
      </w:r>
      <w:r w:rsidRPr="007F5A92">
        <w:rPr>
          <w:rFonts w:ascii="Arial" w:hAnsi="Arial"/>
          <w:sz w:val="22"/>
          <w:szCs w:val="22"/>
        </w:rPr>
        <w:t>(2009)</w:t>
      </w:r>
      <w:r w:rsidRPr="007F5A92">
        <w:rPr>
          <w:rFonts w:ascii="Arial" w:hAnsi="Arial"/>
          <w:b/>
          <w:sz w:val="22"/>
          <w:szCs w:val="22"/>
        </w:rPr>
        <w:t xml:space="preserve"> </w:t>
      </w:r>
      <w:r w:rsidRPr="007F5A92">
        <w:rPr>
          <w:rFonts w:ascii="Arial" w:hAnsi="Arial"/>
          <w:sz w:val="22"/>
          <w:szCs w:val="22"/>
        </w:rPr>
        <w:t xml:space="preserve">An Anaerobic-Type </w:t>
      </w:r>
      <w:r w:rsidRPr="007F5A92">
        <w:rPr>
          <w:rFonts w:ascii="Arial" w:hAnsi="Arial" w:cs="Arial"/>
          <w:sz w:val="22"/>
          <w:szCs w:val="22"/>
        </w:rPr>
        <w:t>α</w:t>
      </w:r>
      <w:r w:rsidRPr="007F5A92">
        <w:rPr>
          <w:rFonts w:ascii="Arial" w:hAnsi="Arial"/>
          <w:sz w:val="22"/>
          <w:szCs w:val="22"/>
        </w:rPr>
        <w:t xml:space="preserve">-Ketoglutarate Ferredoxin Oxidoreductase Completes the Oxidative Tricarboxylic Acid Cycle of </w:t>
      </w:r>
      <w:r w:rsidRPr="007F5A92">
        <w:rPr>
          <w:rFonts w:ascii="Arial" w:hAnsi="Arial"/>
          <w:i/>
          <w:sz w:val="22"/>
          <w:szCs w:val="22"/>
        </w:rPr>
        <w:t>Mycobacterium tuberculosis. PloS Path</w:t>
      </w:r>
      <w:r w:rsidRPr="007F5A92">
        <w:rPr>
          <w:rFonts w:ascii="Arial" w:hAnsi="Arial"/>
          <w:sz w:val="22"/>
          <w:szCs w:val="22"/>
        </w:rPr>
        <w:t xml:space="preserve"> </w:t>
      </w:r>
      <w:proofErr w:type="gramStart"/>
      <w:r w:rsidRPr="007F5A92">
        <w:rPr>
          <w:rFonts w:ascii="Arial" w:hAnsi="Arial"/>
          <w:b/>
          <w:sz w:val="22"/>
          <w:szCs w:val="22"/>
        </w:rPr>
        <w:t>5:</w:t>
      </w:r>
      <w:proofErr w:type="gramEnd"/>
      <w:r w:rsidRPr="007F5A92">
        <w:rPr>
          <w:rFonts w:ascii="Arial" w:hAnsi="Arial"/>
          <w:b/>
          <w:sz w:val="22"/>
          <w:szCs w:val="22"/>
        </w:rPr>
        <w:t>(11)</w:t>
      </w:r>
      <w:r w:rsidRPr="007F5A92">
        <w:rPr>
          <w:rFonts w:ascii="Arial" w:hAnsi="Arial"/>
          <w:sz w:val="22"/>
          <w:szCs w:val="22"/>
        </w:rPr>
        <w:t>e1000662. PMCID PMC2773412.</w:t>
      </w:r>
    </w:p>
    <w:p w:rsidR="008E0C78" w:rsidRDefault="008E0C78" w:rsidP="007F5A92">
      <w:p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Cs/>
          <w:sz w:val="22"/>
          <w:szCs w:val="22"/>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Cs/>
          <w:sz w:val="22"/>
          <w:szCs w:val="22"/>
        </w:rPr>
      </w:pPr>
      <w:r w:rsidRPr="007F5A92">
        <w:rPr>
          <w:rFonts w:ascii="Arial" w:hAnsi="Arial"/>
          <w:b/>
          <w:bCs/>
          <w:sz w:val="22"/>
          <w:szCs w:val="22"/>
        </w:rPr>
        <w:t>Waters, W.R., Palmer, M.V., Nonnecke, B.J., Thacker, T.C., Estes, D.M., Larsen, M.H., Jacobs, W.R., Jr., Andersen, P., McNair, Minion, F.C., Lyashchenko, K.P., Hewinson, R.G., Vordermeier, H.M., Sacco, R.E.,</w:t>
      </w:r>
      <w:r w:rsidRPr="007F5A92">
        <w:rPr>
          <w:rFonts w:ascii="Arial" w:hAnsi="Arial"/>
          <w:bCs/>
          <w:sz w:val="22"/>
          <w:szCs w:val="22"/>
        </w:rPr>
        <w:t xml:space="preserve"> (2009) Signal regularoty protein alpha (SIRPalpha) cells in the adaptive response to ESAT -6 CFP-10 protein of tuberculous mycobacteria.  </w:t>
      </w:r>
      <w:r w:rsidRPr="007F5A92">
        <w:rPr>
          <w:rFonts w:ascii="Arial" w:hAnsi="Arial"/>
          <w:bCs/>
          <w:i/>
          <w:sz w:val="22"/>
          <w:szCs w:val="22"/>
        </w:rPr>
        <w:t xml:space="preserve">PLos One </w:t>
      </w:r>
      <w:proofErr w:type="gramStart"/>
      <w:r w:rsidRPr="007F5A92">
        <w:rPr>
          <w:rFonts w:ascii="Arial" w:hAnsi="Arial"/>
          <w:b/>
          <w:bCs/>
          <w:sz w:val="22"/>
          <w:szCs w:val="22"/>
        </w:rPr>
        <w:t>4:</w:t>
      </w:r>
      <w:proofErr w:type="gramEnd"/>
      <w:r w:rsidRPr="007F5A92">
        <w:rPr>
          <w:rFonts w:ascii="Arial" w:hAnsi="Arial"/>
          <w:b/>
          <w:bCs/>
          <w:sz w:val="22"/>
          <w:szCs w:val="22"/>
        </w:rPr>
        <w:t xml:space="preserve">(7) </w:t>
      </w:r>
      <w:r w:rsidRPr="007F5A92">
        <w:rPr>
          <w:rFonts w:ascii="Arial" w:hAnsi="Arial"/>
          <w:bCs/>
          <w:sz w:val="22"/>
          <w:szCs w:val="22"/>
        </w:rPr>
        <w:t>e6414. PMCID: PMC2714177.</w:t>
      </w:r>
    </w:p>
    <w:p w:rsidR="008E0C78" w:rsidRDefault="008E0C78" w:rsidP="007F5A92">
      <w:pPr>
        <w:pStyle w:val="ListParagraph"/>
        <w:ind w:left="432" w:hanging="720"/>
        <w:rPr>
          <w:rFonts w:ascii="Arial" w:hAnsi="Arial"/>
          <w:bCs/>
          <w:sz w:val="22"/>
          <w:szCs w:val="22"/>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Cs/>
          <w:sz w:val="22"/>
          <w:szCs w:val="22"/>
        </w:rPr>
      </w:pPr>
      <w:r w:rsidRPr="007F5A92">
        <w:rPr>
          <w:rFonts w:ascii="Arial" w:hAnsi="Arial"/>
          <w:b/>
          <w:bCs/>
          <w:sz w:val="22"/>
          <w:szCs w:val="22"/>
        </w:rPr>
        <w:t>Venkataswamy, M.M., Beana, A., Goldberg, M.F., Bricard, G., Im, J.S., Chan, J., Reddington, F., Besra, G.S., Jacobs, W.R., Jr., Porcelli, S.A.</w:t>
      </w:r>
      <w:r w:rsidRPr="007F5A92">
        <w:rPr>
          <w:rFonts w:ascii="Arial" w:hAnsi="Arial"/>
          <w:bCs/>
          <w:sz w:val="22"/>
          <w:szCs w:val="22"/>
        </w:rPr>
        <w:t xml:space="preserve"> (2009) Incorporation of NKT cell-activating glycolipids enhances immunogenicity and vaccine efficancy of </w:t>
      </w:r>
      <w:r w:rsidRPr="007F5A92">
        <w:rPr>
          <w:rFonts w:ascii="Arial" w:hAnsi="Arial"/>
          <w:bCs/>
          <w:i/>
          <w:sz w:val="22"/>
          <w:szCs w:val="22"/>
        </w:rPr>
        <w:t>Mycobacterium bovis</w:t>
      </w:r>
      <w:r w:rsidRPr="007F5A92">
        <w:rPr>
          <w:rFonts w:ascii="Arial" w:hAnsi="Arial"/>
          <w:bCs/>
          <w:sz w:val="22"/>
          <w:szCs w:val="22"/>
        </w:rPr>
        <w:t xml:space="preserve"> bacillus CAlmette-Guerin. </w:t>
      </w:r>
      <w:r w:rsidRPr="007F5A92">
        <w:rPr>
          <w:rFonts w:ascii="Arial" w:hAnsi="Arial"/>
          <w:bCs/>
          <w:i/>
          <w:sz w:val="22"/>
          <w:szCs w:val="22"/>
        </w:rPr>
        <w:t xml:space="preserve">J Immunol </w:t>
      </w:r>
      <w:r w:rsidRPr="007F5A92">
        <w:rPr>
          <w:rFonts w:ascii="Arial" w:hAnsi="Arial"/>
          <w:b/>
          <w:bCs/>
          <w:sz w:val="22"/>
          <w:szCs w:val="22"/>
        </w:rPr>
        <w:t>183:</w:t>
      </w:r>
      <w:r w:rsidRPr="007F5A92">
        <w:rPr>
          <w:rFonts w:ascii="Arial" w:hAnsi="Arial"/>
          <w:bCs/>
          <w:sz w:val="22"/>
          <w:szCs w:val="22"/>
        </w:rPr>
        <w:t xml:space="preserve"> (3) 1644-56. PMCID: PMC2719834.</w:t>
      </w:r>
    </w:p>
    <w:p w:rsidR="008E0C78" w:rsidRDefault="008E0C78" w:rsidP="007F5A92">
      <w:pPr>
        <w:pStyle w:val="ListParagraph"/>
        <w:ind w:left="432" w:hanging="720"/>
        <w:rPr>
          <w:rFonts w:ascii="Arial" w:hAnsi="Arial"/>
          <w:bCs/>
          <w:sz w:val="22"/>
          <w:szCs w:val="22"/>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Cs/>
          <w:sz w:val="22"/>
          <w:szCs w:val="22"/>
        </w:rPr>
      </w:pPr>
      <w:r w:rsidRPr="007F5A92">
        <w:rPr>
          <w:rFonts w:ascii="Arial" w:hAnsi="Arial"/>
          <w:b/>
          <w:bCs/>
          <w:sz w:val="22"/>
          <w:szCs w:val="22"/>
        </w:rPr>
        <w:t>Banaei, N., Kincaid, E.Z., Lin, S.Y., Desmond, E., Jacobs, W.R.</w:t>
      </w:r>
      <w:proofErr w:type="gramStart"/>
      <w:r w:rsidRPr="007F5A92">
        <w:rPr>
          <w:rFonts w:ascii="Arial" w:hAnsi="Arial"/>
          <w:b/>
          <w:bCs/>
          <w:sz w:val="22"/>
          <w:szCs w:val="22"/>
        </w:rPr>
        <w:t>,Jr</w:t>
      </w:r>
      <w:proofErr w:type="gramEnd"/>
      <w:r w:rsidRPr="007F5A92">
        <w:rPr>
          <w:rFonts w:ascii="Arial" w:hAnsi="Arial"/>
          <w:b/>
          <w:bCs/>
          <w:sz w:val="22"/>
          <w:szCs w:val="22"/>
        </w:rPr>
        <w:t>., Ernst, J.D.</w:t>
      </w:r>
      <w:r w:rsidRPr="007F5A92">
        <w:rPr>
          <w:rFonts w:ascii="Arial" w:hAnsi="Arial"/>
          <w:bCs/>
          <w:sz w:val="22"/>
          <w:szCs w:val="22"/>
        </w:rPr>
        <w:t xml:space="preserve"> (2009) Lipoprotein processing is essential for resistance of </w:t>
      </w:r>
      <w:r w:rsidRPr="007F5A92">
        <w:rPr>
          <w:rFonts w:ascii="Arial" w:hAnsi="Arial"/>
          <w:bCs/>
          <w:i/>
          <w:sz w:val="22"/>
          <w:szCs w:val="22"/>
        </w:rPr>
        <w:t>Mycobacterium tuberculosis</w:t>
      </w:r>
      <w:r w:rsidRPr="007F5A92">
        <w:rPr>
          <w:rFonts w:ascii="Arial" w:hAnsi="Arial"/>
          <w:bCs/>
          <w:sz w:val="22"/>
          <w:szCs w:val="22"/>
        </w:rPr>
        <w:t xml:space="preserve"> to malachite green. </w:t>
      </w:r>
      <w:r w:rsidRPr="007F5A92">
        <w:rPr>
          <w:rFonts w:ascii="Arial" w:hAnsi="Arial"/>
          <w:bCs/>
          <w:i/>
          <w:sz w:val="22"/>
          <w:szCs w:val="22"/>
        </w:rPr>
        <w:t xml:space="preserve">Antimicrob Agents Chemother (Epub).  </w:t>
      </w:r>
      <w:r w:rsidRPr="007F5A92">
        <w:rPr>
          <w:rFonts w:ascii="Arial" w:hAnsi="Arial"/>
          <w:bCs/>
          <w:sz w:val="22"/>
          <w:szCs w:val="22"/>
        </w:rPr>
        <w:t>PMCID: PMC 2737861.</w:t>
      </w:r>
    </w:p>
    <w:p w:rsidR="008E0C78" w:rsidRDefault="008E0C78" w:rsidP="007F5A92">
      <w:p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Cs/>
          <w:sz w:val="22"/>
          <w:szCs w:val="22"/>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Kinhikar</w:t>
      </w:r>
      <w:proofErr w:type="gramStart"/>
      <w:r w:rsidRPr="007F5A92">
        <w:rPr>
          <w:rFonts w:ascii="Arial" w:hAnsi="Arial"/>
          <w:b/>
          <w:sz w:val="22"/>
          <w:szCs w:val="22"/>
        </w:rPr>
        <w:t>,A.G</w:t>
      </w:r>
      <w:proofErr w:type="gramEnd"/>
      <w:r w:rsidRPr="007F5A92">
        <w:rPr>
          <w:rFonts w:ascii="Arial" w:hAnsi="Arial"/>
          <w:b/>
          <w:sz w:val="22"/>
          <w:szCs w:val="22"/>
        </w:rPr>
        <w:t xml:space="preserve">., Verma, I., Chandra, D., Singh, K.K., Weldingh, K., Andersen, P., Hsu, T., Jacobs, W.R., Jr., Laal, S. </w:t>
      </w:r>
      <w:r w:rsidRPr="007F5A92">
        <w:rPr>
          <w:rFonts w:ascii="Arial" w:hAnsi="Arial"/>
          <w:sz w:val="22"/>
          <w:szCs w:val="22"/>
        </w:rPr>
        <w:t xml:space="preserve">(2010) Potential role for ESAT6 in dissemination of </w:t>
      </w:r>
      <w:r w:rsidRPr="007F5A92">
        <w:rPr>
          <w:rFonts w:ascii="Arial" w:hAnsi="Arial"/>
          <w:i/>
          <w:sz w:val="22"/>
          <w:szCs w:val="22"/>
        </w:rPr>
        <w:t>M. tuberculosis</w:t>
      </w:r>
      <w:r w:rsidRPr="007F5A92">
        <w:rPr>
          <w:rFonts w:ascii="Arial" w:hAnsi="Arial"/>
          <w:sz w:val="22"/>
          <w:szCs w:val="22"/>
        </w:rPr>
        <w:t xml:space="preserve"> via human lung epithelial cells. </w:t>
      </w:r>
      <w:r w:rsidRPr="007F5A92">
        <w:rPr>
          <w:rFonts w:ascii="Arial" w:hAnsi="Arial"/>
          <w:i/>
          <w:sz w:val="22"/>
          <w:szCs w:val="22"/>
        </w:rPr>
        <w:t>Mol. Microbiol</w:t>
      </w:r>
      <w:r w:rsidRPr="007F5A92">
        <w:rPr>
          <w:rFonts w:ascii="Arial" w:hAnsi="Arial"/>
          <w:sz w:val="22"/>
          <w:szCs w:val="22"/>
        </w:rPr>
        <w:t xml:space="preserve">. </w:t>
      </w:r>
      <w:r w:rsidRPr="007F5A92">
        <w:rPr>
          <w:rFonts w:ascii="Arial" w:hAnsi="Arial"/>
          <w:b/>
          <w:sz w:val="22"/>
          <w:szCs w:val="22"/>
        </w:rPr>
        <w:t>(75)</w:t>
      </w:r>
      <w:r w:rsidRPr="007F5A92">
        <w:rPr>
          <w:rFonts w:ascii="Arial" w:hAnsi="Arial"/>
          <w:sz w:val="22"/>
          <w:szCs w:val="22"/>
        </w:rPr>
        <w:t>1:92-106. PMCID PMC 2846543.</w:t>
      </w:r>
    </w:p>
    <w:p w:rsidR="008E0C78" w:rsidRDefault="008E0C78" w:rsidP="007F5A92">
      <w:pPr>
        <w:pStyle w:val="ListParagraph"/>
        <w:ind w:left="432" w:hanging="720"/>
        <w:rPr>
          <w:rFonts w:ascii="Arial" w:hAnsi="Arial"/>
          <w:b/>
          <w:sz w:val="22"/>
          <w:szCs w:val="22"/>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 xml:space="preserve">Ranganathan, U.D., Larsen,M.H., Kim, J., Porcelli, S.A., Jacobs, W.R.,Jr., Fennelly, G.J. </w:t>
      </w:r>
      <w:r w:rsidRPr="007F5A92">
        <w:rPr>
          <w:rFonts w:ascii="Arial" w:hAnsi="Arial"/>
          <w:sz w:val="22"/>
          <w:szCs w:val="22"/>
        </w:rPr>
        <w:t xml:space="preserve">(2009) recombinant pro-apoptotic </w:t>
      </w:r>
      <w:r w:rsidRPr="007F5A92">
        <w:rPr>
          <w:rFonts w:ascii="Arial" w:hAnsi="Arial"/>
          <w:bCs/>
          <w:i/>
          <w:sz w:val="22"/>
          <w:szCs w:val="22"/>
        </w:rPr>
        <w:t>Mycobacterium tuberculosis</w:t>
      </w:r>
      <w:r w:rsidRPr="007F5A92">
        <w:rPr>
          <w:rFonts w:ascii="Arial" w:hAnsi="Arial"/>
          <w:sz w:val="22"/>
          <w:szCs w:val="22"/>
        </w:rPr>
        <w:t xml:space="preserve"> generates CD8(+) T cell responses against human immunodeficiency virus type 1 Env and </w:t>
      </w:r>
      <w:r w:rsidRPr="007F5A92">
        <w:rPr>
          <w:rFonts w:ascii="Arial" w:hAnsi="Arial"/>
          <w:i/>
          <w:sz w:val="22"/>
          <w:szCs w:val="22"/>
        </w:rPr>
        <w:t>M. tuberculosis</w:t>
      </w:r>
      <w:r w:rsidRPr="007F5A92">
        <w:rPr>
          <w:rFonts w:ascii="Arial" w:hAnsi="Arial"/>
          <w:sz w:val="22"/>
          <w:szCs w:val="22"/>
        </w:rPr>
        <w:t xml:space="preserve"> in neonatal mice. </w:t>
      </w:r>
      <w:r w:rsidRPr="007F5A92">
        <w:rPr>
          <w:rFonts w:ascii="Arial" w:hAnsi="Arial"/>
          <w:i/>
          <w:sz w:val="22"/>
          <w:szCs w:val="22"/>
        </w:rPr>
        <w:t>Vaccine</w:t>
      </w:r>
      <w:r w:rsidRPr="007F5A92">
        <w:rPr>
          <w:rFonts w:ascii="Arial" w:hAnsi="Arial"/>
          <w:sz w:val="22"/>
          <w:szCs w:val="22"/>
        </w:rPr>
        <w:t xml:space="preserve">.  </w:t>
      </w:r>
      <w:r w:rsidRPr="007F5A92">
        <w:rPr>
          <w:rFonts w:ascii="Arial" w:hAnsi="Arial"/>
          <w:b/>
          <w:sz w:val="22"/>
          <w:szCs w:val="22"/>
        </w:rPr>
        <w:t>10</w:t>
      </w:r>
      <w:proofErr w:type="gramStart"/>
      <w:r w:rsidRPr="007F5A92">
        <w:rPr>
          <w:rFonts w:ascii="Arial" w:hAnsi="Arial"/>
          <w:b/>
          <w:sz w:val="22"/>
          <w:szCs w:val="22"/>
        </w:rPr>
        <w:t>;28</w:t>
      </w:r>
      <w:proofErr w:type="gramEnd"/>
      <w:r w:rsidRPr="007F5A92">
        <w:rPr>
          <w:rFonts w:ascii="Arial" w:hAnsi="Arial"/>
          <w:sz w:val="22"/>
          <w:szCs w:val="22"/>
        </w:rPr>
        <w:t>(1):152-161. PMCID PMC 2804991.</w:t>
      </w:r>
    </w:p>
    <w:p w:rsidR="008E0C78" w:rsidRDefault="008E0C78" w:rsidP="007F5A92">
      <w:pPr>
        <w:pStyle w:val="ListParagraph"/>
        <w:ind w:left="432" w:hanging="720"/>
        <w:rPr>
          <w:rFonts w:ascii="Arial" w:hAnsi="Arial"/>
          <w:sz w:val="22"/>
          <w:szCs w:val="22"/>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
          <w:sz w:val="22"/>
          <w:szCs w:val="22"/>
        </w:rPr>
      </w:pPr>
      <w:r w:rsidRPr="007F5A92">
        <w:rPr>
          <w:rFonts w:ascii="Arial" w:hAnsi="Arial"/>
          <w:b/>
          <w:sz w:val="22"/>
          <w:szCs w:val="22"/>
        </w:rPr>
        <w:t>Capyk, J.K., Kalscheuer,R., Stewart,G.R., Liu,J., Kwon,H., Zhao,R., Okamoto,S., Jacobs,W.R.,Jr., Eltis,L.D., Mohn,W.W</w:t>
      </w:r>
      <w:r w:rsidRPr="007F5A92">
        <w:rPr>
          <w:rFonts w:ascii="Arial" w:hAnsi="Arial"/>
          <w:sz w:val="22"/>
          <w:szCs w:val="22"/>
        </w:rPr>
        <w:t xml:space="preserve">. (2009) Mycobacterial cytochrome P450 125 (Cyp125) catalyzes the terminal hydroxylation of C27-steroids. </w:t>
      </w:r>
      <w:r w:rsidRPr="007F5A92">
        <w:rPr>
          <w:rFonts w:ascii="Arial" w:hAnsi="Arial"/>
          <w:i/>
          <w:sz w:val="22"/>
          <w:szCs w:val="22"/>
        </w:rPr>
        <w:t>J. Biol. Chem</w:t>
      </w:r>
      <w:r w:rsidRPr="007F5A92">
        <w:rPr>
          <w:rFonts w:ascii="Arial" w:hAnsi="Arial"/>
          <w:sz w:val="22"/>
          <w:szCs w:val="22"/>
        </w:rPr>
        <w:t xml:space="preserve">. </w:t>
      </w:r>
      <w:r w:rsidRPr="007F5A92">
        <w:rPr>
          <w:rFonts w:ascii="Arial" w:hAnsi="Arial"/>
          <w:b/>
          <w:sz w:val="22"/>
          <w:szCs w:val="22"/>
        </w:rPr>
        <w:t>18:</w:t>
      </w:r>
      <w:r w:rsidRPr="007F5A92">
        <w:rPr>
          <w:rFonts w:ascii="Arial" w:hAnsi="Arial"/>
          <w:sz w:val="22"/>
          <w:szCs w:val="22"/>
        </w:rPr>
        <w:t>284(51):35534-42.  PMCID PMC2790983.</w:t>
      </w:r>
    </w:p>
    <w:p w:rsidR="008E0C78" w:rsidRDefault="008E0C78" w:rsidP="007F5A92">
      <w:pPr>
        <w:pStyle w:val="ListParagraph"/>
        <w:ind w:left="432" w:hanging="720"/>
        <w:rPr>
          <w:rFonts w:ascii="Arial" w:hAnsi="Arial"/>
          <w:b/>
          <w:sz w:val="22"/>
          <w:szCs w:val="22"/>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Nascimento, I.P., Dias</w:t>
      </w:r>
      <w:proofErr w:type="gramStart"/>
      <w:r w:rsidRPr="007F5A92">
        <w:rPr>
          <w:rFonts w:ascii="Arial" w:hAnsi="Arial"/>
          <w:b/>
          <w:sz w:val="22"/>
          <w:szCs w:val="22"/>
        </w:rPr>
        <w:t>,W.O</w:t>
      </w:r>
      <w:proofErr w:type="gramEnd"/>
      <w:r w:rsidRPr="007F5A92">
        <w:rPr>
          <w:rFonts w:ascii="Arial" w:hAnsi="Arial"/>
          <w:b/>
          <w:sz w:val="22"/>
          <w:szCs w:val="22"/>
        </w:rPr>
        <w:t>., Quintilio,W., Hsu,T., Jacobs, W.R.,Jr., Leite, L.C.</w:t>
      </w:r>
      <w:r w:rsidRPr="007F5A92">
        <w:rPr>
          <w:rFonts w:ascii="Arial" w:hAnsi="Arial"/>
          <w:sz w:val="22"/>
          <w:szCs w:val="22"/>
        </w:rPr>
        <w:t xml:space="preserve"> (2009) Construction of an unmarked recombinant BCG expressing a pertussis antigen by auxotrophic complementation: Protection against Bordetella pertussis challenge in neonates.</w:t>
      </w:r>
      <w:r w:rsidRPr="007F5A92">
        <w:rPr>
          <w:rFonts w:ascii="Arial" w:hAnsi="Arial"/>
          <w:i/>
          <w:sz w:val="22"/>
          <w:szCs w:val="22"/>
        </w:rPr>
        <w:t xml:space="preserve"> Vaccine</w:t>
      </w:r>
      <w:r w:rsidRPr="007F5A92">
        <w:rPr>
          <w:rFonts w:ascii="Arial" w:hAnsi="Arial"/>
          <w:sz w:val="22"/>
          <w:szCs w:val="22"/>
        </w:rPr>
        <w:t xml:space="preserve"> </w:t>
      </w:r>
      <w:r w:rsidRPr="007F5A92">
        <w:rPr>
          <w:rFonts w:ascii="Arial" w:hAnsi="Arial"/>
          <w:b/>
          <w:sz w:val="22"/>
          <w:szCs w:val="22"/>
        </w:rPr>
        <w:t>[epub ahead of print].</w:t>
      </w:r>
    </w:p>
    <w:p w:rsidR="008E0C78" w:rsidRDefault="008E0C78" w:rsidP="007F5A92">
      <w:pPr>
        <w:pStyle w:val="ListParagraph"/>
        <w:ind w:left="432" w:hanging="720"/>
        <w:rPr>
          <w:rFonts w:ascii="Arial" w:hAnsi="Arial"/>
          <w:b/>
          <w:sz w:val="22"/>
          <w:szCs w:val="22"/>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Gratraud, P., Huws, E., Falkard, B., Adjalley, S., Fidock, D.A., Jacobs, W.r., Jr., Baird, M.S., Vial, H., Kremer, L.</w:t>
      </w:r>
      <w:r w:rsidRPr="007F5A92">
        <w:rPr>
          <w:rFonts w:ascii="Arial" w:hAnsi="Arial"/>
          <w:sz w:val="22"/>
          <w:szCs w:val="22"/>
        </w:rPr>
        <w:t xml:space="preserve"> (2009) Oleic Acid Biosynthesis in </w:t>
      </w:r>
      <w:r w:rsidRPr="007F5A92">
        <w:rPr>
          <w:rFonts w:ascii="Arial" w:hAnsi="Arial"/>
          <w:i/>
          <w:sz w:val="22"/>
          <w:szCs w:val="22"/>
        </w:rPr>
        <w:t>Plasmodium falciparum</w:t>
      </w:r>
      <w:r w:rsidRPr="007F5A92">
        <w:rPr>
          <w:rFonts w:ascii="Arial" w:hAnsi="Arial"/>
          <w:sz w:val="22"/>
          <w:szCs w:val="22"/>
        </w:rPr>
        <w:t xml:space="preserve">: characterization of the Stearoyl-CoA Desaturase and Validation as a Therapeutic Target. </w:t>
      </w:r>
      <w:r w:rsidRPr="007F5A92">
        <w:rPr>
          <w:rFonts w:ascii="Arial" w:hAnsi="Arial"/>
          <w:i/>
          <w:sz w:val="22"/>
          <w:szCs w:val="22"/>
        </w:rPr>
        <w:t xml:space="preserve">PLoS One. </w:t>
      </w:r>
      <w:r w:rsidRPr="007F5A92">
        <w:rPr>
          <w:rFonts w:ascii="Arial" w:hAnsi="Arial"/>
          <w:sz w:val="22"/>
          <w:szCs w:val="22"/>
        </w:rPr>
        <w:t>(4) 9:e6889.</w:t>
      </w:r>
      <w:r w:rsidRPr="007F5A92">
        <w:rPr>
          <w:rFonts w:ascii="Arial" w:hAnsi="Arial"/>
          <w:b/>
          <w:sz w:val="22"/>
          <w:szCs w:val="22"/>
        </w:rPr>
        <w:t xml:space="preserve"> </w:t>
      </w:r>
      <w:r w:rsidRPr="007F5A92">
        <w:rPr>
          <w:rFonts w:ascii="Arial" w:hAnsi="Arial"/>
          <w:sz w:val="22"/>
          <w:szCs w:val="22"/>
        </w:rPr>
        <w:t>PMCID PMC 2731242.</w:t>
      </w:r>
    </w:p>
    <w:p w:rsidR="008E0C78" w:rsidRDefault="008E0C78" w:rsidP="007F5A92">
      <w:pPr>
        <w:pStyle w:val="ListParagraph"/>
        <w:ind w:left="432" w:hanging="720"/>
        <w:rPr>
          <w:rFonts w:ascii="Arial" w:hAnsi="Arial"/>
          <w:sz w:val="22"/>
          <w:szCs w:val="22"/>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Cs/>
          <w:sz w:val="22"/>
          <w:szCs w:val="22"/>
        </w:rPr>
      </w:pPr>
      <w:r w:rsidRPr="007F5A92">
        <w:rPr>
          <w:rFonts w:ascii="Arial" w:hAnsi="Arial"/>
          <w:b/>
          <w:bCs/>
          <w:sz w:val="22"/>
          <w:szCs w:val="22"/>
        </w:rPr>
        <w:t>Qiu, L., Huang, D., Chen, C.Y., Wang, R., Shen, L., Shen, Y., Hunt, R., Estep, J., Haynes, B.F., Jacobs, W.R., Jr., Letvin, N., Du, G., Chen, Z.</w:t>
      </w:r>
      <w:r w:rsidRPr="007F5A92">
        <w:rPr>
          <w:rFonts w:ascii="Arial" w:hAnsi="Arial"/>
          <w:bCs/>
          <w:sz w:val="22"/>
          <w:szCs w:val="22"/>
        </w:rPr>
        <w:t xml:space="preserve"> (2008) Severe Tuberculosis Induces Unbalanced Up-Regulation of Gene Networks and Overexpression of IL-22, MIP-1alpha, CCL27, IP-10, CCR4, CCR5, CXCR3, PD1, PDL2, IL-3 IFN-beta, TIM1, and TLR2 But Low Antigen-Specific Cellular Responses.  </w:t>
      </w:r>
      <w:r w:rsidRPr="007F5A92">
        <w:rPr>
          <w:rFonts w:ascii="Arial" w:hAnsi="Arial"/>
          <w:bCs/>
          <w:i/>
          <w:sz w:val="22"/>
          <w:szCs w:val="22"/>
        </w:rPr>
        <w:t>J. Infec Dis</w:t>
      </w:r>
      <w:r w:rsidRPr="007F5A92">
        <w:rPr>
          <w:rFonts w:ascii="Arial" w:hAnsi="Arial"/>
          <w:bCs/>
          <w:sz w:val="22"/>
          <w:szCs w:val="22"/>
        </w:rPr>
        <w:t xml:space="preserve"> </w:t>
      </w:r>
      <w:r w:rsidRPr="007F5A92">
        <w:rPr>
          <w:rFonts w:ascii="Arial" w:hAnsi="Arial"/>
          <w:b/>
          <w:bCs/>
          <w:sz w:val="22"/>
          <w:szCs w:val="22"/>
        </w:rPr>
        <w:t>198</w:t>
      </w:r>
      <w:r w:rsidRPr="007F5A92">
        <w:rPr>
          <w:rFonts w:ascii="Arial" w:hAnsi="Arial"/>
          <w:bCs/>
          <w:sz w:val="22"/>
          <w:szCs w:val="22"/>
        </w:rPr>
        <w:t>:1514-1519. PMCID: PMC 2884371</w:t>
      </w:r>
    </w:p>
    <w:p w:rsidR="008E0C78" w:rsidRDefault="008E0C78" w:rsidP="007F5A92">
      <w:p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Cs/>
          <w:sz w:val="22"/>
          <w:szCs w:val="22"/>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eastAsia="MS Mincho" w:hAnsi="Arial"/>
          <w:sz w:val="22"/>
          <w:szCs w:val="22"/>
          <w:lang w:eastAsia="ja-JP"/>
        </w:rPr>
      </w:pPr>
      <w:r w:rsidRPr="007F5A92">
        <w:rPr>
          <w:rFonts w:ascii="Arial" w:hAnsi="Arial"/>
          <w:b/>
          <w:sz w:val="22"/>
          <w:szCs w:val="22"/>
        </w:rPr>
        <w:t>Vilcheze, C., Av-Gay, Y., Attarian, R., Liu, Z., Hazbon, M.H., Colangeli, R., Chen, B., Liu, W., Alland, D., Sacchettini, J.C., Jacobs, Jr., W.R.</w:t>
      </w:r>
      <w:r w:rsidRPr="007F5A92">
        <w:rPr>
          <w:rFonts w:ascii="Arial" w:hAnsi="Arial"/>
          <w:sz w:val="22"/>
          <w:szCs w:val="22"/>
        </w:rPr>
        <w:t xml:space="preserve"> (2008) Mycothiol biosynthesis is essential for ethionamide susceptibility in </w:t>
      </w:r>
      <w:r w:rsidRPr="007F5A92">
        <w:rPr>
          <w:rFonts w:ascii="Arial" w:hAnsi="Arial"/>
          <w:i/>
          <w:sz w:val="22"/>
          <w:szCs w:val="22"/>
        </w:rPr>
        <w:t>Mycobacterium tuberculosis</w:t>
      </w:r>
      <w:r w:rsidRPr="007F5A92">
        <w:rPr>
          <w:rFonts w:ascii="Arial" w:hAnsi="Arial"/>
          <w:sz w:val="22"/>
          <w:szCs w:val="22"/>
        </w:rPr>
        <w:t xml:space="preserve">. </w:t>
      </w:r>
      <w:r w:rsidRPr="00D7134A">
        <w:rPr>
          <w:rFonts w:ascii="Arial" w:eastAsia="MS Mincho" w:hAnsi="Arial"/>
          <w:i/>
          <w:sz w:val="22"/>
          <w:szCs w:val="22"/>
          <w:lang w:eastAsia="ja-JP"/>
        </w:rPr>
        <w:t>Mol Microbiol</w:t>
      </w:r>
      <w:r w:rsidRPr="007F5A92">
        <w:rPr>
          <w:rFonts w:ascii="Arial" w:eastAsia="MS Mincho" w:hAnsi="Arial"/>
          <w:sz w:val="22"/>
          <w:szCs w:val="22"/>
          <w:lang w:eastAsia="ja-JP"/>
        </w:rPr>
        <w:t xml:space="preserve">.  </w:t>
      </w:r>
      <w:r w:rsidRPr="007F5A92">
        <w:rPr>
          <w:rFonts w:ascii="Arial" w:eastAsia="MS Mincho" w:hAnsi="Arial"/>
          <w:b/>
          <w:sz w:val="22"/>
          <w:szCs w:val="22"/>
          <w:lang w:eastAsia="ja-JP"/>
        </w:rPr>
        <w:t>69</w:t>
      </w:r>
      <w:r w:rsidRPr="007F5A92">
        <w:rPr>
          <w:rFonts w:ascii="Arial" w:eastAsia="MS Mincho" w:hAnsi="Arial"/>
          <w:sz w:val="22"/>
          <w:szCs w:val="22"/>
          <w:lang w:eastAsia="ja-JP"/>
        </w:rPr>
        <w:t>:1316-29. PMCID: PMC2628429.</w:t>
      </w:r>
    </w:p>
    <w:p w:rsidR="008E0C78" w:rsidRPr="00FD47EC" w:rsidRDefault="008E0C78" w:rsidP="007F5A92">
      <w:p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Arai, M., Sobou, M., Vilcheze, C., Baughn, A. Hashizume, H., Pruksakorn, P., Ishida, S.</w:t>
      </w:r>
      <w:proofErr w:type="gramStart"/>
      <w:r w:rsidRPr="007F5A92">
        <w:rPr>
          <w:rFonts w:ascii="Arial" w:hAnsi="Arial"/>
          <w:b/>
          <w:sz w:val="22"/>
          <w:szCs w:val="22"/>
        </w:rPr>
        <w:t>,Matsumoto</w:t>
      </w:r>
      <w:proofErr w:type="gramEnd"/>
      <w:r w:rsidRPr="007F5A92">
        <w:rPr>
          <w:rFonts w:ascii="Arial" w:hAnsi="Arial"/>
          <w:b/>
          <w:sz w:val="22"/>
          <w:szCs w:val="22"/>
        </w:rPr>
        <w:t>, Ma., Jacobs.W.R.Jr.,Kobayashi, M</w:t>
      </w:r>
      <w:r w:rsidRPr="007F5A92">
        <w:rPr>
          <w:rFonts w:ascii="Arial" w:hAnsi="Arial"/>
          <w:sz w:val="22"/>
          <w:szCs w:val="22"/>
        </w:rPr>
        <w:t xml:space="preserve">. (2008) Halicyclamine A, a marine spongean alkaloid as a lead for anti-tuberculosis agent. </w:t>
      </w:r>
      <w:r w:rsidRPr="007F5A92">
        <w:rPr>
          <w:rFonts w:ascii="Arial" w:hAnsi="Arial"/>
          <w:i/>
          <w:sz w:val="22"/>
          <w:szCs w:val="22"/>
        </w:rPr>
        <w:t>Bioorg. Med. Chem.</w:t>
      </w:r>
      <w:r w:rsidRPr="007F5A92">
        <w:rPr>
          <w:rFonts w:ascii="Arial" w:hAnsi="Arial"/>
          <w:sz w:val="22"/>
          <w:szCs w:val="22"/>
        </w:rPr>
        <w:t xml:space="preserve"> </w:t>
      </w:r>
      <w:r w:rsidRPr="007F5A92">
        <w:rPr>
          <w:rFonts w:ascii="Arial" w:hAnsi="Arial"/>
          <w:b/>
          <w:sz w:val="22"/>
          <w:szCs w:val="22"/>
        </w:rPr>
        <w:t>16</w:t>
      </w:r>
      <w:r w:rsidRPr="007F5A92">
        <w:rPr>
          <w:rFonts w:ascii="Arial" w:hAnsi="Arial"/>
          <w:sz w:val="22"/>
          <w:szCs w:val="22"/>
        </w:rPr>
        <w:t>:6732-6. PMCID: PMC in process.</w:t>
      </w:r>
    </w:p>
    <w:p w:rsidR="008E0C78" w:rsidRDefault="008E0C78"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Cs/>
          <w:sz w:val="22"/>
          <w:szCs w:val="22"/>
        </w:rPr>
      </w:pPr>
    </w:p>
    <w:p w:rsidR="008E0C78" w:rsidRPr="007F5A92" w:rsidRDefault="00CF73F1"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hyperlink r:id="rId8" w:history="1">
        <w:r w:rsidR="008E0C78" w:rsidRPr="007F5A92">
          <w:rPr>
            <w:rFonts w:ascii="Arial" w:hAnsi="Arial"/>
            <w:b/>
            <w:bCs/>
            <w:sz w:val="22"/>
            <w:szCs w:val="22"/>
          </w:rPr>
          <w:t>Kumar</w:t>
        </w:r>
        <w:r w:rsidR="008E0C78" w:rsidRPr="007F5A92">
          <w:rPr>
            <w:b/>
            <w:bCs/>
            <w:sz w:val="22"/>
            <w:szCs w:val="22"/>
          </w:rPr>
          <w:t>,</w:t>
        </w:r>
        <w:r w:rsidR="008E0C78" w:rsidRPr="007F5A92">
          <w:rPr>
            <w:rFonts w:ascii="Arial" w:hAnsi="Arial"/>
            <w:b/>
            <w:bCs/>
            <w:sz w:val="22"/>
            <w:szCs w:val="22"/>
          </w:rPr>
          <w:t xml:space="preserve"> V</w:t>
        </w:r>
      </w:hyperlink>
      <w:r w:rsidR="008E0C78" w:rsidRPr="007F5A92">
        <w:rPr>
          <w:rFonts w:ascii="Arial" w:hAnsi="Arial"/>
          <w:b/>
          <w:sz w:val="22"/>
          <w:szCs w:val="22"/>
        </w:rPr>
        <w:t xml:space="preserve">., </w:t>
      </w:r>
      <w:hyperlink r:id="rId9" w:history="1">
        <w:r w:rsidR="008E0C78" w:rsidRPr="007F5A92">
          <w:rPr>
            <w:rFonts w:ascii="Arial" w:hAnsi="Arial"/>
            <w:b/>
            <w:bCs/>
            <w:sz w:val="22"/>
            <w:szCs w:val="22"/>
          </w:rPr>
          <w:t>Loganathan</w:t>
        </w:r>
        <w:r w:rsidR="008E0C78" w:rsidRPr="007F5A92">
          <w:rPr>
            <w:b/>
            <w:bCs/>
            <w:sz w:val="22"/>
            <w:szCs w:val="22"/>
          </w:rPr>
          <w:t>,</w:t>
        </w:r>
        <w:r w:rsidR="008E0C78" w:rsidRPr="007F5A92">
          <w:rPr>
            <w:rFonts w:ascii="Arial" w:hAnsi="Arial"/>
            <w:b/>
            <w:bCs/>
            <w:sz w:val="22"/>
            <w:szCs w:val="22"/>
          </w:rPr>
          <w:t xml:space="preserve"> P</w:t>
        </w:r>
      </w:hyperlink>
      <w:r w:rsidR="008E0C78" w:rsidRPr="007F5A92">
        <w:rPr>
          <w:rFonts w:ascii="Arial" w:hAnsi="Arial"/>
          <w:b/>
          <w:sz w:val="22"/>
          <w:szCs w:val="22"/>
        </w:rPr>
        <w:t xml:space="preserve">., </w:t>
      </w:r>
      <w:hyperlink r:id="rId10" w:history="1">
        <w:r w:rsidR="008E0C78" w:rsidRPr="007F5A92">
          <w:rPr>
            <w:rFonts w:ascii="Arial" w:hAnsi="Arial"/>
            <w:b/>
            <w:bCs/>
            <w:sz w:val="22"/>
            <w:szCs w:val="22"/>
          </w:rPr>
          <w:t>Sivaramakrishnan</w:t>
        </w:r>
        <w:r w:rsidR="008E0C78" w:rsidRPr="007F5A92">
          <w:rPr>
            <w:b/>
            <w:bCs/>
            <w:sz w:val="22"/>
            <w:szCs w:val="22"/>
          </w:rPr>
          <w:t>,</w:t>
        </w:r>
        <w:r w:rsidR="008E0C78" w:rsidRPr="007F5A92">
          <w:rPr>
            <w:rFonts w:ascii="Arial" w:hAnsi="Arial"/>
            <w:b/>
            <w:bCs/>
            <w:sz w:val="22"/>
            <w:szCs w:val="22"/>
          </w:rPr>
          <w:t xml:space="preserve"> G</w:t>
        </w:r>
      </w:hyperlink>
      <w:r w:rsidR="008E0C78" w:rsidRPr="007F5A92">
        <w:rPr>
          <w:rFonts w:ascii="Arial" w:hAnsi="Arial"/>
          <w:b/>
          <w:sz w:val="22"/>
          <w:szCs w:val="22"/>
        </w:rPr>
        <w:t xml:space="preserve">., </w:t>
      </w:r>
      <w:hyperlink r:id="rId11" w:history="1">
        <w:r w:rsidR="008E0C78" w:rsidRPr="007F5A92">
          <w:rPr>
            <w:rFonts w:ascii="Arial" w:hAnsi="Arial"/>
            <w:b/>
            <w:bCs/>
            <w:sz w:val="22"/>
            <w:szCs w:val="22"/>
          </w:rPr>
          <w:t>Kriakov</w:t>
        </w:r>
        <w:r w:rsidR="008E0C78" w:rsidRPr="007F5A92">
          <w:rPr>
            <w:b/>
            <w:bCs/>
            <w:sz w:val="22"/>
            <w:szCs w:val="22"/>
          </w:rPr>
          <w:t>,</w:t>
        </w:r>
        <w:r w:rsidR="008E0C78" w:rsidRPr="007F5A92">
          <w:rPr>
            <w:rFonts w:ascii="Arial" w:hAnsi="Arial"/>
            <w:b/>
            <w:bCs/>
            <w:sz w:val="22"/>
            <w:szCs w:val="22"/>
          </w:rPr>
          <w:t xml:space="preserve"> J</w:t>
        </w:r>
      </w:hyperlink>
      <w:r w:rsidR="008E0C78" w:rsidRPr="007F5A92">
        <w:rPr>
          <w:rFonts w:ascii="Arial" w:hAnsi="Arial"/>
          <w:b/>
          <w:sz w:val="22"/>
          <w:szCs w:val="22"/>
        </w:rPr>
        <w:t xml:space="preserve">., </w:t>
      </w:r>
      <w:hyperlink r:id="rId12" w:history="1">
        <w:r w:rsidR="008E0C78" w:rsidRPr="007F5A92">
          <w:rPr>
            <w:rFonts w:ascii="Arial" w:hAnsi="Arial"/>
            <w:b/>
            <w:bCs/>
            <w:sz w:val="22"/>
            <w:szCs w:val="22"/>
          </w:rPr>
          <w:t>Dusthakeer</w:t>
        </w:r>
        <w:r w:rsidR="008E0C78" w:rsidRPr="007F5A92">
          <w:rPr>
            <w:b/>
            <w:bCs/>
            <w:sz w:val="22"/>
            <w:szCs w:val="22"/>
          </w:rPr>
          <w:t xml:space="preserve">, </w:t>
        </w:r>
        <w:r w:rsidR="008E0C78" w:rsidRPr="007F5A92">
          <w:rPr>
            <w:rFonts w:ascii="Arial" w:hAnsi="Arial"/>
            <w:b/>
            <w:bCs/>
            <w:sz w:val="22"/>
            <w:szCs w:val="22"/>
          </w:rPr>
          <w:t>A</w:t>
        </w:r>
      </w:hyperlink>
      <w:r w:rsidR="008E0C78" w:rsidRPr="007F5A92">
        <w:rPr>
          <w:rFonts w:ascii="Arial" w:hAnsi="Arial"/>
          <w:b/>
          <w:sz w:val="22"/>
          <w:szCs w:val="22"/>
        </w:rPr>
        <w:t xml:space="preserve">., </w:t>
      </w:r>
      <w:hyperlink r:id="rId13" w:history="1">
        <w:r w:rsidR="008E0C78" w:rsidRPr="007F5A92">
          <w:rPr>
            <w:rFonts w:ascii="Arial" w:hAnsi="Arial"/>
            <w:b/>
            <w:bCs/>
            <w:sz w:val="22"/>
            <w:szCs w:val="22"/>
          </w:rPr>
          <w:t>Subramanyam, B</w:t>
        </w:r>
      </w:hyperlink>
      <w:r w:rsidR="008E0C78" w:rsidRPr="007F5A92">
        <w:rPr>
          <w:rFonts w:ascii="Arial" w:hAnsi="Arial"/>
          <w:b/>
          <w:sz w:val="22"/>
          <w:szCs w:val="22"/>
        </w:rPr>
        <w:t xml:space="preserve">., </w:t>
      </w:r>
      <w:hyperlink r:id="rId14" w:history="1">
        <w:r w:rsidR="008E0C78" w:rsidRPr="007F5A92">
          <w:rPr>
            <w:rFonts w:ascii="Arial" w:hAnsi="Arial"/>
            <w:b/>
            <w:bCs/>
            <w:sz w:val="22"/>
            <w:szCs w:val="22"/>
          </w:rPr>
          <w:t>Chan</w:t>
        </w:r>
        <w:r w:rsidR="008E0C78" w:rsidRPr="007F5A92">
          <w:rPr>
            <w:b/>
            <w:bCs/>
            <w:sz w:val="22"/>
            <w:szCs w:val="22"/>
          </w:rPr>
          <w:t>,</w:t>
        </w:r>
        <w:r w:rsidR="008E0C78" w:rsidRPr="007F5A92">
          <w:rPr>
            <w:rFonts w:ascii="Arial" w:hAnsi="Arial"/>
            <w:b/>
            <w:bCs/>
            <w:sz w:val="22"/>
            <w:szCs w:val="22"/>
          </w:rPr>
          <w:t xml:space="preserve"> J</w:t>
        </w:r>
      </w:hyperlink>
      <w:r w:rsidR="008E0C78" w:rsidRPr="007F5A92">
        <w:rPr>
          <w:rFonts w:ascii="Arial" w:hAnsi="Arial"/>
          <w:b/>
          <w:sz w:val="22"/>
          <w:szCs w:val="22"/>
        </w:rPr>
        <w:t xml:space="preserve">., </w:t>
      </w:r>
      <w:hyperlink r:id="rId15" w:history="1">
        <w:r w:rsidR="008E0C78" w:rsidRPr="007F5A92">
          <w:rPr>
            <w:rFonts w:ascii="Arial" w:hAnsi="Arial"/>
            <w:b/>
            <w:bCs/>
            <w:sz w:val="22"/>
            <w:szCs w:val="22"/>
          </w:rPr>
          <w:t>Jacobs</w:t>
        </w:r>
        <w:r w:rsidR="008E0C78" w:rsidRPr="007F5A92">
          <w:rPr>
            <w:b/>
            <w:bCs/>
            <w:sz w:val="22"/>
            <w:szCs w:val="22"/>
          </w:rPr>
          <w:t>,</w:t>
        </w:r>
        <w:r w:rsidR="008E0C78" w:rsidRPr="007F5A92">
          <w:rPr>
            <w:rFonts w:ascii="Arial" w:hAnsi="Arial"/>
            <w:b/>
            <w:bCs/>
            <w:sz w:val="22"/>
            <w:szCs w:val="22"/>
          </w:rPr>
          <w:t xml:space="preserve"> W.R., Jr</w:t>
        </w:r>
      </w:hyperlink>
      <w:r w:rsidR="008E0C78" w:rsidRPr="007F5A92">
        <w:rPr>
          <w:rFonts w:ascii="Arial" w:hAnsi="Arial"/>
          <w:b/>
          <w:sz w:val="22"/>
          <w:szCs w:val="22"/>
        </w:rPr>
        <w:t xml:space="preserve">., </w:t>
      </w:r>
      <w:hyperlink r:id="rId16" w:history="1">
        <w:r w:rsidR="008E0C78" w:rsidRPr="007F5A92">
          <w:rPr>
            <w:rFonts w:ascii="Arial" w:hAnsi="Arial"/>
            <w:b/>
            <w:bCs/>
            <w:sz w:val="22"/>
            <w:szCs w:val="22"/>
          </w:rPr>
          <w:t>Paranji, Rama, N</w:t>
        </w:r>
      </w:hyperlink>
      <w:r w:rsidR="008E0C78" w:rsidRPr="007F5A92">
        <w:rPr>
          <w:rFonts w:ascii="Arial" w:hAnsi="Arial"/>
          <w:b/>
          <w:sz w:val="22"/>
          <w:szCs w:val="22"/>
        </w:rPr>
        <w:t xml:space="preserve">. </w:t>
      </w:r>
      <w:r w:rsidR="008E0C78" w:rsidRPr="007F5A92">
        <w:rPr>
          <w:rFonts w:ascii="Arial" w:hAnsi="Arial"/>
          <w:sz w:val="22"/>
          <w:szCs w:val="22"/>
        </w:rPr>
        <w:t>(2008)</w:t>
      </w:r>
      <w:r w:rsidR="008E0C78" w:rsidRPr="007F5A92">
        <w:rPr>
          <w:rFonts w:ascii="Arial" w:hAnsi="Arial"/>
          <w:b/>
          <w:sz w:val="22"/>
          <w:szCs w:val="22"/>
        </w:rPr>
        <w:t xml:space="preserve"> </w:t>
      </w:r>
      <w:r w:rsidR="008E0C78" w:rsidRPr="007F5A92">
        <w:rPr>
          <w:rFonts w:ascii="Arial" w:hAnsi="Arial"/>
          <w:bCs/>
          <w:sz w:val="22"/>
          <w:szCs w:val="22"/>
        </w:rPr>
        <w:t>Characterization of temperate phage Che12 and construction of a new tool for diagnosis of tuberculosis.</w:t>
      </w:r>
      <w:r w:rsidR="008E0C78" w:rsidRPr="007F5A92">
        <w:rPr>
          <w:rFonts w:ascii="Arial" w:hAnsi="Arial"/>
          <w:sz w:val="22"/>
          <w:szCs w:val="22"/>
        </w:rPr>
        <w:t xml:space="preserve"> </w:t>
      </w:r>
      <w:hyperlink r:id="rId17" w:history="1">
        <w:r w:rsidR="008E0C78" w:rsidRPr="007F5A92">
          <w:rPr>
            <w:rFonts w:ascii="Arial" w:hAnsi="Arial"/>
            <w:i/>
            <w:sz w:val="22"/>
            <w:szCs w:val="22"/>
          </w:rPr>
          <w:t>Tuberculosis</w:t>
        </w:r>
      </w:hyperlink>
      <w:r w:rsidR="008E0C78" w:rsidRPr="007F5A92">
        <w:rPr>
          <w:rFonts w:ascii="Arial" w:hAnsi="Arial"/>
          <w:sz w:val="22"/>
          <w:szCs w:val="22"/>
        </w:rPr>
        <w:t xml:space="preserve"> </w:t>
      </w:r>
      <w:r w:rsidR="008E0C78" w:rsidRPr="007F5A92">
        <w:rPr>
          <w:rFonts w:ascii="Arial" w:hAnsi="Arial"/>
          <w:b/>
          <w:sz w:val="22"/>
          <w:szCs w:val="22"/>
        </w:rPr>
        <w:t xml:space="preserve">[Epub ahead of print]. </w:t>
      </w:r>
      <w:r w:rsidR="008E0C78" w:rsidRPr="007F5A92">
        <w:rPr>
          <w:rFonts w:ascii="Arial" w:hAnsi="Arial"/>
          <w:sz w:val="22"/>
          <w:szCs w:val="22"/>
        </w:rPr>
        <w:t>PMCID: PMC 2678029.</w:t>
      </w:r>
    </w:p>
    <w:p w:rsidR="008E0C78" w:rsidRPr="00A63DFD" w:rsidRDefault="008E0C78" w:rsidP="007F5A92">
      <w:p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cs="Courier New"/>
          <w:b/>
          <w:sz w:val="22"/>
          <w:szCs w:val="22"/>
        </w:rPr>
      </w:pPr>
      <w:r w:rsidRPr="007F5A92">
        <w:rPr>
          <w:rFonts w:ascii="Arial" w:hAnsi="Arial"/>
          <w:b/>
          <w:sz w:val="22"/>
          <w:szCs w:val="22"/>
        </w:rPr>
        <w:t>Mohamemohaideen, N.N., Palaninathan, S.K., Morin, P.M., Williams, B.J., Braunstein, M., Tichy, S.E., Locker, J., Russell, D.H., Jacobs, W.R., Jr., Sacchettini, J.C.</w:t>
      </w:r>
      <w:r w:rsidRPr="007F5A92">
        <w:rPr>
          <w:rFonts w:ascii="Arial" w:hAnsi="Arial"/>
          <w:sz w:val="22"/>
          <w:szCs w:val="22"/>
        </w:rPr>
        <w:t xml:space="preserve"> (2008) Structure and Function of the Virulence-Associated High-Temperature Requirement A of </w:t>
      </w:r>
      <w:r w:rsidRPr="007F5A92">
        <w:rPr>
          <w:rFonts w:ascii="Arial" w:hAnsi="Arial"/>
          <w:i/>
          <w:sz w:val="22"/>
          <w:szCs w:val="22"/>
        </w:rPr>
        <w:t>Mycobacterium tuberculosis</w:t>
      </w:r>
      <w:r w:rsidRPr="007F5A92">
        <w:rPr>
          <w:rFonts w:ascii="Arial" w:hAnsi="Arial"/>
          <w:sz w:val="22"/>
          <w:szCs w:val="22"/>
        </w:rPr>
        <w:t xml:space="preserve">. </w:t>
      </w:r>
      <w:r w:rsidR="00B4141B" w:rsidRPr="00B4141B">
        <w:rPr>
          <w:rFonts w:ascii="Arial" w:eastAsiaTheme="minorHAnsi" w:hAnsi="Arial" w:cs="Arial"/>
          <w:i/>
          <w:iCs/>
          <w:sz w:val="24"/>
          <w:szCs w:val="24"/>
        </w:rPr>
        <w:t>Biochemistry</w:t>
      </w:r>
      <w:r w:rsidR="00B4141B" w:rsidRPr="00B4141B">
        <w:rPr>
          <w:rFonts w:ascii="Arial" w:eastAsiaTheme="minorHAnsi" w:hAnsi="Arial" w:cs="Arial"/>
          <w:sz w:val="24"/>
          <w:szCs w:val="24"/>
        </w:rPr>
        <w:t xml:space="preserve"> </w:t>
      </w:r>
      <w:r w:rsidR="00B4141B" w:rsidRPr="00B4141B">
        <w:rPr>
          <w:rFonts w:ascii="Arial" w:eastAsiaTheme="minorHAnsi" w:hAnsi="Arial" w:cs="Arial"/>
          <w:b/>
          <w:bCs/>
          <w:sz w:val="24"/>
          <w:szCs w:val="24"/>
        </w:rPr>
        <w:t>47</w:t>
      </w:r>
      <w:r w:rsidR="00B4141B" w:rsidRPr="00B4141B">
        <w:rPr>
          <w:rFonts w:ascii="Arial" w:eastAsiaTheme="minorHAnsi" w:hAnsi="Arial" w:cs="Arial"/>
          <w:sz w:val="24"/>
          <w:szCs w:val="24"/>
        </w:rPr>
        <w:t xml:space="preserve"> (23)</w:t>
      </w:r>
      <w:r w:rsidR="00B4141B" w:rsidRPr="00B4141B">
        <w:rPr>
          <w:rFonts w:ascii="Arial" w:eastAsiaTheme="minorHAnsi" w:hAnsi="Arial" w:cs="Arial"/>
          <w:b/>
          <w:bCs/>
          <w:sz w:val="24"/>
          <w:szCs w:val="24"/>
        </w:rPr>
        <w:t>:</w:t>
      </w:r>
      <w:r w:rsidR="00B4141B" w:rsidRPr="00B4141B">
        <w:rPr>
          <w:rFonts w:ascii="Arial" w:eastAsiaTheme="minorHAnsi" w:hAnsi="Arial" w:cs="Arial"/>
          <w:sz w:val="24"/>
          <w:szCs w:val="24"/>
        </w:rPr>
        <w:t>6092-102</w:t>
      </w:r>
      <w:r w:rsidRPr="00B4141B">
        <w:rPr>
          <w:rFonts w:ascii="Arial" w:hAnsi="Arial" w:cs="Courier New"/>
          <w:sz w:val="22"/>
          <w:szCs w:val="22"/>
        </w:rPr>
        <w:t xml:space="preserve"> </w:t>
      </w:r>
      <w:r w:rsidRPr="007F5A92">
        <w:rPr>
          <w:rFonts w:ascii="Arial" w:hAnsi="Arial" w:cs="Courier New"/>
          <w:sz w:val="22"/>
          <w:szCs w:val="22"/>
        </w:rPr>
        <w:t>PMCID: PMC in process.</w:t>
      </w:r>
    </w:p>
    <w:p w:rsidR="008E0C78" w:rsidRDefault="008E0C78"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cs="Courier New"/>
          <w:b/>
          <w:sz w:val="22"/>
          <w:szCs w:val="22"/>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Style w:val="ti2"/>
          <w:rFonts w:ascii="Verdana" w:hAnsi="Verdana"/>
          <w:sz w:val="23"/>
          <w:szCs w:val="23"/>
        </w:rPr>
      </w:pPr>
      <w:r w:rsidRPr="007F5A92">
        <w:rPr>
          <w:rFonts w:ascii="Helvetica" w:hAnsi="Helvetica"/>
          <w:b/>
          <w:sz w:val="22"/>
          <w:szCs w:val="22"/>
        </w:rPr>
        <w:t>Jayakumar, D., Jacobs, W.R., Jr., Narayanan, S.</w:t>
      </w:r>
      <w:r w:rsidRPr="007F5A92">
        <w:rPr>
          <w:rFonts w:ascii="Helvetica" w:hAnsi="Helvetica"/>
          <w:sz w:val="22"/>
          <w:szCs w:val="22"/>
        </w:rPr>
        <w:t xml:space="preserve"> (2008) Protein Kinase E. of </w:t>
      </w:r>
      <w:r w:rsidRPr="007F5A92">
        <w:rPr>
          <w:rFonts w:ascii="Helvetica" w:hAnsi="Helvetica"/>
          <w:i/>
          <w:sz w:val="22"/>
          <w:szCs w:val="22"/>
        </w:rPr>
        <w:t>Mycobacterium tuberculosis</w:t>
      </w:r>
      <w:r w:rsidRPr="007F5A92">
        <w:rPr>
          <w:rFonts w:ascii="Helvetica" w:hAnsi="Helvetica"/>
          <w:sz w:val="22"/>
          <w:szCs w:val="22"/>
        </w:rPr>
        <w:t xml:space="preserve"> </w:t>
      </w:r>
      <w:proofErr w:type="gramStart"/>
      <w:r w:rsidRPr="007F5A92">
        <w:rPr>
          <w:rFonts w:ascii="Helvetica" w:hAnsi="Helvetica"/>
          <w:sz w:val="22"/>
          <w:szCs w:val="22"/>
        </w:rPr>
        <w:t>Has</w:t>
      </w:r>
      <w:proofErr w:type="gramEnd"/>
      <w:r w:rsidRPr="007F5A92">
        <w:rPr>
          <w:rFonts w:ascii="Helvetica" w:hAnsi="Helvetica"/>
          <w:sz w:val="22"/>
          <w:szCs w:val="22"/>
        </w:rPr>
        <w:t xml:space="preserve"> a Role in the Nitric Oxide Stress Response and Apoptosis in a Human Macrophage Model of Infection. </w:t>
      </w:r>
      <w:r w:rsidRPr="007F5A92">
        <w:rPr>
          <w:rFonts w:ascii="Helvetica" w:hAnsi="Helvetica"/>
          <w:i/>
          <w:sz w:val="22"/>
          <w:szCs w:val="22"/>
        </w:rPr>
        <w:t>Cell Microbiol</w:t>
      </w:r>
      <w:r w:rsidRPr="007F5A92">
        <w:rPr>
          <w:rFonts w:ascii="Helvetica" w:hAnsi="Helvetica"/>
          <w:sz w:val="22"/>
          <w:szCs w:val="22"/>
        </w:rPr>
        <w:t xml:space="preserve">. </w:t>
      </w:r>
      <w:r w:rsidRPr="007F5A92">
        <w:rPr>
          <w:rStyle w:val="ti2"/>
          <w:rFonts w:ascii="Arial Bold" w:hAnsi="Arial Bold"/>
          <w:b/>
          <w:sz w:val="23"/>
          <w:szCs w:val="23"/>
        </w:rPr>
        <w:t>10</w:t>
      </w:r>
      <w:r w:rsidRPr="007F5A92">
        <w:rPr>
          <w:rStyle w:val="ti2"/>
          <w:rFonts w:ascii="Arial" w:hAnsi="Arial"/>
          <w:sz w:val="23"/>
          <w:szCs w:val="23"/>
        </w:rPr>
        <w:t>:365-74. PMCID: PMC in process.</w:t>
      </w:r>
    </w:p>
    <w:p w:rsidR="008E0C78" w:rsidRDefault="008E0C78"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cs="Courier New"/>
          <w:b/>
          <w:sz w:val="22"/>
          <w:szCs w:val="22"/>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sz w:val="19"/>
          <w:szCs w:val="19"/>
        </w:rPr>
      </w:pPr>
      <w:r w:rsidRPr="007F5A92">
        <w:rPr>
          <w:rFonts w:ascii="Arial" w:hAnsi="Arial" w:cs="Courier New"/>
          <w:b/>
          <w:sz w:val="22"/>
          <w:szCs w:val="22"/>
        </w:rPr>
        <w:t xml:space="preserve">Ojha, A.K., Baughn, A.D., Sambandan, D., Hsu, T., Trivellil, X., Guerardel, Y., Alahari, A., Kremer, L., Jacobs, W.R., Jr., Hatfull, G.F. </w:t>
      </w:r>
      <w:r w:rsidRPr="007F5A92">
        <w:rPr>
          <w:rFonts w:ascii="Arial" w:hAnsi="Arial" w:cs="Courier New"/>
          <w:sz w:val="22"/>
          <w:szCs w:val="22"/>
        </w:rPr>
        <w:t xml:space="preserve">(2008) Growth of </w:t>
      </w:r>
      <w:r w:rsidRPr="007F5A92">
        <w:rPr>
          <w:rFonts w:ascii="Arial" w:hAnsi="Arial" w:cs="Courier New"/>
          <w:i/>
          <w:sz w:val="22"/>
          <w:szCs w:val="22"/>
        </w:rPr>
        <w:t>Mycobacterium tuberculosis</w:t>
      </w:r>
      <w:r w:rsidRPr="007F5A92">
        <w:rPr>
          <w:rFonts w:ascii="Arial" w:hAnsi="Arial" w:cs="Courier New"/>
          <w:sz w:val="22"/>
          <w:szCs w:val="22"/>
        </w:rPr>
        <w:t xml:space="preserve"> biofilms containing </w:t>
      </w:r>
      <w:r w:rsidRPr="007F5A92">
        <w:rPr>
          <w:rFonts w:ascii="Arial" w:hAnsi="Arial" w:cs="Courier New"/>
          <w:sz w:val="22"/>
          <w:szCs w:val="22"/>
        </w:rPr>
        <w:lastRenderedPageBreak/>
        <w:t xml:space="preserve">free mycolic acids and harboring drug tolerant bacteria. </w:t>
      </w:r>
      <w:r w:rsidRPr="007F5A92">
        <w:rPr>
          <w:rFonts w:ascii="Arial" w:hAnsi="Arial" w:cs="Courier New"/>
          <w:i/>
          <w:sz w:val="22"/>
          <w:szCs w:val="22"/>
        </w:rPr>
        <w:t>Mol. Microbiol.</w:t>
      </w:r>
      <w:r w:rsidRPr="007F5A92">
        <w:rPr>
          <w:rFonts w:ascii="Arial" w:hAnsi="Arial"/>
          <w:sz w:val="22"/>
          <w:szCs w:val="22"/>
        </w:rPr>
        <w:t xml:space="preserve"> </w:t>
      </w:r>
      <w:r w:rsidRPr="007F5A92">
        <w:rPr>
          <w:rStyle w:val="volume"/>
          <w:rFonts w:ascii="Arial" w:hAnsi="Arial"/>
          <w:b/>
        </w:rPr>
        <w:t>69</w:t>
      </w:r>
      <w:r w:rsidRPr="007F5A92">
        <w:rPr>
          <w:rFonts w:ascii="Arial" w:hAnsi="Arial"/>
          <w:sz w:val="22"/>
          <w:szCs w:val="22"/>
        </w:rPr>
        <w:t>:</w:t>
      </w:r>
      <w:r w:rsidRPr="007F5A92">
        <w:rPr>
          <w:rStyle w:val="pages"/>
          <w:rFonts w:ascii="Arial" w:hAnsi="Arial"/>
          <w:sz w:val="22"/>
          <w:szCs w:val="22"/>
        </w:rPr>
        <w:t>164-74</w:t>
      </w:r>
      <w:r w:rsidRPr="007F5A92">
        <w:rPr>
          <w:sz w:val="19"/>
          <w:szCs w:val="19"/>
        </w:rPr>
        <w:t xml:space="preserve">. </w:t>
      </w:r>
      <w:r w:rsidRPr="007F5A92">
        <w:rPr>
          <w:rFonts w:ascii="Arial" w:hAnsi="Arial" w:cs="Arial"/>
          <w:sz w:val="22"/>
          <w:szCs w:val="22"/>
        </w:rPr>
        <w:t>PMCID: PMC2615189.</w:t>
      </w:r>
    </w:p>
    <w:p w:rsidR="008E0C78" w:rsidRDefault="008E0C78"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sz w:val="19"/>
          <w:szCs w:val="19"/>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cs="Courier New"/>
          <w:b/>
          <w:sz w:val="22"/>
          <w:szCs w:val="22"/>
        </w:rPr>
        <w:t>Dao, D. N., K. Lawrence, T. Hsu, I. P. Nascimento, D. Roshevsky, S. S. Gurcha, G. S. Besra, J. Chan, S. A. Porcelli, and W. R. Jacobs</w:t>
      </w:r>
      <w:r w:rsidRPr="007F5A92">
        <w:rPr>
          <w:rFonts w:ascii="Arial" w:hAnsi="Arial" w:cs="Courier New"/>
          <w:sz w:val="22"/>
          <w:szCs w:val="22"/>
        </w:rPr>
        <w:t xml:space="preserve"> </w:t>
      </w:r>
      <w:r w:rsidRPr="007F5A92">
        <w:rPr>
          <w:rFonts w:ascii="Arial" w:hAnsi="Arial"/>
          <w:sz w:val="22"/>
          <w:szCs w:val="22"/>
        </w:rPr>
        <w:t>(</w:t>
      </w:r>
      <w:r w:rsidRPr="007F5A92">
        <w:rPr>
          <w:rFonts w:ascii="Arial" w:hAnsi="Arial" w:cs="Courier New"/>
          <w:sz w:val="22"/>
          <w:szCs w:val="22"/>
        </w:rPr>
        <w:t>2008</w:t>
      </w:r>
      <w:r w:rsidRPr="007F5A92">
        <w:rPr>
          <w:rFonts w:ascii="Arial" w:hAnsi="Arial"/>
          <w:sz w:val="22"/>
          <w:szCs w:val="22"/>
        </w:rPr>
        <w:t>)</w:t>
      </w:r>
      <w:r w:rsidRPr="007F5A92">
        <w:rPr>
          <w:rFonts w:ascii="Arial" w:hAnsi="Arial" w:cs="Courier New"/>
          <w:sz w:val="22"/>
          <w:szCs w:val="22"/>
        </w:rPr>
        <w:t xml:space="preserve"> </w:t>
      </w:r>
      <w:r w:rsidRPr="007F5A92">
        <w:rPr>
          <w:rFonts w:ascii="Arial" w:eastAsia="Calibri" w:hAnsi="Arial" w:cs="Arial"/>
          <w:sz w:val="24"/>
          <w:szCs w:val="24"/>
        </w:rPr>
        <w:t xml:space="preserve">Mycolic acid modification by the mmaA4 gene of </w:t>
      </w:r>
      <w:r w:rsidR="0077710C" w:rsidRPr="0077710C">
        <w:rPr>
          <w:rFonts w:ascii="Arial" w:eastAsia="Calibri" w:hAnsi="Arial" w:cs="Arial"/>
          <w:i/>
          <w:sz w:val="24"/>
          <w:szCs w:val="24"/>
        </w:rPr>
        <w:t>M. tuberculosis</w:t>
      </w:r>
      <w:r w:rsidRPr="007F5A92">
        <w:rPr>
          <w:rFonts w:ascii="Arial" w:eastAsia="Calibri" w:hAnsi="Arial" w:cs="Arial"/>
          <w:sz w:val="24"/>
          <w:szCs w:val="24"/>
        </w:rPr>
        <w:t xml:space="preserve"> modulates IL-12 production. </w:t>
      </w:r>
      <w:r w:rsidRPr="007F5A92">
        <w:rPr>
          <w:rFonts w:ascii="Arial" w:eastAsia="Calibri" w:hAnsi="Arial" w:cs="Arial"/>
          <w:i/>
          <w:iCs/>
          <w:sz w:val="24"/>
          <w:szCs w:val="24"/>
        </w:rPr>
        <w:t>PLoS Pathog</w:t>
      </w:r>
      <w:r w:rsidRPr="007F5A92">
        <w:rPr>
          <w:rFonts w:ascii="Arial" w:eastAsia="Calibri" w:hAnsi="Arial" w:cs="Arial"/>
          <w:sz w:val="24"/>
          <w:szCs w:val="24"/>
        </w:rPr>
        <w:t xml:space="preserve"> </w:t>
      </w:r>
      <w:r w:rsidRPr="007F5A92">
        <w:rPr>
          <w:rFonts w:ascii="Arial" w:eastAsia="Calibri" w:hAnsi="Arial" w:cs="Arial"/>
          <w:b/>
          <w:bCs/>
          <w:sz w:val="24"/>
          <w:szCs w:val="24"/>
        </w:rPr>
        <w:t>4:</w:t>
      </w:r>
      <w:r w:rsidRPr="007F5A92">
        <w:rPr>
          <w:rFonts w:ascii="Arial" w:eastAsia="Calibri" w:hAnsi="Arial" w:cs="Arial"/>
          <w:sz w:val="24"/>
          <w:szCs w:val="24"/>
        </w:rPr>
        <w:t>e1000081.pp.1-14.</w:t>
      </w:r>
      <w:r w:rsidRPr="007F5A92">
        <w:rPr>
          <w:rFonts w:ascii="Arial" w:hAnsi="Arial"/>
          <w:sz w:val="22"/>
          <w:szCs w:val="22"/>
        </w:rPr>
        <w:t xml:space="preserve"> PMCID: PMC2390761.</w:t>
      </w:r>
    </w:p>
    <w:p w:rsidR="008E0C78" w:rsidRDefault="008E0C78" w:rsidP="007F5A92">
      <w:pPr>
        <w:pStyle w:val="ListParagraph"/>
        <w:ind w:left="432" w:hanging="720"/>
        <w:rPr>
          <w:rFonts w:ascii="Arial" w:hAnsi="Arial"/>
          <w:b/>
          <w:sz w:val="22"/>
          <w:szCs w:val="22"/>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Mishra, A.K., Alderwich, L.J., Rittmann, D., Wang, C., Bhatt, A., Jacobs, W.R.,Jr., Takayama, K., Eggeling, L., Besra, G.S.,</w:t>
      </w:r>
      <w:r w:rsidRPr="007F5A92">
        <w:rPr>
          <w:rFonts w:ascii="Arial" w:hAnsi="Arial"/>
          <w:sz w:val="22"/>
          <w:szCs w:val="22"/>
        </w:rPr>
        <w:t xml:space="preserve"> (2008)  Identification of  a novel alpha (1--&gt;6) mannopyranosyltransferase MptB from Corynebacterium glutamicum by deletion of a conserved gene, NCgl1505, affords a lipomannan- and lipoarabinomannan-deficient mutant. </w:t>
      </w:r>
      <w:r w:rsidRPr="007F5A92">
        <w:rPr>
          <w:rFonts w:ascii="Arial" w:hAnsi="Arial"/>
          <w:i/>
          <w:sz w:val="22"/>
          <w:szCs w:val="22"/>
        </w:rPr>
        <w:t xml:space="preserve">Mol Microbiol </w:t>
      </w:r>
      <w:r w:rsidRPr="007F5A92">
        <w:rPr>
          <w:rFonts w:ascii="Arial" w:hAnsi="Arial"/>
          <w:b/>
          <w:sz w:val="22"/>
          <w:szCs w:val="22"/>
        </w:rPr>
        <w:t xml:space="preserve">68 </w:t>
      </w:r>
      <w:r w:rsidRPr="007F5A92">
        <w:rPr>
          <w:rFonts w:ascii="Arial" w:hAnsi="Arial"/>
          <w:sz w:val="22"/>
          <w:szCs w:val="22"/>
        </w:rPr>
        <w:t>(6): 1595-613. PMCID: PMC2440535.</w:t>
      </w:r>
    </w:p>
    <w:p w:rsidR="008E0C78" w:rsidRDefault="008E0C78"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cs="Courier New"/>
          <w:b/>
          <w:sz w:val="22"/>
          <w:szCs w:val="22"/>
        </w:rPr>
      </w:pPr>
      <w:r w:rsidRPr="007F5A92">
        <w:rPr>
          <w:rFonts w:ascii="Arial" w:hAnsi="Arial" w:cs="Courier New"/>
          <w:b/>
          <w:sz w:val="22"/>
          <w:szCs w:val="22"/>
        </w:rPr>
        <w:t>Im, J.S., Kang, T.J., Lee, S.B., Kim, C.H., Lee, S.H., Venkataswamy, M.M., Serfass, E.R., Chen, B., Illarionov, P.S., Besra, G.S., Jacobs, W.R., Jr., Chae, G.T., Porcelli, S.A.</w:t>
      </w:r>
      <w:r w:rsidRPr="007F5A92">
        <w:rPr>
          <w:rFonts w:ascii="Arial" w:hAnsi="Arial" w:cs="Courier New"/>
          <w:sz w:val="22"/>
          <w:szCs w:val="22"/>
        </w:rPr>
        <w:t xml:space="preserve"> (2008) Alteration of the Relative Levels of iNKT Cell Subsets is Associated with Chronic Mycobacterial Infections. </w:t>
      </w:r>
      <w:r w:rsidRPr="007F5A92">
        <w:rPr>
          <w:rFonts w:ascii="Arial" w:hAnsi="Arial" w:cs="Courier New"/>
          <w:i/>
          <w:sz w:val="22"/>
          <w:szCs w:val="22"/>
        </w:rPr>
        <w:t>Clin. Immunol</w:t>
      </w:r>
      <w:r w:rsidRPr="007F5A92">
        <w:rPr>
          <w:rFonts w:ascii="Arial" w:hAnsi="Arial" w:cs="Courier New"/>
          <w:sz w:val="22"/>
          <w:szCs w:val="22"/>
        </w:rPr>
        <w:t xml:space="preserve"> </w:t>
      </w:r>
      <w:r w:rsidRPr="007F5A92">
        <w:rPr>
          <w:rFonts w:ascii="Arial" w:hAnsi="Arial" w:cs="Courier New"/>
          <w:b/>
          <w:sz w:val="22"/>
          <w:szCs w:val="22"/>
        </w:rPr>
        <w:t>127</w:t>
      </w:r>
      <w:r w:rsidRPr="007F5A92">
        <w:rPr>
          <w:rFonts w:ascii="Arial" w:hAnsi="Arial" w:cs="Courier New"/>
          <w:sz w:val="22"/>
          <w:szCs w:val="22"/>
        </w:rPr>
        <w:t>:214-224.</w:t>
      </w:r>
      <w:r w:rsidRPr="007F5A92">
        <w:rPr>
          <w:rFonts w:ascii="Arial" w:hAnsi="Arial" w:cs="Courier New"/>
          <w:b/>
          <w:sz w:val="22"/>
          <w:szCs w:val="22"/>
        </w:rPr>
        <w:t xml:space="preserve"> </w:t>
      </w:r>
      <w:r w:rsidRPr="007F5A92">
        <w:rPr>
          <w:rFonts w:ascii="Arial" w:hAnsi="Arial" w:cs="Courier New"/>
          <w:sz w:val="22"/>
          <w:szCs w:val="22"/>
        </w:rPr>
        <w:t>PMCID: PMC2413133.</w:t>
      </w:r>
    </w:p>
    <w:p w:rsidR="008E0C78" w:rsidRDefault="008E0C78"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cs="Courier New"/>
          <w:b/>
          <w:sz w:val="22"/>
          <w:szCs w:val="22"/>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cs="Courier New"/>
          <w:sz w:val="22"/>
          <w:szCs w:val="22"/>
        </w:rPr>
      </w:pPr>
      <w:r w:rsidRPr="007F5A92">
        <w:rPr>
          <w:rFonts w:ascii="Arial" w:hAnsi="Arial" w:cs="Courier New"/>
          <w:b/>
          <w:sz w:val="22"/>
          <w:szCs w:val="22"/>
        </w:rPr>
        <w:t>Huang, D., Shen, Y., Qiu, L., Chen, C.Y., Shen, L., Estep, J., Hunt, R., Vasconcelos, D., Du, G., Qye, P., Lackner, A.A., Larsen, M.H., Jacobs, W.R., Haynes, B.F., Letvin, N.L., Chen, Z.W.</w:t>
      </w:r>
      <w:r w:rsidRPr="007F5A92">
        <w:rPr>
          <w:rFonts w:ascii="Arial" w:hAnsi="Arial" w:cs="Courier New"/>
          <w:sz w:val="22"/>
          <w:szCs w:val="22"/>
        </w:rPr>
        <w:t xml:space="preserve"> (2008) Immune distribution and Localization of Phosphoantigen-Specific V</w:t>
      </w:r>
      <w:r w:rsidRPr="007F5A92">
        <w:rPr>
          <w:rFonts w:ascii="Arial" w:hAnsi="Arial" w:cs="Arial"/>
          <w:sz w:val="22"/>
          <w:szCs w:val="22"/>
        </w:rPr>
        <w:t>γ</w:t>
      </w:r>
      <w:r w:rsidRPr="007F5A92">
        <w:rPr>
          <w:rFonts w:ascii="Arial" w:hAnsi="Arial" w:cs="Courier New"/>
          <w:sz w:val="22"/>
          <w:szCs w:val="22"/>
        </w:rPr>
        <w:t>2V</w:t>
      </w:r>
      <w:r>
        <w:sym w:font="Symbol" w:char="F044"/>
      </w:r>
      <w:r w:rsidRPr="007F5A92">
        <w:rPr>
          <w:rFonts w:ascii="Arial" w:hAnsi="Arial" w:cs="Courier New"/>
          <w:sz w:val="22"/>
          <w:szCs w:val="22"/>
        </w:rPr>
        <w:t xml:space="preserve">2 T Cells in Lymphoid and Nonlymphoid Tissues in </w:t>
      </w:r>
      <w:r w:rsidRPr="007F5A92">
        <w:rPr>
          <w:rFonts w:ascii="Arial" w:hAnsi="Arial" w:cs="Courier New"/>
          <w:i/>
          <w:sz w:val="22"/>
          <w:szCs w:val="22"/>
        </w:rPr>
        <w:t>Mycobacterium tuberculosis</w:t>
      </w:r>
      <w:r w:rsidRPr="007F5A92">
        <w:rPr>
          <w:rFonts w:ascii="Arial" w:hAnsi="Arial" w:cs="Courier New"/>
          <w:sz w:val="22"/>
          <w:szCs w:val="22"/>
        </w:rPr>
        <w:t xml:space="preserve"> Infection. </w:t>
      </w:r>
      <w:r w:rsidRPr="007F5A92">
        <w:rPr>
          <w:rFonts w:ascii="Arial" w:hAnsi="Arial" w:cs="Courier New"/>
          <w:i/>
          <w:sz w:val="22"/>
          <w:szCs w:val="22"/>
        </w:rPr>
        <w:t>Infect Immun</w:t>
      </w:r>
      <w:r w:rsidRPr="007F5A92">
        <w:rPr>
          <w:rFonts w:ascii="Arial" w:hAnsi="Arial" w:cs="Courier New"/>
          <w:sz w:val="22"/>
          <w:szCs w:val="22"/>
        </w:rPr>
        <w:t xml:space="preserve"> </w:t>
      </w:r>
      <w:r w:rsidRPr="007F5A92">
        <w:rPr>
          <w:rFonts w:ascii="Arial" w:hAnsi="Arial" w:cs="Courier New"/>
          <w:b/>
          <w:sz w:val="22"/>
          <w:szCs w:val="22"/>
        </w:rPr>
        <w:t>76</w:t>
      </w:r>
      <w:r w:rsidRPr="007F5A92">
        <w:rPr>
          <w:rFonts w:ascii="Arial" w:hAnsi="Arial" w:cs="Courier New"/>
          <w:sz w:val="22"/>
          <w:szCs w:val="22"/>
        </w:rPr>
        <w:t>:426-436. PMCID: PMC2223676.</w:t>
      </w:r>
    </w:p>
    <w:p w:rsidR="008E0C78" w:rsidRPr="002B3956" w:rsidRDefault="008E0C78"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Cs/>
          <w:sz w:val="22"/>
          <w:szCs w:val="22"/>
        </w:rPr>
      </w:pPr>
      <w:r w:rsidRPr="007F5A92">
        <w:rPr>
          <w:rFonts w:ascii="Arial" w:hAnsi="Arial"/>
          <w:b/>
          <w:bCs/>
          <w:sz w:val="22"/>
          <w:szCs w:val="22"/>
        </w:rPr>
        <w:t>Gopalaswamy, R., Narayanan, S., Jacobs, W.R., Jr., Av-Gay, Y.</w:t>
      </w:r>
      <w:r w:rsidRPr="007F5A92">
        <w:rPr>
          <w:rFonts w:ascii="Arial" w:hAnsi="Arial"/>
          <w:bCs/>
          <w:sz w:val="22"/>
          <w:szCs w:val="22"/>
        </w:rPr>
        <w:t xml:space="preserve"> (2008) </w:t>
      </w:r>
      <w:r w:rsidRPr="007F5A92">
        <w:rPr>
          <w:rFonts w:ascii="Arial" w:hAnsi="Arial"/>
          <w:bCs/>
          <w:i/>
          <w:sz w:val="22"/>
          <w:szCs w:val="22"/>
        </w:rPr>
        <w:t>Mycobacterium smegmatis</w:t>
      </w:r>
      <w:r w:rsidRPr="007F5A92">
        <w:rPr>
          <w:rFonts w:ascii="Arial" w:hAnsi="Arial"/>
          <w:bCs/>
          <w:sz w:val="22"/>
          <w:szCs w:val="22"/>
        </w:rPr>
        <w:t xml:space="preserve"> Biofilm Formation and Sliding Motility are Affected by the Serine-Threonine Protein Kinase PknF. </w:t>
      </w:r>
      <w:r w:rsidRPr="007F5A92">
        <w:rPr>
          <w:rFonts w:ascii="Arial" w:hAnsi="Arial"/>
          <w:bCs/>
          <w:i/>
          <w:sz w:val="22"/>
          <w:szCs w:val="22"/>
        </w:rPr>
        <w:t>FEMS Microbiol.</w:t>
      </w:r>
      <w:r w:rsidRPr="007F5A92">
        <w:rPr>
          <w:rFonts w:ascii="Arial" w:hAnsi="Arial"/>
          <w:bCs/>
          <w:sz w:val="22"/>
          <w:szCs w:val="22"/>
        </w:rPr>
        <w:t xml:space="preserve"> </w:t>
      </w:r>
      <w:r w:rsidRPr="007F5A92">
        <w:rPr>
          <w:rFonts w:ascii="Arial" w:hAnsi="Arial"/>
          <w:b/>
          <w:bCs/>
          <w:sz w:val="22"/>
          <w:szCs w:val="22"/>
        </w:rPr>
        <w:t>278</w:t>
      </w:r>
      <w:r w:rsidRPr="007F5A92">
        <w:rPr>
          <w:rFonts w:ascii="Arial" w:hAnsi="Arial"/>
          <w:bCs/>
          <w:sz w:val="22"/>
          <w:szCs w:val="22"/>
        </w:rPr>
        <w:t>:121-127.PMCID: PMC in process.</w:t>
      </w:r>
    </w:p>
    <w:p w:rsidR="008E0C78" w:rsidRPr="00B20805" w:rsidRDefault="008E0C78"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Cs/>
          <w:sz w:val="22"/>
          <w:szCs w:val="22"/>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Cs/>
          <w:sz w:val="22"/>
          <w:szCs w:val="22"/>
        </w:rPr>
      </w:pPr>
      <w:r w:rsidRPr="007F5A92">
        <w:rPr>
          <w:rFonts w:ascii="Arial" w:hAnsi="Arial"/>
          <w:b/>
          <w:bCs/>
          <w:sz w:val="22"/>
          <w:szCs w:val="22"/>
        </w:rPr>
        <w:t>Banaiee, N., January, V., Barthus, C., Lambrick, M., RoDiti, D., Behr, M.A., Jacobs, W.R., Jr., Steyn, L.M.</w:t>
      </w:r>
      <w:r w:rsidRPr="007F5A92">
        <w:rPr>
          <w:rFonts w:ascii="Arial" w:hAnsi="Arial"/>
          <w:bCs/>
          <w:sz w:val="22"/>
          <w:szCs w:val="22"/>
        </w:rPr>
        <w:t xml:space="preserve"> (2008) Evaluation of a Semi-Automated Reporter Phage Assay for Susceptibility Testing of </w:t>
      </w:r>
      <w:r w:rsidRPr="007F5A92">
        <w:rPr>
          <w:rFonts w:ascii="Arial" w:hAnsi="Arial"/>
          <w:bCs/>
          <w:i/>
          <w:sz w:val="22"/>
          <w:szCs w:val="22"/>
        </w:rPr>
        <w:t>Mycobacterium tuberculosis</w:t>
      </w:r>
      <w:r w:rsidRPr="007F5A92">
        <w:rPr>
          <w:rFonts w:ascii="Arial" w:hAnsi="Arial"/>
          <w:bCs/>
          <w:sz w:val="22"/>
          <w:szCs w:val="22"/>
        </w:rPr>
        <w:t xml:space="preserve"> Isolates in South Africa. </w:t>
      </w:r>
      <w:r w:rsidRPr="007F5A92">
        <w:rPr>
          <w:rFonts w:ascii="Arial" w:hAnsi="Arial"/>
          <w:bCs/>
          <w:i/>
          <w:sz w:val="22"/>
          <w:szCs w:val="22"/>
        </w:rPr>
        <w:t>Tuberculosis</w:t>
      </w:r>
      <w:r w:rsidRPr="007F5A92">
        <w:rPr>
          <w:rFonts w:ascii="Arial" w:hAnsi="Arial"/>
          <w:bCs/>
          <w:sz w:val="22"/>
          <w:szCs w:val="22"/>
        </w:rPr>
        <w:t xml:space="preserve"> </w:t>
      </w:r>
      <w:r w:rsidRPr="007F5A92">
        <w:rPr>
          <w:rFonts w:ascii="Arial" w:hAnsi="Arial"/>
          <w:b/>
          <w:bCs/>
          <w:sz w:val="22"/>
          <w:szCs w:val="22"/>
        </w:rPr>
        <w:t>88</w:t>
      </w:r>
      <w:r w:rsidRPr="007F5A92">
        <w:rPr>
          <w:rFonts w:ascii="Arial" w:hAnsi="Arial"/>
          <w:bCs/>
          <w:sz w:val="22"/>
          <w:szCs w:val="22"/>
        </w:rPr>
        <w:t>:64-68. PMCID: PMCin process.</w:t>
      </w:r>
    </w:p>
    <w:p w:rsidR="008E0C78" w:rsidRDefault="008E0C78"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Cs/>
          <w:sz w:val="22"/>
          <w:szCs w:val="22"/>
        </w:rPr>
      </w:pPr>
    </w:p>
    <w:p w:rsidR="009B0C37"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
          <w:bCs/>
        </w:rPr>
      </w:pPr>
      <w:r w:rsidRPr="007F5A92">
        <w:rPr>
          <w:rFonts w:ascii="Arial" w:hAnsi="Arial"/>
          <w:b/>
          <w:bCs/>
          <w:sz w:val="22"/>
          <w:szCs w:val="22"/>
        </w:rPr>
        <w:t>Reddy, M.C.M., Gokulan, K., Jacobs, W.R., Jr., Ioerger, T.R., Sacchettini, J.C.</w:t>
      </w:r>
      <w:r w:rsidRPr="007F5A92">
        <w:rPr>
          <w:rFonts w:ascii="Arial" w:hAnsi="Arial"/>
          <w:bCs/>
          <w:sz w:val="22"/>
          <w:szCs w:val="22"/>
        </w:rPr>
        <w:t xml:space="preserve"> (2008) Crystal structure of </w:t>
      </w:r>
      <w:r w:rsidRPr="007F5A92">
        <w:rPr>
          <w:rFonts w:ascii="Arial" w:hAnsi="Arial"/>
          <w:bCs/>
          <w:i/>
          <w:sz w:val="22"/>
          <w:szCs w:val="22"/>
        </w:rPr>
        <w:t>Mycobacterium tuberculosis</w:t>
      </w:r>
      <w:r w:rsidRPr="007F5A92">
        <w:rPr>
          <w:rFonts w:ascii="Arial" w:hAnsi="Arial"/>
          <w:bCs/>
          <w:sz w:val="22"/>
          <w:szCs w:val="22"/>
        </w:rPr>
        <w:t xml:space="preserve"> LrpA, a Leucine-Responsive Global Regulator Associated with Starvation Response.  </w:t>
      </w:r>
      <w:r w:rsidRPr="007F5A92">
        <w:rPr>
          <w:rFonts w:ascii="Arial" w:hAnsi="Arial"/>
          <w:bCs/>
          <w:i/>
          <w:sz w:val="22"/>
          <w:szCs w:val="22"/>
        </w:rPr>
        <w:t>Protein Science</w:t>
      </w:r>
      <w:r w:rsidRPr="007F5A92">
        <w:rPr>
          <w:rFonts w:ascii="Arial" w:hAnsi="Arial"/>
          <w:bCs/>
          <w:sz w:val="22"/>
          <w:szCs w:val="22"/>
        </w:rPr>
        <w:t xml:space="preserve"> </w:t>
      </w:r>
      <w:r w:rsidRPr="007F5A92">
        <w:rPr>
          <w:rFonts w:ascii="Arial" w:hAnsi="Arial"/>
          <w:b/>
          <w:bCs/>
          <w:sz w:val="22"/>
          <w:szCs w:val="22"/>
        </w:rPr>
        <w:t>17</w:t>
      </w:r>
      <w:r w:rsidRPr="007F5A92">
        <w:rPr>
          <w:rFonts w:ascii="Arial" w:hAnsi="Arial"/>
          <w:bCs/>
          <w:sz w:val="22"/>
          <w:szCs w:val="22"/>
        </w:rPr>
        <w:t>:159-170. PMCID: PMC2144582.</w:t>
      </w:r>
    </w:p>
    <w:p w:rsidR="009B0C37" w:rsidRPr="009B0C37" w:rsidRDefault="009B0C37" w:rsidP="007F5A92">
      <w:pPr>
        <w:pStyle w:val="ListParagraph"/>
        <w:ind w:left="432" w:hanging="720"/>
        <w:rPr>
          <w:rFonts w:ascii="Arial" w:eastAsia="MS Mincho" w:hAnsi="Arial"/>
          <w:b/>
          <w:sz w:val="22"/>
          <w:szCs w:val="22"/>
          <w:lang w:eastAsia="ja-JP"/>
        </w:rPr>
      </w:pPr>
    </w:p>
    <w:p w:rsidR="008E0C78"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
          <w:bCs/>
        </w:rPr>
      </w:pPr>
      <w:r w:rsidRPr="007F5A92">
        <w:rPr>
          <w:rFonts w:ascii="Arial" w:eastAsia="MS Mincho" w:hAnsi="Arial"/>
          <w:b/>
          <w:sz w:val="22"/>
          <w:szCs w:val="22"/>
          <w:lang w:eastAsia="ja-JP"/>
        </w:rPr>
        <w:t>Bueno, S.M., Gonzalez, P.A., Cautivo, K.M., Mora, J.E., Leiva, E.D., Tobar, H.E., Fennelly, G.J., Eugenin, E.A., Jacobs, W.R., Jr., Riedel, C.A., Kalergis, A.M.</w:t>
      </w:r>
      <w:r w:rsidRPr="007F5A92">
        <w:rPr>
          <w:rFonts w:ascii="Arial" w:eastAsia="MS Mincho" w:hAnsi="Arial"/>
          <w:sz w:val="22"/>
          <w:szCs w:val="22"/>
          <w:lang w:eastAsia="ja-JP"/>
        </w:rPr>
        <w:t xml:space="preserve"> (2008) Protective T Cell Immunity Against Respiratory Syncytial Virus is Efficiently Induced by Recombinant BCG. </w:t>
      </w:r>
      <w:r w:rsidRPr="007F5A92">
        <w:rPr>
          <w:rFonts w:ascii="Arial" w:eastAsia="MS Mincho" w:hAnsi="Arial"/>
          <w:i/>
          <w:sz w:val="22"/>
          <w:szCs w:val="22"/>
          <w:lang w:eastAsia="ja-JP"/>
        </w:rPr>
        <w:t xml:space="preserve">PNAS </w:t>
      </w:r>
      <w:r w:rsidRPr="007F5A92">
        <w:rPr>
          <w:rFonts w:ascii="Arial" w:eastAsia="MS Mincho" w:hAnsi="Arial"/>
          <w:b/>
          <w:sz w:val="22"/>
          <w:szCs w:val="22"/>
          <w:lang w:eastAsia="ja-JP"/>
        </w:rPr>
        <w:t>105</w:t>
      </w:r>
      <w:r w:rsidRPr="007F5A92">
        <w:rPr>
          <w:rFonts w:ascii="Arial" w:eastAsia="MS Mincho" w:hAnsi="Arial"/>
          <w:sz w:val="22"/>
          <w:szCs w:val="22"/>
          <w:lang w:eastAsia="ja-JP"/>
        </w:rPr>
        <w:t>:20822-20827. PMCID: PMC2634951.</w:t>
      </w:r>
    </w:p>
    <w:p w:rsidR="008E0C78" w:rsidRDefault="008E0C78" w:rsidP="007F5A92">
      <w:p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
          <w:bCs/>
        </w:rPr>
      </w:pPr>
    </w:p>
    <w:p w:rsidR="009B0C37" w:rsidRPr="007F5A92" w:rsidRDefault="008E0C7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bCs/>
          <w:sz w:val="22"/>
          <w:szCs w:val="22"/>
        </w:rPr>
        <w:t>Yu, M., Kumar, T.R., Nkrumah, L.J., Coppi, A., Retzlaff, s., Li, C.D., Kelly, B.J., Moura, P.A., Lakshmanan, Freundlich, J.s., Valderramos, J.C., Vilcheze, C., Siedner, M., Tsai, J.H., Falkard, B., Sidhu, A.B., Purcell, L.A., Gradtraud, P, Kremer, L, Waters, A.P., Schiehser, G., Jacobus, D.P., Janse, C.J., Ager, A., Jacobs,</w:t>
      </w:r>
      <w:r w:rsidRPr="007F5A92">
        <w:rPr>
          <w:rFonts w:ascii="Arial" w:hAnsi="Arial"/>
          <w:b/>
          <w:bCs/>
          <w:sz w:val="22"/>
          <w:szCs w:val="22"/>
        </w:rPr>
        <w:tab/>
        <w:t xml:space="preserve">W.R., Jr., Sacchettini, J.C., Heussler, V., Sinnis, Pl, Fidock, D.A. </w:t>
      </w:r>
      <w:r w:rsidRPr="007F5A92">
        <w:rPr>
          <w:rFonts w:ascii="Arial" w:hAnsi="Arial"/>
          <w:bCs/>
          <w:sz w:val="22"/>
          <w:szCs w:val="22"/>
        </w:rPr>
        <w:t xml:space="preserve">(2008) The Fatty Acid Biosynthesis Enzyme FabI Plays a Key Role in the Development of Liver-Stage Malarial Parasites. </w:t>
      </w:r>
      <w:r w:rsidRPr="007F5A92">
        <w:rPr>
          <w:rFonts w:ascii="Arial" w:hAnsi="Arial"/>
          <w:bCs/>
          <w:i/>
          <w:sz w:val="22"/>
          <w:szCs w:val="22"/>
        </w:rPr>
        <w:t>Cell Host Microbe</w:t>
      </w:r>
      <w:r w:rsidRPr="007F5A92">
        <w:rPr>
          <w:rFonts w:ascii="Arial" w:hAnsi="Arial"/>
          <w:bCs/>
          <w:sz w:val="22"/>
          <w:szCs w:val="22"/>
        </w:rPr>
        <w:t xml:space="preserve"> </w:t>
      </w:r>
      <w:r w:rsidRPr="007F5A92">
        <w:rPr>
          <w:rFonts w:ascii="Arial" w:hAnsi="Arial"/>
          <w:b/>
          <w:bCs/>
          <w:sz w:val="22"/>
          <w:szCs w:val="22"/>
        </w:rPr>
        <w:t>4</w:t>
      </w:r>
      <w:r w:rsidRPr="007F5A92">
        <w:rPr>
          <w:rFonts w:ascii="Arial" w:hAnsi="Arial"/>
          <w:bCs/>
          <w:sz w:val="22"/>
          <w:szCs w:val="22"/>
        </w:rPr>
        <w:t>:567-578. PMCID: PMC2646117.</w:t>
      </w:r>
    </w:p>
    <w:p w:rsidR="009B0C37" w:rsidRPr="009B0C37" w:rsidRDefault="009B0C37" w:rsidP="007F5A92">
      <w:pPr>
        <w:pStyle w:val="ListParagraph"/>
        <w:ind w:left="432" w:hanging="720"/>
        <w:rPr>
          <w:rFonts w:ascii="Arial" w:hAnsi="Arial"/>
          <w:b/>
          <w:sz w:val="22"/>
          <w:szCs w:val="22"/>
        </w:rPr>
      </w:pPr>
    </w:p>
    <w:p w:rsidR="00597293" w:rsidRPr="007F5A92" w:rsidRDefault="006516BD"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lastRenderedPageBreak/>
        <w:t xml:space="preserve">Bhatt, K., S. S. Gurcha, A. Bhatt, G. S. Besra, and J. Jacobs, W.R. </w:t>
      </w:r>
      <w:r w:rsidRPr="007F5A92">
        <w:rPr>
          <w:rFonts w:ascii="Arial" w:hAnsi="Arial"/>
          <w:sz w:val="22"/>
          <w:szCs w:val="22"/>
        </w:rPr>
        <w:t xml:space="preserve">(2007) Two Polyketide Synthase-Associated Acyl Transferases are </w:t>
      </w:r>
      <w:proofErr w:type="gramStart"/>
      <w:r w:rsidRPr="007F5A92">
        <w:rPr>
          <w:rFonts w:ascii="Arial" w:hAnsi="Arial"/>
          <w:sz w:val="22"/>
          <w:szCs w:val="22"/>
        </w:rPr>
        <w:t>Required</w:t>
      </w:r>
      <w:proofErr w:type="gramEnd"/>
      <w:r w:rsidRPr="007F5A92">
        <w:rPr>
          <w:rFonts w:ascii="Arial" w:hAnsi="Arial"/>
          <w:sz w:val="22"/>
          <w:szCs w:val="22"/>
        </w:rPr>
        <w:t xml:space="preserve"> for Sulfolipid Biosynthesis in </w:t>
      </w:r>
      <w:r w:rsidRPr="007F5A92">
        <w:rPr>
          <w:rFonts w:ascii="Arial" w:hAnsi="Arial"/>
          <w:bCs/>
          <w:i/>
          <w:sz w:val="22"/>
          <w:szCs w:val="22"/>
        </w:rPr>
        <w:t>Mycobacterium tuberculosis</w:t>
      </w:r>
      <w:r w:rsidRPr="007F5A92">
        <w:rPr>
          <w:rFonts w:ascii="Arial" w:hAnsi="Arial"/>
          <w:sz w:val="22"/>
          <w:szCs w:val="22"/>
        </w:rPr>
        <w:t xml:space="preserve">. </w:t>
      </w:r>
      <w:r w:rsidRPr="007F5A92">
        <w:rPr>
          <w:rFonts w:ascii="Arial" w:hAnsi="Arial"/>
          <w:i/>
          <w:sz w:val="22"/>
          <w:szCs w:val="22"/>
        </w:rPr>
        <w:t>Microbiol.</w:t>
      </w:r>
      <w:r w:rsidRPr="007F5A92">
        <w:rPr>
          <w:rFonts w:ascii="Arial" w:hAnsi="Arial"/>
          <w:sz w:val="22"/>
          <w:szCs w:val="22"/>
        </w:rPr>
        <w:t xml:space="preserve"> </w:t>
      </w:r>
      <w:r w:rsidRPr="007F5A92">
        <w:rPr>
          <w:rFonts w:ascii="Arial" w:hAnsi="Arial"/>
          <w:b/>
          <w:sz w:val="22"/>
          <w:szCs w:val="22"/>
        </w:rPr>
        <w:t>153</w:t>
      </w:r>
      <w:r w:rsidRPr="007F5A92">
        <w:rPr>
          <w:rFonts w:ascii="Arial" w:hAnsi="Arial"/>
          <w:sz w:val="22"/>
          <w:szCs w:val="22"/>
        </w:rPr>
        <w:t>:513-520. PMCID: PMC in process.</w:t>
      </w:r>
    </w:p>
    <w:p w:rsidR="00597293" w:rsidRPr="00597293" w:rsidRDefault="00597293" w:rsidP="007F5A92">
      <w:pPr>
        <w:pStyle w:val="ListParagraph"/>
        <w:ind w:left="432" w:hanging="720"/>
        <w:rPr>
          <w:rFonts w:ascii="Arial" w:hAnsi="Arial"/>
          <w:b/>
          <w:sz w:val="22"/>
          <w:szCs w:val="22"/>
        </w:rPr>
      </w:pPr>
    </w:p>
    <w:p w:rsidR="004C215A" w:rsidRPr="007F5A92" w:rsidRDefault="006516BD" w:rsidP="007F5A92">
      <w:pPr>
        <w:pStyle w:val="ListParagraph"/>
        <w:numPr>
          <w:ilvl w:val="0"/>
          <w:numId w:val="14"/>
        </w:num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
          <w:sz w:val="22"/>
          <w:szCs w:val="22"/>
        </w:rPr>
      </w:pPr>
      <w:r w:rsidRPr="007F5A92">
        <w:rPr>
          <w:rFonts w:ascii="Arial" w:hAnsi="Arial"/>
          <w:b/>
          <w:sz w:val="22"/>
          <w:szCs w:val="22"/>
        </w:rPr>
        <w:t>Waters, W.R., Palmer, M.V., Nonnecke, B.J., Thacker, T.C., Scherer, C.F., Estes, D.M., Jacobs, W.R., Jr., Glatman-Freeman, A., Larsen, M.H.</w:t>
      </w:r>
      <w:r w:rsidRPr="007F5A92">
        <w:rPr>
          <w:rFonts w:ascii="Arial" w:hAnsi="Arial"/>
          <w:sz w:val="22"/>
          <w:szCs w:val="22"/>
        </w:rPr>
        <w:t xml:space="preserve"> (2007) Failure of a </w:t>
      </w:r>
      <w:r w:rsidRPr="007F5A92">
        <w:rPr>
          <w:rFonts w:ascii="Arial" w:hAnsi="Arial"/>
          <w:i/>
          <w:sz w:val="22"/>
          <w:szCs w:val="22"/>
        </w:rPr>
        <w:t>Mycobacterium tuberculosis</w:t>
      </w:r>
      <w:r w:rsidRPr="007F5A92">
        <w:rPr>
          <w:rFonts w:ascii="Arial" w:hAnsi="Arial"/>
          <w:sz w:val="22"/>
          <w:szCs w:val="22"/>
        </w:rPr>
        <w:t xml:space="preserve"> </w:t>
      </w:r>
      <w:r>
        <w:sym w:font="Symbol" w:char="F044"/>
      </w:r>
      <w:r w:rsidRPr="007F5A92">
        <w:rPr>
          <w:rFonts w:ascii="Arial" w:hAnsi="Arial"/>
          <w:sz w:val="22"/>
          <w:szCs w:val="22"/>
        </w:rPr>
        <w:t xml:space="preserve">RD1 </w:t>
      </w:r>
      <w:r>
        <w:sym w:font="Symbol" w:char="F044"/>
      </w:r>
      <w:r w:rsidRPr="007F5A92">
        <w:rPr>
          <w:rFonts w:ascii="Arial" w:hAnsi="Arial"/>
          <w:sz w:val="22"/>
          <w:szCs w:val="22"/>
        </w:rPr>
        <w:t xml:space="preserve">panCD Double Deletion Mutant in a Neonatal Calf Aerosol </w:t>
      </w:r>
      <w:r w:rsidRPr="007F5A92">
        <w:rPr>
          <w:rFonts w:ascii="Arial" w:hAnsi="Arial"/>
          <w:i/>
          <w:sz w:val="22"/>
          <w:szCs w:val="22"/>
        </w:rPr>
        <w:t>M. bovis</w:t>
      </w:r>
      <w:r w:rsidRPr="007F5A92">
        <w:rPr>
          <w:rFonts w:ascii="Arial" w:hAnsi="Arial"/>
          <w:sz w:val="22"/>
          <w:szCs w:val="22"/>
        </w:rPr>
        <w:t xml:space="preserve"> Challenge Model:  Comparisons to Responses Elicited by </w:t>
      </w:r>
      <w:r w:rsidRPr="007F5A92">
        <w:rPr>
          <w:rFonts w:ascii="Arial" w:hAnsi="Arial"/>
          <w:i/>
          <w:sz w:val="22"/>
          <w:szCs w:val="22"/>
        </w:rPr>
        <w:t xml:space="preserve">M. bovis </w:t>
      </w:r>
      <w:r w:rsidRPr="007F5A92">
        <w:rPr>
          <w:rFonts w:ascii="Arial" w:hAnsi="Arial"/>
          <w:sz w:val="22"/>
          <w:szCs w:val="22"/>
        </w:rPr>
        <w:t xml:space="preserve">bacilli Calmette Guerin. </w:t>
      </w:r>
      <w:r w:rsidRPr="007F5A92">
        <w:rPr>
          <w:rFonts w:ascii="Arial" w:hAnsi="Arial"/>
          <w:i/>
          <w:sz w:val="22"/>
          <w:szCs w:val="22"/>
        </w:rPr>
        <w:t xml:space="preserve">Vaccine </w:t>
      </w:r>
      <w:r w:rsidRPr="007F5A92">
        <w:rPr>
          <w:rFonts w:ascii="Arial" w:hAnsi="Arial"/>
          <w:b/>
          <w:sz w:val="22"/>
          <w:szCs w:val="22"/>
        </w:rPr>
        <w:t>25</w:t>
      </w:r>
      <w:r w:rsidRPr="007F5A92">
        <w:rPr>
          <w:rFonts w:ascii="Arial" w:hAnsi="Arial"/>
          <w:sz w:val="22"/>
          <w:szCs w:val="22"/>
        </w:rPr>
        <w:t>:7832-7840. PMCID: PMC in process.</w:t>
      </w:r>
    </w:p>
    <w:p w:rsidR="004C215A" w:rsidRPr="004C215A" w:rsidRDefault="004C215A" w:rsidP="007F5A92">
      <w:pPr>
        <w:pStyle w:val="ListParagraph"/>
        <w:ind w:left="432" w:hanging="720"/>
        <w:rPr>
          <w:rFonts w:ascii="Arial" w:hAnsi="Arial"/>
          <w:b/>
          <w:sz w:val="22"/>
          <w:szCs w:val="22"/>
        </w:rPr>
      </w:pPr>
    </w:p>
    <w:p w:rsidR="00597293" w:rsidRPr="007F5A92" w:rsidRDefault="006516BD" w:rsidP="007F5A92">
      <w:pPr>
        <w:pStyle w:val="ListParagraph"/>
        <w:numPr>
          <w:ilvl w:val="0"/>
          <w:numId w:val="14"/>
        </w:num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
          <w:sz w:val="22"/>
          <w:szCs w:val="22"/>
        </w:rPr>
      </w:pPr>
      <w:r w:rsidRPr="007F5A92">
        <w:rPr>
          <w:rFonts w:ascii="Arial" w:hAnsi="Arial"/>
          <w:b/>
          <w:sz w:val="22"/>
          <w:szCs w:val="22"/>
        </w:rPr>
        <w:t xml:space="preserve">Banaiee, N., Jacobs, W.R., Jr., Ernst, J. </w:t>
      </w:r>
      <w:r w:rsidRPr="007F5A92">
        <w:rPr>
          <w:rFonts w:ascii="Arial" w:hAnsi="Arial"/>
          <w:sz w:val="22"/>
          <w:szCs w:val="22"/>
        </w:rPr>
        <w:t xml:space="preserve">(2007) LspA-Independent Action of Globomycin on </w:t>
      </w:r>
      <w:r w:rsidRPr="007F5A92">
        <w:rPr>
          <w:rFonts w:ascii="Arial" w:hAnsi="Arial"/>
          <w:i/>
          <w:sz w:val="22"/>
          <w:szCs w:val="22"/>
        </w:rPr>
        <w:t>Mycobacterium tuberculosis. J. Antimicrob. Chemother.</w:t>
      </w:r>
      <w:r w:rsidRPr="007F5A92">
        <w:rPr>
          <w:rFonts w:ascii="Arial" w:hAnsi="Arial"/>
          <w:sz w:val="22"/>
          <w:szCs w:val="22"/>
        </w:rPr>
        <w:t xml:space="preserve"> </w:t>
      </w:r>
      <w:r w:rsidRPr="007F5A92">
        <w:rPr>
          <w:rFonts w:ascii="Arial" w:hAnsi="Arial"/>
          <w:b/>
          <w:sz w:val="22"/>
          <w:szCs w:val="22"/>
        </w:rPr>
        <w:t>60</w:t>
      </w:r>
      <w:r w:rsidRPr="007F5A92">
        <w:rPr>
          <w:rFonts w:ascii="Arial" w:hAnsi="Arial"/>
          <w:sz w:val="22"/>
          <w:szCs w:val="22"/>
        </w:rPr>
        <w:t>:414-416.</w:t>
      </w:r>
      <w:r w:rsidRPr="007F5A92">
        <w:rPr>
          <w:rFonts w:ascii="Arial" w:hAnsi="Arial"/>
          <w:b/>
          <w:sz w:val="22"/>
          <w:szCs w:val="22"/>
        </w:rPr>
        <w:t xml:space="preserve"> </w:t>
      </w:r>
      <w:r w:rsidRPr="007F5A92">
        <w:rPr>
          <w:rFonts w:ascii="Arial" w:hAnsi="Arial"/>
          <w:sz w:val="22"/>
          <w:szCs w:val="22"/>
        </w:rPr>
        <w:t>PMCID: PMC in process.</w:t>
      </w:r>
    </w:p>
    <w:p w:rsidR="00597293" w:rsidRPr="00597293" w:rsidRDefault="00597293" w:rsidP="007F5A92">
      <w:pPr>
        <w:pStyle w:val="ListParagraph"/>
        <w:ind w:left="432" w:hanging="720"/>
        <w:rPr>
          <w:rFonts w:ascii="Helvetica" w:hAnsi="Helvetica"/>
          <w:b/>
          <w:sz w:val="22"/>
          <w:szCs w:val="22"/>
        </w:rPr>
      </w:pPr>
    </w:p>
    <w:p w:rsidR="006516BD" w:rsidRPr="007F5A92" w:rsidRDefault="006516BD"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Style w:val="ti2"/>
          <w:rFonts w:ascii="Arial" w:hAnsi="Arial"/>
          <w:b/>
        </w:rPr>
      </w:pPr>
      <w:r w:rsidRPr="007F5A92">
        <w:rPr>
          <w:rFonts w:ascii="Helvetica" w:hAnsi="Helvetica"/>
          <w:b/>
          <w:sz w:val="22"/>
          <w:szCs w:val="22"/>
        </w:rPr>
        <w:t>Al-Sayyed, B., Piperdi, S., Yuan, X., Li, A., Besra, G.S., Jacobs, W.R., Jr., Casadevall, A., Glatman-Freeman, A.</w:t>
      </w:r>
      <w:r w:rsidRPr="007F5A92">
        <w:rPr>
          <w:rFonts w:ascii="Helvetica" w:hAnsi="Helvetica"/>
          <w:sz w:val="22"/>
          <w:szCs w:val="22"/>
        </w:rPr>
        <w:t xml:space="preserve"> (2007) Monoclonal Antibodies to </w:t>
      </w:r>
      <w:r w:rsidRPr="007F5A92">
        <w:rPr>
          <w:rFonts w:ascii="Helvetica" w:hAnsi="Helvetica"/>
          <w:i/>
          <w:sz w:val="22"/>
          <w:szCs w:val="22"/>
        </w:rPr>
        <w:t>Mycobacterium tuberculosis</w:t>
      </w:r>
      <w:r w:rsidRPr="007F5A92">
        <w:rPr>
          <w:rFonts w:ascii="Helvetica" w:hAnsi="Helvetica"/>
          <w:sz w:val="22"/>
          <w:szCs w:val="22"/>
        </w:rPr>
        <w:t xml:space="preserve"> CDC 1551 Reveal Subcellular Localization of MPT51. </w:t>
      </w:r>
      <w:proofErr w:type="gramStart"/>
      <w:r w:rsidRPr="007F5A92">
        <w:rPr>
          <w:rFonts w:ascii="Helvetica" w:hAnsi="Helvetica"/>
          <w:i/>
          <w:sz w:val="22"/>
          <w:szCs w:val="22"/>
        </w:rPr>
        <w:t>Tuberculosis</w:t>
      </w:r>
      <w:r w:rsidRPr="007F5A92">
        <w:rPr>
          <w:rFonts w:ascii="Helvetica" w:hAnsi="Helvetica"/>
          <w:sz w:val="22"/>
          <w:szCs w:val="22"/>
        </w:rPr>
        <w:t xml:space="preserve">  </w:t>
      </w:r>
      <w:r w:rsidRPr="007F5A92">
        <w:rPr>
          <w:rStyle w:val="ti2"/>
          <w:rFonts w:ascii="Verdana" w:hAnsi="Verdana"/>
          <w:b/>
          <w:sz w:val="23"/>
          <w:szCs w:val="23"/>
        </w:rPr>
        <w:t>87</w:t>
      </w:r>
      <w:r w:rsidRPr="007F5A92">
        <w:rPr>
          <w:rStyle w:val="ti2"/>
          <w:rFonts w:ascii="Verdana" w:hAnsi="Verdana"/>
          <w:sz w:val="23"/>
          <w:szCs w:val="23"/>
        </w:rPr>
        <w:t>:489</w:t>
      </w:r>
      <w:proofErr w:type="gramEnd"/>
      <w:r w:rsidRPr="007F5A92">
        <w:rPr>
          <w:rStyle w:val="ti2"/>
          <w:rFonts w:ascii="Verdana" w:hAnsi="Verdana"/>
          <w:sz w:val="23"/>
          <w:szCs w:val="23"/>
        </w:rPr>
        <w:t xml:space="preserve">-97. </w:t>
      </w:r>
      <w:r w:rsidRPr="007F5A92">
        <w:rPr>
          <w:rStyle w:val="ti2"/>
          <w:rFonts w:ascii="Arial" w:hAnsi="Arial" w:cs="Arial"/>
        </w:rPr>
        <w:t>PMCID: PMC2475595.</w:t>
      </w:r>
    </w:p>
    <w:p w:rsidR="006516BD" w:rsidRDefault="006516BD"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Style w:val="ti2"/>
          <w:rFonts w:ascii="Verdana" w:hAnsi="Verdana"/>
          <w:sz w:val="23"/>
          <w:szCs w:val="23"/>
        </w:rPr>
      </w:pPr>
    </w:p>
    <w:p w:rsidR="006516BD" w:rsidRPr="007F5A92" w:rsidRDefault="006516BD"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Helvetica" w:hAnsi="Helvetica"/>
          <w:b/>
          <w:sz w:val="22"/>
          <w:szCs w:val="22"/>
        </w:rPr>
      </w:pPr>
      <w:r w:rsidRPr="007F5A92">
        <w:rPr>
          <w:rFonts w:ascii="Helvetica" w:hAnsi="Helvetica"/>
          <w:b/>
          <w:sz w:val="22"/>
          <w:szCs w:val="22"/>
        </w:rPr>
        <w:t xml:space="preserve">Velmurugan, K., Chen, B., Miller, J.L., Azogue, S., Gurses, S., Hsu, T., Glickman, M., Jacobs, W.R., Porcelli, S.A., Briken, V.  </w:t>
      </w:r>
      <w:r w:rsidRPr="007F5A92">
        <w:rPr>
          <w:rFonts w:ascii="Helvetica" w:hAnsi="Helvetica"/>
          <w:sz w:val="22"/>
          <w:szCs w:val="22"/>
        </w:rPr>
        <w:t xml:space="preserve">(2007) </w:t>
      </w:r>
      <w:r w:rsidRPr="007F5A92">
        <w:rPr>
          <w:rFonts w:ascii="Helvetica" w:hAnsi="Helvetica"/>
          <w:i/>
          <w:sz w:val="22"/>
          <w:szCs w:val="22"/>
        </w:rPr>
        <w:t>Mycobacterium tuberculosis</w:t>
      </w:r>
      <w:r w:rsidRPr="007F5A92">
        <w:rPr>
          <w:rFonts w:ascii="Helvetica" w:hAnsi="Helvetica"/>
          <w:sz w:val="22"/>
          <w:szCs w:val="22"/>
        </w:rPr>
        <w:t xml:space="preserve"> nuoG Is </w:t>
      </w:r>
      <w:proofErr w:type="gramStart"/>
      <w:r w:rsidRPr="007F5A92">
        <w:rPr>
          <w:rFonts w:ascii="Helvetica" w:hAnsi="Helvetica"/>
          <w:sz w:val="22"/>
          <w:szCs w:val="22"/>
        </w:rPr>
        <w:t>A</w:t>
      </w:r>
      <w:proofErr w:type="gramEnd"/>
      <w:r w:rsidRPr="007F5A92">
        <w:rPr>
          <w:rFonts w:ascii="Helvetica" w:hAnsi="Helvetica"/>
          <w:sz w:val="22"/>
          <w:szCs w:val="22"/>
        </w:rPr>
        <w:t xml:space="preserve"> Virulence Gene That Inhibits Apoptosis of Infected Host Cells. </w:t>
      </w:r>
      <w:r w:rsidRPr="007F5A92">
        <w:rPr>
          <w:rFonts w:ascii="Helvetica" w:hAnsi="Helvetica"/>
          <w:i/>
          <w:sz w:val="22"/>
          <w:szCs w:val="22"/>
        </w:rPr>
        <w:t>PLoS Pathog.</w:t>
      </w:r>
      <w:r w:rsidRPr="007F5A92">
        <w:rPr>
          <w:rFonts w:ascii="Helvetica" w:hAnsi="Helvetica"/>
          <w:sz w:val="22"/>
          <w:szCs w:val="22"/>
        </w:rPr>
        <w:t xml:space="preserve"> </w:t>
      </w:r>
      <w:r w:rsidRPr="007F5A92">
        <w:rPr>
          <w:rFonts w:ascii="Helvetica" w:hAnsi="Helvetica"/>
          <w:b/>
          <w:sz w:val="22"/>
          <w:szCs w:val="22"/>
        </w:rPr>
        <w:t>3</w:t>
      </w:r>
      <w:r w:rsidRPr="007F5A92">
        <w:rPr>
          <w:rFonts w:ascii="Helvetica" w:hAnsi="Helvetica"/>
          <w:sz w:val="22"/>
          <w:szCs w:val="22"/>
        </w:rPr>
        <w:t xml:space="preserve">:e110 </w:t>
      </w:r>
      <w:r w:rsidRPr="007F5A92">
        <w:rPr>
          <w:rFonts w:ascii="Helvetica" w:hAnsi="Helvetica"/>
          <w:b/>
          <w:sz w:val="22"/>
          <w:szCs w:val="22"/>
        </w:rPr>
        <w:t xml:space="preserve">[Epub ahead of print] </w:t>
      </w:r>
      <w:r w:rsidRPr="007F5A92">
        <w:rPr>
          <w:rFonts w:ascii="Helvetica" w:hAnsi="Helvetica"/>
          <w:sz w:val="22"/>
          <w:szCs w:val="22"/>
        </w:rPr>
        <w:t>PMCID: PMC1924871.</w:t>
      </w:r>
    </w:p>
    <w:p w:rsidR="006516BD" w:rsidRDefault="006516BD"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Helvetica" w:hAnsi="Helvetica"/>
          <w:b/>
          <w:sz w:val="22"/>
          <w:szCs w:val="22"/>
        </w:rPr>
      </w:pPr>
    </w:p>
    <w:p w:rsidR="006516BD" w:rsidRPr="007F5A92" w:rsidRDefault="006516BD"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iCs/>
          <w:sz w:val="22"/>
          <w:szCs w:val="22"/>
        </w:rPr>
      </w:pPr>
      <w:r w:rsidRPr="007F5A92">
        <w:rPr>
          <w:rFonts w:ascii="Arial" w:hAnsi="Arial"/>
          <w:b/>
          <w:sz w:val="22"/>
          <w:szCs w:val="22"/>
        </w:rPr>
        <w:t xml:space="preserve">Zimhony, O., Vilcheze, C., Arai, M., Welch, J., Jacobs, W., Jr. </w:t>
      </w:r>
      <w:r w:rsidRPr="007F5A92">
        <w:rPr>
          <w:rFonts w:ascii="Arial" w:hAnsi="Arial"/>
          <w:sz w:val="22"/>
          <w:szCs w:val="22"/>
        </w:rPr>
        <w:t xml:space="preserve">(2007)  Pyrazinoic Acid and its </w:t>
      </w:r>
      <w:r w:rsidRPr="007F5A92">
        <w:rPr>
          <w:rFonts w:ascii="Arial" w:hAnsi="Arial"/>
          <w:i/>
          <w:sz w:val="22"/>
          <w:szCs w:val="22"/>
        </w:rPr>
        <w:t>n</w:t>
      </w:r>
      <w:r w:rsidRPr="007F5A92">
        <w:rPr>
          <w:rFonts w:ascii="Arial" w:hAnsi="Arial"/>
          <w:sz w:val="22"/>
          <w:szCs w:val="22"/>
        </w:rPr>
        <w:t xml:space="preserve">-Propyl Ester Inhibit Fatty Acid Synthase I in Replicating Tubercle Bacilli. </w:t>
      </w:r>
      <w:r w:rsidRPr="007F5A92">
        <w:rPr>
          <w:rFonts w:ascii="Arial" w:hAnsi="Arial"/>
          <w:i/>
          <w:iCs/>
          <w:sz w:val="22"/>
          <w:szCs w:val="22"/>
        </w:rPr>
        <w:t>Antimicrobiol. Agents Chemother.</w:t>
      </w:r>
      <w:r w:rsidRPr="007F5A92">
        <w:rPr>
          <w:rFonts w:ascii="Arial" w:hAnsi="Arial"/>
          <w:iCs/>
          <w:sz w:val="22"/>
          <w:szCs w:val="22"/>
        </w:rPr>
        <w:t xml:space="preserve"> </w:t>
      </w:r>
      <w:r w:rsidRPr="007F5A92">
        <w:rPr>
          <w:rFonts w:ascii="Arial" w:hAnsi="Arial"/>
          <w:b/>
          <w:iCs/>
          <w:sz w:val="22"/>
          <w:szCs w:val="22"/>
        </w:rPr>
        <w:t>51</w:t>
      </w:r>
      <w:r w:rsidRPr="007F5A92">
        <w:rPr>
          <w:rFonts w:ascii="Arial" w:hAnsi="Arial"/>
          <w:iCs/>
          <w:sz w:val="22"/>
          <w:szCs w:val="22"/>
        </w:rPr>
        <w:t>:752-754. PMCID: PMC1797748.</w:t>
      </w:r>
    </w:p>
    <w:p w:rsidR="006516BD" w:rsidRDefault="006516BD"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iCs/>
          <w:sz w:val="22"/>
          <w:szCs w:val="22"/>
        </w:rPr>
      </w:pPr>
    </w:p>
    <w:p w:rsidR="006516BD" w:rsidRPr="007F5A92" w:rsidRDefault="006516BD"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
          <w:sz w:val="22"/>
          <w:szCs w:val="22"/>
        </w:rPr>
      </w:pPr>
      <w:r w:rsidRPr="007F5A92">
        <w:rPr>
          <w:rFonts w:ascii="Arial" w:hAnsi="Arial"/>
          <w:b/>
          <w:sz w:val="22"/>
          <w:szCs w:val="22"/>
        </w:rPr>
        <w:t>Ngo, S.C., Zimhony, O., Chung, W.J., Sayahi, H., Jacobs, W., Jr. and Welch, J.T.</w:t>
      </w:r>
      <w:r w:rsidRPr="007F5A92">
        <w:rPr>
          <w:rFonts w:ascii="Arial" w:hAnsi="Arial"/>
          <w:sz w:val="22"/>
          <w:szCs w:val="22"/>
        </w:rPr>
        <w:t xml:space="preserve"> (2007) Inhibition of Isolated  </w:t>
      </w:r>
      <w:r w:rsidRPr="007F5A92">
        <w:rPr>
          <w:rFonts w:ascii="Arial" w:hAnsi="Arial"/>
          <w:i/>
          <w:sz w:val="22"/>
          <w:szCs w:val="22"/>
        </w:rPr>
        <w:t>Mycobacterium tuberculosis</w:t>
      </w:r>
      <w:r w:rsidRPr="007F5A92">
        <w:rPr>
          <w:rFonts w:ascii="Arial" w:hAnsi="Arial"/>
          <w:sz w:val="22"/>
          <w:szCs w:val="22"/>
        </w:rPr>
        <w:t xml:space="preserve"> Fatty Acid Synthase I by Pyrazinamide Analogs. </w:t>
      </w:r>
      <w:r w:rsidRPr="007F5A92">
        <w:rPr>
          <w:rFonts w:ascii="Arial" w:hAnsi="Arial"/>
          <w:i/>
          <w:sz w:val="22"/>
          <w:szCs w:val="22"/>
        </w:rPr>
        <w:t>Antimicrobiol. Agents Chem.</w:t>
      </w:r>
      <w:r w:rsidRPr="007F5A92">
        <w:rPr>
          <w:rFonts w:ascii="Arial" w:hAnsi="Arial"/>
          <w:sz w:val="22"/>
          <w:szCs w:val="22"/>
        </w:rPr>
        <w:t xml:space="preserve"> </w:t>
      </w:r>
      <w:r w:rsidRPr="007F5A92">
        <w:rPr>
          <w:rFonts w:ascii="Arial" w:hAnsi="Arial"/>
          <w:b/>
          <w:sz w:val="22"/>
          <w:szCs w:val="22"/>
        </w:rPr>
        <w:t>51</w:t>
      </w:r>
      <w:r w:rsidRPr="007F5A92">
        <w:rPr>
          <w:rFonts w:ascii="Arial" w:hAnsi="Arial"/>
          <w:sz w:val="22"/>
          <w:szCs w:val="22"/>
        </w:rPr>
        <w:t>:2430-2435.</w:t>
      </w:r>
      <w:r w:rsidRPr="007F5A92">
        <w:rPr>
          <w:rFonts w:ascii="Arial" w:hAnsi="Arial"/>
          <w:b/>
          <w:sz w:val="22"/>
          <w:szCs w:val="22"/>
        </w:rPr>
        <w:t xml:space="preserve"> </w:t>
      </w:r>
      <w:r w:rsidRPr="007F5A92">
        <w:rPr>
          <w:rFonts w:ascii="Arial" w:hAnsi="Arial"/>
          <w:sz w:val="22"/>
          <w:szCs w:val="22"/>
        </w:rPr>
        <w:t>PMCID: PMC1913273.</w:t>
      </w:r>
    </w:p>
    <w:p w:rsidR="006516BD" w:rsidRDefault="006516BD"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
          <w:sz w:val="22"/>
          <w:szCs w:val="22"/>
        </w:rPr>
      </w:pPr>
    </w:p>
    <w:p w:rsidR="006516BD" w:rsidRPr="007F5A92" w:rsidRDefault="006516BD"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Hinchey, J., Lee, S., Jeon, B.-Y., Basaraba, R.J., Venkataswamy, M.M.,  Chen, B., Chan, J., Braunstein, M., Orme, I.M., Derrick, S.C., Morris, S.L., Jacobs, Jr., W.R. and Porcelli, S.A.</w:t>
      </w:r>
      <w:r w:rsidRPr="007F5A92">
        <w:rPr>
          <w:rFonts w:ascii="Arial" w:hAnsi="Arial"/>
          <w:sz w:val="22"/>
          <w:szCs w:val="22"/>
        </w:rPr>
        <w:t xml:space="preserve"> (2007) Enhanced Priming of Adaptive Immunity by A Proapoptotic Mutant of </w:t>
      </w:r>
      <w:r w:rsidRPr="007F5A92">
        <w:rPr>
          <w:rFonts w:ascii="Arial" w:hAnsi="Arial"/>
          <w:i/>
          <w:sz w:val="22"/>
          <w:szCs w:val="22"/>
        </w:rPr>
        <w:t>Mycobacterium tuberculosis</w:t>
      </w:r>
      <w:r w:rsidRPr="007F5A92">
        <w:rPr>
          <w:rFonts w:ascii="Arial" w:hAnsi="Arial"/>
          <w:sz w:val="22"/>
          <w:szCs w:val="22"/>
        </w:rPr>
        <w:t xml:space="preserve">. </w:t>
      </w:r>
      <w:r w:rsidRPr="007F5A92">
        <w:rPr>
          <w:rFonts w:ascii="Arial" w:hAnsi="Arial"/>
          <w:i/>
          <w:sz w:val="22"/>
          <w:szCs w:val="22"/>
        </w:rPr>
        <w:t xml:space="preserve">J Clin Invest. </w:t>
      </w:r>
      <w:r w:rsidRPr="007F5A92">
        <w:rPr>
          <w:rFonts w:ascii="Arial" w:hAnsi="Arial"/>
          <w:b/>
          <w:sz w:val="22"/>
          <w:szCs w:val="22"/>
        </w:rPr>
        <w:t>117</w:t>
      </w:r>
      <w:r w:rsidRPr="007F5A92">
        <w:rPr>
          <w:rFonts w:ascii="Arial" w:hAnsi="Arial"/>
          <w:sz w:val="22"/>
          <w:szCs w:val="22"/>
        </w:rPr>
        <w:t>:2279-2288. PMCID: PMC1934588.</w:t>
      </w:r>
    </w:p>
    <w:p w:rsidR="006516BD" w:rsidRDefault="006516BD"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6516BD" w:rsidRPr="007F5A92" w:rsidRDefault="006516BD"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 xml:space="preserve">Bhatt, A., Molle, V., Besra, G.S., Jacobs, W.R., Jr., Kremer, L. </w:t>
      </w:r>
      <w:r w:rsidRPr="007F5A92">
        <w:rPr>
          <w:rFonts w:ascii="Arial" w:hAnsi="Arial"/>
          <w:sz w:val="22"/>
          <w:szCs w:val="22"/>
        </w:rPr>
        <w:t xml:space="preserve">(2007) The </w:t>
      </w:r>
      <w:r w:rsidRPr="007F5A92">
        <w:rPr>
          <w:rFonts w:ascii="Arial" w:hAnsi="Arial"/>
          <w:i/>
          <w:sz w:val="22"/>
          <w:szCs w:val="22"/>
        </w:rPr>
        <w:t>Mycobacterium tuberculosis</w:t>
      </w:r>
      <w:r w:rsidRPr="007F5A92">
        <w:rPr>
          <w:rFonts w:ascii="Arial" w:hAnsi="Arial"/>
          <w:sz w:val="22"/>
          <w:szCs w:val="22"/>
        </w:rPr>
        <w:t xml:space="preserve"> FAS-II Condensing Enzymes:  Their Role in Mycolic Acid Biosynthesis, Acid-Fastness, Pathogenesis and in Future Drug Development. </w:t>
      </w:r>
      <w:r w:rsidRPr="007F5A92">
        <w:rPr>
          <w:rFonts w:ascii="Arial" w:hAnsi="Arial"/>
          <w:i/>
          <w:sz w:val="22"/>
          <w:szCs w:val="22"/>
        </w:rPr>
        <w:t>Mol. Microbiol.</w:t>
      </w:r>
      <w:r w:rsidRPr="007F5A92">
        <w:rPr>
          <w:rFonts w:ascii="Arial" w:hAnsi="Arial"/>
          <w:sz w:val="22"/>
          <w:szCs w:val="22"/>
        </w:rPr>
        <w:t xml:space="preserve"> </w:t>
      </w:r>
      <w:r w:rsidRPr="007F5A92">
        <w:rPr>
          <w:rFonts w:ascii="Arial" w:hAnsi="Arial"/>
          <w:b/>
          <w:sz w:val="22"/>
          <w:szCs w:val="22"/>
        </w:rPr>
        <w:t>64</w:t>
      </w:r>
      <w:r w:rsidRPr="007F5A92">
        <w:rPr>
          <w:rFonts w:ascii="Arial" w:hAnsi="Arial"/>
          <w:sz w:val="22"/>
          <w:szCs w:val="22"/>
        </w:rPr>
        <w:t>:1442-1454. PMCID: PMC in process.</w:t>
      </w:r>
    </w:p>
    <w:p w:rsidR="006516BD" w:rsidRDefault="006516BD"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6516BD" w:rsidRPr="007F5A92" w:rsidRDefault="006516BD"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 xml:space="preserve">Freundlich, J.S., Wang, F., Tsai, H.C. Kuo, M., Sheih, H.M., Anderson, J.W., Nkrumah, L.J., Valderramos, J.C., Yu, M., Kumar, T.R., Valderramos, S.G., Jacobs, W.R., Schiehser, G.A., Jacobus, D.P., Fidock, D.A., Sacchettini, J.C. </w:t>
      </w:r>
      <w:r w:rsidRPr="007F5A92">
        <w:rPr>
          <w:rFonts w:ascii="Arial" w:hAnsi="Arial"/>
          <w:sz w:val="22"/>
          <w:szCs w:val="22"/>
        </w:rPr>
        <w:t xml:space="preserve">(2007) X-ray Structural Analysis of </w:t>
      </w:r>
      <w:r w:rsidRPr="007F5A92">
        <w:rPr>
          <w:rFonts w:ascii="Arial" w:hAnsi="Arial"/>
          <w:i/>
          <w:sz w:val="22"/>
          <w:szCs w:val="22"/>
        </w:rPr>
        <w:t>Plasmodium falciparum</w:t>
      </w:r>
      <w:r w:rsidRPr="007F5A92">
        <w:rPr>
          <w:rFonts w:ascii="Arial" w:hAnsi="Arial"/>
          <w:sz w:val="22"/>
          <w:szCs w:val="22"/>
        </w:rPr>
        <w:t xml:space="preserve"> Enoyl Acyl Carrier Protein Reductase as a Pathway Toward the Optimization of Triclosan Antimalarial Efficacy. </w:t>
      </w:r>
      <w:r w:rsidRPr="007F5A92">
        <w:rPr>
          <w:rFonts w:ascii="Arial" w:hAnsi="Arial"/>
          <w:i/>
          <w:sz w:val="22"/>
          <w:szCs w:val="22"/>
        </w:rPr>
        <w:t>J. Biol. Chem.</w:t>
      </w:r>
      <w:r w:rsidRPr="007F5A92">
        <w:rPr>
          <w:rFonts w:ascii="Arial" w:hAnsi="Arial"/>
          <w:sz w:val="22"/>
          <w:szCs w:val="22"/>
        </w:rPr>
        <w:t xml:space="preserve"> </w:t>
      </w:r>
      <w:r w:rsidRPr="007F5A92">
        <w:rPr>
          <w:rFonts w:ascii="Arial" w:hAnsi="Arial"/>
          <w:b/>
          <w:sz w:val="22"/>
          <w:szCs w:val="22"/>
        </w:rPr>
        <w:t>282</w:t>
      </w:r>
      <w:r w:rsidRPr="007F5A92">
        <w:rPr>
          <w:rFonts w:ascii="Arial" w:hAnsi="Arial"/>
          <w:sz w:val="22"/>
          <w:szCs w:val="22"/>
        </w:rPr>
        <w:t>:25436-25444. PMCID: PMC in process.</w:t>
      </w:r>
    </w:p>
    <w:p w:rsidR="006516BD" w:rsidRDefault="006516BD"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6516BD" w:rsidRPr="007F5A92" w:rsidRDefault="006516BD"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Colangeli, R., Helb, D., Vilcheze, C., Hazbon, M.H., Lee, C.G., Safi, H., Sayers, B., Sardone, I., Jones, M.B., Fleischmann, R.D., Peterson, S.N., Jacobs, W.R., Jr., Alland, D.</w:t>
      </w:r>
      <w:r w:rsidRPr="007F5A92">
        <w:rPr>
          <w:rFonts w:ascii="Arial" w:hAnsi="Arial"/>
          <w:sz w:val="22"/>
          <w:szCs w:val="22"/>
        </w:rPr>
        <w:t xml:space="preserve"> (2007) Transcriptional Regulation of Multi-Drug Tolerance and Antibiotic-Induced Responses by the Histone-Like Protein Lsr2 in </w:t>
      </w:r>
      <w:r w:rsidRPr="007F5A92">
        <w:rPr>
          <w:rFonts w:ascii="Arial" w:hAnsi="Arial"/>
          <w:i/>
          <w:sz w:val="22"/>
          <w:szCs w:val="22"/>
        </w:rPr>
        <w:t>M. tuberculosis</w:t>
      </w:r>
      <w:r w:rsidRPr="007F5A92">
        <w:rPr>
          <w:rFonts w:ascii="Arial" w:hAnsi="Arial"/>
          <w:sz w:val="22"/>
          <w:szCs w:val="22"/>
        </w:rPr>
        <w:t xml:space="preserve">.  </w:t>
      </w:r>
      <w:r w:rsidRPr="007F5A92">
        <w:rPr>
          <w:rFonts w:ascii="Arial" w:hAnsi="Arial"/>
          <w:i/>
          <w:sz w:val="22"/>
          <w:szCs w:val="22"/>
        </w:rPr>
        <w:t>PLoS Pathog.</w:t>
      </w:r>
      <w:r w:rsidRPr="007F5A92">
        <w:rPr>
          <w:rFonts w:ascii="Arial" w:hAnsi="Arial"/>
          <w:sz w:val="22"/>
          <w:szCs w:val="22"/>
        </w:rPr>
        <w:t xml:space="preserve"> </w:t>
      </w:r>
      <w:r w:rsidRPr="007F5A92">
        <w:rPr>
          <w:rFonts w:ascii="Arial" w:hAnsi="Arial"/>
          <w:b/>
          <w:sz w:val="22"/>
          <w:szCs w:val="22"/>
        </w:rPr>
        <w:t>3</w:t>
      </w:r>
      <w:r w:rsidRPr="007F5A92">
        <w:rPr>
          <w:rFonts w:ascii="Arial" w:hAnsi="Arial"/>
          <w:sz w:val="22"/>
          <w:szCs w:val="22"/>
        </w:rPr>
        <w:t>:e87. PMCID: PMC1894825.</w:t>
      </w:r>
    </w:p>
    <w:p w:rsidR="006516BD" w:rsidRDefault="006516BD"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6516BD" w:rsidRPr="007F5A92" w:rsidRDefault="006516BD"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Helvetica" w:hAnsi="Helvetica"/>
          <w:b/>
          <w:sz w:val="22"/>
          <w:szCs w:val="22"/>
        </w:rPr>
        <w:lastRenderedPageBreak/>
        <w:t>Pinto, R., Harrison, J.S., Hsu, T., Jacobs, W.R., Jr., Leyh, T.S.</w:t>
      </w:r>
      <w:r w:rsidRPr="007F5A92">
        <w:rPr>
          <w:rFonts w:ascii="Helvetica" w:hAnsi="Helvetica"/>
          <w:sz w:val="22"/>
          <w:szCs w:val="22"/>
        </w:rPr>
        <w:t xml:space="preserve"> (2007)</w:t>
      </w:r>
      <w:r w:rsidRPr="007F5A92">
        <w:rPr>
          <w:rFonts w:ascii="Arial" w:hAnsi="Arial"/>
          <w:sz w:val="22"/>
          <w:szCs w:val="22"/>
        </w:rPr>
        <w:t xml:space="preserve"> Sulfite Reduction in Mycobacteria</w:t>
      </w:r>
      <w:r w:rsidRPr="007F5A92">
        <w:rPr>
          <w:rFonts w:ascii="Arial" w:hAnsi="Arial"/>
          <w:i/>
          <w:sz w:val="22"/>
          <w:szCs w:val="22"/>
        </w:rPr>
        <w:t>.</w:t>
      </w:r>
      <w:r w:rsidRPr="007F5A92">
        <w:rPr>
          <w:rFonts w:ascii="Arial" w:hAnsi="Arial"/>
          <w:sz w:val="22"/>
          <w:szCs w:val="22"/>
        </w:rPr>
        <w:t xml:space="preserve"> </w:t>
      </w:r>
      <w:r w:rsidRPr="007F5A92">
        <w:rPr>
          <w:rFonts w:ascii="Arial" w:hAnsi="Arial"/>
          <w:i/>
          <w:sz w:val="22"/>
          <w:szCs w:val="22"/>
        </w:rPr>
        <w:t>J. Bacteriol.</w:t>
      </w:r>
      <w:r w:rsidRPr="007F5A92">
        <w:rPr>
          <w:rFonts w:ascii="Arial" w:hAnsi="Arial"/>
          <w:sz w:val="22"/>
          <w:szCs w:val="22"/>
        </w:rPr>
        <w:t xml:space="preserve"> </w:t>
      </w:r>
      <w:r w:rsidRPr="007F5A92">
        <w:rPr>
          <w:rFonts w:ascii="Arial" w:hAnsi="Arial"/>
          <w:b/>
          <w:sz w:val="22"/>
          <w:szCs w:val="22"/>
        </w:rPr>
        <w:t>189</w:t>
      </w:r>
      <w:r w:rsidRPr="007F5A92">
        <w:rPr>
          <w:rFonts w:ascii="Arial" w:hAnsi="Arial"/>
          <w:sz w:val="22"/>
          <w:szCs w:val="22"/>
        </w:rPr>
        <w:t>:6714-6722. PMCID: PMC2045171.</w:t>
      </w:r>
    </w:p>
    <w:p w:rsidR="006516BD" w:rsidRDefault="006516BD"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6516BD" w:rsidRPr="007F5A92" w:rsidRDefault="006516BD"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Helvetica" w:hAnsi="Helvetica"/>
          <w:sz w:val="22"/>
          <w:szCs w:val="22"/>
        </w:rPr>
      </w:pPr>
      <w:r w:rsidRPr="007F5A92">
        <w:rPr>
          <w:rFonts w:ascii="Helvetica" w:hAnsi="Helvetica"/>
          <w:b/>
          <w:sz w:val="22"/>
          <w:szCs w:val="22"/>
        </w:rPr>
        <w:t>Mo, Y., Quanquin, N.M., Vecino, W.H., Raganathan, U.D., Tesfa, L., Boom, W., Derbyshire, G.M., Letvin, N.L., Jacobs, W.R., Jr., Fennelly, G.J.</w:t>
      </w:r>
      <w:r w:rsidRPr="007F5A92">
        <w:rPr>
          <w:rFonts w:ascii="Helvetica" w:hAnsi="Helvetica"/>
          <w:sz w:val="22"/>
          <w:szCs w:val="22"/>
        </w:rPr>
        <w:t xml:space="preserve"> (2007) Genetic Alteration of </w:t>
      </w:r>
      <w:r w:rsidRPr="007F5A92">
        <w:rPr>
          <w:rFonts w:ascii="Helvetica" w:hAnsi="Helvetica"/>
          <w:i/>
          <w:sz w:val="22"/>
          <w:szCs w:val="22"/>
        </w:rPr>
        <w:t>Mycobacterium smegmatis</w:t>
      </w:r>
      <w:r w:rsidRPr="007F5A92">
        <w:rPr>
          <w:rFonts w:ascii="Helvetica" w:hAnsi="Helvetica"/>
          <w:sz w:val="22"/>
          <w:szCs w:val="22"/>
        </w:rPr>
        <w:t xml:space="preserve"> to Improve Mycobacterium-Mediated Transfer of Plasmid DNA into Mammalian Cells and DNA immunization. </w:t>
      </w:r>
      <w:r w:rsidRPr="007F5A92">
        <w:rPr>
          <w:rFonts w:ascii="Helvetica" w:hAnsi="Helvetica"/>
          <w:i/>
          <w:sz w:val="22"/>
          <w:szCs w:val="22"/>
        </w:rPr>
        <w:t xml:space="preserve">Infect. Immun. </w:t>
      </w:r>
      <w:r w:rsidRPr="007F5A92">
        <w:rPr>
          <w:rFonts w:ascii="Helvetica" w:hAnsi="Helvetica"/>
          <w:b/>
          <w:sz w:val="22"/>
          <w:szCs w:val="22"/>
        </w:rPr>
        <w:t>75</w:t>
      </w:r>
      <w:r w:rsidRPr="007F5A92">
        <w:rPr>
          <w:rFonts w:ascii="Helvetica" w:hAnsi="Helvetica"/>
          <w:sz w:val="22"/>
          <w:szCs w:val="22"/>
        </w:rPr>
        <w:t>:4804-4816. PMCID: PMC2044538.</w:t>
      </w:r>
    </w:p>
    <w:p w:rsidR="006516BD" w:rsidRDefault="006516BD"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Helvetica" w:hAnsi="Helvetica"/>
          <w:sz w:val="22"/>
          <w:szCs w:val="22"/>
        </w:rPr>
      </w:pPr>
    </w:p>
    <w:p w:rsidR="006516BD" w:rsidRPr="007F5A92" w:rsidRDefault="006516BD"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Helvetica" w:hAnsi="Helvetica"/>
          <w:sz w:val="22"/>
          <w:szCs w:val="22"/>
        </w:rPr>
      </w:pPr>
      <w:r w:rsidRPr="007F5A92">
        <w:rPr>
          <w:rFonts w:ascii="Helvetica" w:hAnsi="Helvetica"/>
          <w:b/>
          <w:sz w:val="22"/>
          <w:szCs w:val="22"/>
        </w:rPr>
        <w:t xml:space="preserve">Glover, R. T., J. Kriakov, S. J. Garforth, and W. R. Jacobs, Jr. </w:t>
      </w:r>
      <w:proofErr w:type="gramStart"/>
      <w:r w:rsidRPr="007F5A92">
        <w:rPr>
          <w:rFonts w:ascii="Helvetica" w:hAnsi="Helvetica"/>
          <w:b/>
          <w:sz w:val="22"/>
          <w:szCs w:val="22"/>
        </w:rPr>
        <w:t>(</w:t>
      </w:r>
      <w:r w:rsidRPr="007F5A92">
        <w:rPr>
          <w:rFonts w:ascii="Helvetica" w:hAnsi="Helvetica"/>
          <w:sz w:val="22"/>
          <w:szCs w:val="22"/>
        </w:rPr>
        <w:t xml:space="preserve"> 2007</w:t>
      </w:r>
      <w:proofErr w:type="gramEnd"/>
      <w:r w:rsidRPr="007F5A92">
        <w:rPr>
          <w:rFonts w:ascii="Helvetica" w:hAnsi="Helvetica"/>
          <w:sz w:val="22"/>
          <w:szCs w:val="22"/>
        </w:rPr>
        <w:t xml:space="preserve">) The Two-Component Regulatory System </w:t>
      </w:r>
      <w:r w:rsidRPr="007F5A92">
        <w:rPr>
          <w:rFonts w:ascii="Helvetica" w:hAnsi="Helvetica"/>
          <w:i/>
          <w:sz w:val="22"/>
          <w:szCs w:val="22"/>
        </w:rPr>
        <w:t>senX3-regX3</w:t>
      </w:r>
      <w:r w:rsidRPr="007F5A92">
        <w:rPr>
          <w:rFonts w:ascii="Helvetica" w:hAnsi="Helvetica"/>
          <w:sz w:val="22"/>
          <w:szCs w:val="22"/>
        </w:rPr>
        <w:t xml:space="preserve"> Regulates Phosphate Dependent Gene Expression in </w:t>
      </w:r>
      <w:r w:rsidRPr="007F5A92">
        <w:rPr>
          <w:rFonts w:ascii="Helvetica" w:hAnsi="Helvetica"/>
          <w:i/>
          <w:sz w:val="22"/>
          <w:szCs w:val="22"/>
        </w:rPr>
        <w:t>Mycobacteria. J Bacteriol</w:t>
      </w:r>
      <w:r w:rsidRPr="007F5A92">
        <w:rPr>
          <w:rFonts w:ascii="Helvetica" w:hAnsi="Helvetica"/>
          <w:sz w:val="22"/>
          <w:szCs w:val="22"/>
        </w:rPr>
        <w:t xml:space="preserve"> </w:t>
      </w:r>
      <w:r w:rsidRPr="007F5A92">
        <w:rPr>
          <w:rFonts w:ascii="Helvetica" w:hAnsi="Helvetica"/>
          <w:b/>
          <w:sz w:val="22"/>
          <w:szCs w:val="22"/>
        </w:rPr>
        <w:t>189</w:t>
      </w:r>
      <w:r w:rsidRPr="007F5A92">
        <w:rPr>
          <w:rFonts w:ascii="Helvetica" w:hAnsi="Helvetica"/>
          <w:sz w:val="22"/>
          <w:szCs w:val="22"/>
        </w:rPr>
        <w:t>:5495-5503. PMCID: PMC1951828.</w:t>
      </w:r>
    </w:p>
    <w:p w:rsidR="006516BD" w:rsidRDefault="006516BD"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Helvetica" w:hAnsi="Helvetica"/>
          <w:sz w:val="22"/>
          <w:szCs w:val="22"/>
        </w:rPr>
      </w:pPr>
    </w:p>
    <w:p w:rsidR="006516BD" w:rsidRPr="007F5A92" w:rsidRDefault="006516BD"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cs="Courier New"/>
          <w:sz w:val="22"/>
          <w:szCs w:val="22"/>
        </w:rPr>
      </w:pPr>
      <w:r w:rsidRPr="007F5A92">
        <w:rPr>
          <w:rFonts w:ascii="Arial" w:hAnsi="Arial" w:cs="Courier New"/>
          <w:b/>
          <w:sz w:val="22"/>
          <w:szCs w:val="22"/>
        </w:rPr>
        <w:t xml:space="preserve">Bhatt, A., N. Fujiwara, K. Bhatt, S. Gurcha, L. Kremer, B. Chen, J. Chan, S. Porcelli, K. Kobayashi, G. Besra, and J. Jacobs, W.R. </w:t>
      </w:r>
      <w:r w:rsidRPr="007F5A92">
        <w:rPr>
          <w:rFonts w:ascii="Arial" w:hAnsi="Arial"/>
          <w:sz w:val="22"/>
          <w:szCs w:val="22"/>
        </w:rPr>
        <w:t>(</w:t>
      </w:r>
      <w:r w:rsidRPr="007F5A92">
        <w:rPr>
          <w:rFonts w:ascii="Arial" w:hAnsi="Arial" w:cs="Courier New"/>
          <w:sz w:val="22"/>
          <w:szCs w:val="22"/>
        </w:rPr>
        <w:t>2007</w:t>
      </w:r>
      <w:r w:rsidRPr="007F5A92">
        <w:rPr>
          <w:rFonts w:ascii="Arial" w:hAnsi="Arial"/>
          <w:sz w:val="22"/>
          <w:szCs w:val="22"/>
        </w:rPr>
        <w:t>)</w:t>
      </w:r>
      <w:r w:rsidRPr="007F5A92">
        <w:rPr>
          <w:rFonts w:ascii="Arial" w:hAnsi="Arial" w:cs="Courier New"/>
          <w:sz w:val="22"/>
          <w:szCs w:val="22"/>
        </w:rPr>
        <w:t xml:space="preserve"> Deletion of kasB in </w:t>
      </w:r>
      <w:r w:rsidRPr="007F5A92">
        <w:rPr>
          <w:rFonts w:ascii="Arial" w:hAnsi="Arial"/>
          <w:bCs/>
          <w:i/>
          <w:sz w:val="22"/>
          <w:szCs w:val="22"/>
        </w:rPr>
        <w:t>Mycobacterium tuberculosis</w:t>
      </w:r>
      <w:r w:rsidRPr="007F5A92">
        <w:rPr>
          <w:rFonts w:ascii="Arial" w:hAnsi="Arial" w:cs="Courier New"/>
          <w:sz w:val="22"/>
          <w:szCs w:val="22"/>
        </w:rPr>
        <w:t xml:space="preserve"> Causes a Loss of Acid-Fastness and Subclinical Latent Tuberculosis in Immunocompetent Mice. </w:t>
      </w:r>
      <w:r w:rsidRPr="007F5A92">
        <w:rPr>
          <w:rFonts w:ascii="Arial" w:hAnsi="Arial" w:cs="Courier New"/>
          <w:i/>
          <w:sz w:val="22"/>
          <w:szCs w:val="22"/>
        </w:rPr>
        <w:t>PNAS</w:t>
      </w:r>
      <w:r w:rsidRPr="007F5A92">
        <w:rPr>
          <w:rFonts w:ascii="Arial" w:hAnsi="Arial"/>
          <w:i/>
          <w:sz w:val="22"/>
          <w:szCs w:val="22"/>
        </w:rPr>
        <w:t>,</w:t>
      </w:r>
      <w:r w:rsidRPr="007F5A92">
        <w:rPr>
          <w:rFonts w:ascii="Arial" w:hAnsi="Arial" w:cs="Courier New"/>
          <w:i/>
          <w:sz w:val="22"/>
          <w:szCs w:val="22"/>
        </w:rPr>
        <w:t xml:space="preserve"> USA</w:t>
      </w:r>
      <w:r w:rsidRPr="007F5A92">
        <w:rPr>
          <w:rFonts w:ascii="Arial" w:hAnsi="Arial" w:cs="Courier New"/>
          <w:sz w:val="22"/>
          <w:szCs w:val="22"/>
        </w:rPr>
        <w:t xml:space="preserve"> </w:t>
      </w:r>
      <w:r w:rsidRPr="007F5A92">
        <w:rPr>
          <w:rFonts w:ascii="Arial" w:hAnsi="Arial" w:cs="Courier New"/>
          <w:b/>
          <w:sz w:val="22"/>
          <w:szCs w:val="22"/>
        </w:rPr>
        <w:t>104</w:t>
      </w:r>
      <w:r w:rsidRPr="007F5A92">
        <w:rPr>
          <w:rFonts w:ascii="Arial" w:hAnsi="Arial" w:cs="Courier New"/>
          <w:sz w:val="22"/>
          <w:szCs w:val="22"/>
        </w:rPr>
        <w:t>:5157-5162. PMCID: PMC1829279.</w:t>
      </w:r>
    </w:p>
    <w:p w:rsidR="006516BD" w:rsidRDefault="006516BD"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cs="Courier New"/>
          <w:sz w:val="22"/>
          <w:szCs w:val="22"/>
        </w:rPr>
      </w:pPr>
    </w:p>
    <w:p w:rsidR="006516BD" w:rsidRPr="007F5A92" w:rsidRDefault="006516BD"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bCs/>
          <w:sz w:val="22"/>
          <w:szCs w:val="22"/>
        </w:rPr>
        <w:t xml:space="preserve">Wang, F., Langley, R., Gulten, G., Dover, L.G., </w:t>
      </w:r>
      <w:r w:rsidRPr="007F5A92">
        <w:rPr>
          <w:rFonts w:ascii="Arial" w:hAnsi="Arial"/>
          <w:b/>
          <w:bCs/>
          <w:color w:val="FF0000"/>
          <w:sz w:val="22"/>
          <w:szCs w:val="22"/>
          <w:vertAlign w:val="superscript"/>
        </w:rPr>
        <w:t xml:space="preserve"> </w:t>
      </w:r>
      <w:r w:rsidRPr="007F5A92">
        <w:rPr>
          <w:rFonts w:ascii="Arial" w:hAnsi="Arial"/>
          <w:b/>
          <w:bCs/>
          <w:sz w:val="22"/>
          <w:szCs w:val="22"/>
        </w:rPr>
        <w:t>Besra, G.S., Jacobs, Jr., W.R. and Sacchettini, J.C.</w:t>
      </w:r>
      <w:r w:rsidRPr="007F5A92">
        <w:rPr>
          <w:rFonts w:ascii="Arial" w:hAnsi="Arial"/>
          <w:sz w:val="22"/>
          <w:szCs w:val="22"/>
        </w:rPr>
        <w:t xml:space="preserve"> (2007) Mechanism of Thioamide Drug Action against Tuberculosis and Leprosy </w:t>
      </w:r>
      <w:r w:rsidRPr="007F5A92">
        <w:rPr>
          <w:rFonts w:ascii="Arial" w:hAnsi="Arial"/>
          <w:i/>
          <w:sz w:val="22"/>
          <w:szCs w:val="22"/>
        </w:rPr>
        <w:t>J. Exp. Med.</w:t>
      </w:r>
      <w:r w:rsidRPr="007F5A92">
        <w:rPr>
          <w:rFonts w:ascii="Arial" w:hAnsi="Arial"/>
          <w:sz w:val="22"/>
          <w:szCs w:val="22"/>
        </w:rPr>
        <w:t xml:space="preserve"> </w:t>
      </w:r>
      <w:r w:rsidRPr="007F5A92">
        <w:rPr>
          <w:rFonts w:ascii="Arial" w:hAnsi="Arial"/>
          <w:b/>
          <w:sz w:val="22"/>
          <w:szCs w:val="22"/>
        </w:rPr>
        <w:t>204</w:t>
      </w:r>
      <w:r w:rsidRPr="007F5A92">
        <w:rPr>
          <w:rFonts w:ascii="Arial" w:hAnsi="Arial"/>
          <w:sz w:val="22"/>
          <w:szCs w:val="22"/>
        </w:rPr>
        <w:t>:73-78. PMCID: PMC2118422.</w:t>
      </w:r>
    </w:p>
    <w:p w:rsidR="006516BD" w:rsidRDefault="006516BD"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6516BD" w:rsidRPr="007F5A92" w:rsidRDefault="006516BD"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 xml:space="preserve">Hovav, A.H., Cayabyab, M.J., Panas, M.W., Santra, S., Greenland, J., Geiben, R., Haynes, B.F., Jacobs, W.R., Jr., Letvin, N.L. </w:t>
      </w:r>
      <w:r w:rsidRPr="007F5A92">
        <w:rPr>
          <w:rFonts w:ascii="Arial" w:hAnsi="Arial"/>
          <w:sz w:val="22"/>
          <w:szCs w:val="22"/>
        </w:rPr>
        <w:t xml:space="preserve">(2007) Rapid Memory CD8+ T-Lymphocyte Induction </w:t>
      </w:r>
      <w:proofErr w:type="gramStart"/>
      <w:r w:rsidRPr="007F5A92">
        <w:rPr>
          <w:rFonts w:ascii="Arial" w:hAnsi="Arial"/>
          <w:sz w:val="22"/>
          <w:szCs w:val="22"/>
        </w:rPr>
        <w:t>Through</w:t>
      </w:r>
      <w:proofErr w:type="gramEnd"/>
      <w:r w:rsidRPr="007F5A92">
        <w:rPr>
          <w:rFonts w:ascii="Arial" w:hAnsi="Arial"/>
          <w:sz w:val="22"/>
          <w:szCs w:val="22"/>
        </w:rPr>
        <w:t xml:space="preserve"> Priming with Recombinant </w:t>
      </w:r>
      <w:r w:rsidRPr="007F5A92">
        <w:rPr>
          <w:rFonts w:ascii="Arial" w:hAnsi="Arial"/>
          <w:i/>
          <w:sz w:val="22"/>
          <w:szCs w:val="22"/>
        </w:rPr>
        <w:t>Mycobacterium smegmatis</w:t>
      </w:r>
      <w:r w:rsidRPr="007F5A92">
        <w:rPr>
          <w:rFonts w:ascii="Arial" w:hAnsi="Arial"/>
          <w:sz w:val="22"/>
          <w:szCs w:val="22"/>
        </w:rPr>
        <w:t xml:space="preserve">. </w:t>
      </w:r>
      <w:r w:rsidRPr="007F5A92">
        <w:rPr>
          <w:rFonts w:ascii="Arial" w:hAnsi="Arial"/>
          <w:i/>
          <w:sz w:val="22"/>
          <w:szCs w:val="22"/>
        </w:rPr>
        <w:t>J. Virol.</w:t>
      </w:r>
      <w:r w:rsidRPr="007F5A92">
        <w:rPr>
          <w:rFonts w:ascii="Arial" w:hAnsi="Arial"/>
          <w:sz w:val="22"/>
          <w:szCs w:val="22"/>
        </w:rPr>
        <w:t xml:space="preserve"> </w:t>
      </w:r>
      <w:r w:rsidRPr="007F5A92">
        <w:rPr>
          <w:rFonts w:ascii="Arial" w:hAnsi="Arial"/>
          <w:b/>
          <w:sz w:val="22"/>
          <w:szCs w:val="22"/>
        </w:rPr>
        <w:t>81</w:t>
      </w:r>
      <w:r w:rsidRPr="007F5A92">
        <w:rPr>
          <w:rFonts w:ascii="Arial" w:hAnsi="Arial"/>
          <w:sz w:val="22"/>
          <w:szCs w:val="22"/>
        </w:rPr>
        <w:t>:74-83. PMCID: PMC1797252.</w:t>
      </w:r>
    </w:p>
    <w:p w:rsidR="006516BD" w:rsidRDefault="006516BD"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6516BD" w:rsidRPr="007F5A92" w:rsidRDefault="006516BD"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Derrick, S., T. Evering, V. K. Sambandamurthy, K. V. Jalapathy, T. Hsu, B. Chen, M. Chen, R. Russell, A. P. Junqueira-Kipnis, I. M. Orme, S. Porcelli, J. Jacobs, W.R., and S. L. Morris</w:t>
      </w:r>
      <w:r w:rsidRPr="007F5A92">
        <w:rPr>
          <w:rFonts w:ascii="Arial" w:hAnsi="Arial"/>
          <w:sz w:val="22"/>
          <w:szCs w:val="22"/>
        </w:rPr>
        <w:t xml:space="preserve"> (2007) Characterization of the Protective T Cell Response Generated in CD4 Deficient Mice By A Live Attenuated </w:t>
      </w:r>
      <w:r w:rsidRPr="007F5A92">
        <w:rPr>
          <w:rFonts w:ascii="Arial" w:hAnsi="Arial"/>
          <w:bCs/>
          <w:i/>
          <w:sz w:val="22"/>
          <w:szCs w:val="22"/>
        </w:rPr>
        <w:t>Mycobacterium tuberculosis</w:t>
      </w:r>
      <w:r w:rsidRPr="007F5A92">
        <w:rPr>
          <w:rFonts w:ascii="Arial" w:hAnsi="Arial"/>
          <w:sz w:val="22"/>
          <w:szCs w:val="22"/>
        </w:rPr>
        <w:t xml:space="preserve"> Vaccine</w:t>
      </w:r>
      <w:r w:rsidRPr="007F5A92">
        <w:rPr>
          <w:rFonts w:ascii="Arial" w:hAnsi="Arial"/>
          <w:i/>
          <w:sz w:val="22"/>
          <w:szCs w:val="22"/>
        </w:rPr>
        <w:t>. Immunology</w:t>
      </w:r>
      <w:r w:rsidRPr="007F5A92">
        <w:rPr>
          <w:rFonts w:ascii="Arial" w:hAnsi="Arial"/>
          <w:sz w:val="22"/>
          <w:szCs w:val="22"/>
        </w:rPr>
        <w:t xml:space="preserve"> </w:t>
      </w:r>
      <w:r w:rsidRPr="007F5A92">
        <w:rPr>
          <w:rFonts w:ascii="Arial" w:hAnsi="Arial"/>
          <w:b/>
          <w:sz w:val="22"/>
          <w:szCs w:val="22"/>
        </w:rPr>
        <w:t>120</w:t>
      </w:r>
      <w:r w:rsidRPr="007F5A92">
        <w:rPr>
          <w:rFonts w:ascii="Arial" w:hAnsi="Arial"/>
          <w:sz w:val="22"/>
          <w:szCs w:val="22"/>
        </w:rPr>
        <w:t>:192-206. PMCID: PMC2265854.</w:t>
      </w:r>
    </w:p>
    <w:p w:rsidR="006516BD" w:rsidRDefault="006516BD" w:rsidP="007F5A92">
      <w:pPr>
        <w:pStyle w:val="ListParagraph"/>
        <w:ind w:left="432" w:hanging="720"/>
        <w:rPr>
          <w:rFonts w:ascii="Arial" w:hAnsi="Arial"/>
          <w:sz w:val="22"/>
          <w:szCs w:val="22"/>
        </w:rPr>
      </w:pPr>
    </w:p>
    <w:p w:rsidR="006516BD" w:rsidRPr="007F5A92" w:rsidRDefault="006516BD"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Yu, J.S., Peacock, J.W., Jacobs, W.R., Jr., Frothingham, R., Letvin, N.L., Liao, H.X., Haynes, B.F.</w:t>
      </w:r>
      <w:r w:rsidRPr="007F5A92">
        <w:rPr>
          <w:rFonts w:ascii="Arial" w:hAnsi="Arial"/>
          <w:sz w:val="22"/>
          <w:szCs w:val="22"/>
        </w:rPr>
        <w:t xml:space="preserve"> (2007) Recombinant </w:t>
      </w:r>
      <w:r w:rsidRPr="007F5A92">
        <w:rPr>
          <w:rFonts w:ascii="Arial" w:hAnsi="Arial"/>
          <w:i/>
          <w:sz w:val="22"/>
          <w:szCs w:val="22"/>
        </w:rPr>
        <w:t>Mycobacterium bovis</w:t>
      </w:r>
      <w:r w:rsidRPr="007F5A92">
        <w:rPr>
          <w:rFonts w:ascii="Arial" w:hAnsi="Arial"/>
          <w:sz w:val="22"/>
          <w:szCs w:val="22"/>
        </w:rPr>
        <w:t xml:space="preserve"> bacillus Calmette-Guerin elicits human immunodeficiency virus type 1 envelope-specific T lymphocytes at mucosal sites. </w:t>
      </w:r>
      <w:r w:rsidRPr="007F5A92">
        <w:rPr>
          <w:rFonts w:ascii="Arial" w:hAnsi="Arial"/>
          <w:i/>
          <w:sz w:val="22"/>
          <w:szCs w:val="22"/>
        </w:rPr>
        <w:t xml:space="preserve">Clin Vaccine Immunol </w:t>
      </w:r>
      <w:r w:rsidRPr="007F5A92">
        <w:rPr>
          <w:rFonts w:ascii="Arial" w:hAnsi="Arial"/>
          <w:b/>
          <w:sz w:val="22"/>
          <w:szCs w:val="22"/>
        </w:rPr>
        <w:t>14</w:t>
      </w:r>
      <w:r w:rsidRPr="007F5A92">
        <w:rPr>
          <w:rFonts w:ascii="Arial" w:hAnsi="Arial"/>
          <w:sz w:val="22"/>
          <w:szCs w:val="22"/>
        </w:rPr>
        <w:t xml:space="preserve"> (7) 886-93. PMCID: PMC1951062.</w:t>
      </w:r>
    </w:p>
    <w:p w:rsidR="006516BD" w:rsidRDefault="006516BD"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6516BD" w:rsidRPr="007F5A92" w:rsidRDefault="006516BD"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cs="Courier New"/>
          <w:sz w:val="22"/>
          <w:szCs w:val="22"/>
        </w:rPr>
      </w:pPr>
      <w:r w:rsidRPr="007F5A92">
        <w:rPr>
          <w:rFonts w:ascii="Arial" w:hAnsi="Arial" w:cs="Courier New"/>
          <w:b/>
          <w:sz w:val="22"/>
          <w:szCs w:val="22"/>
        </w:rPr>
        <w:t>Yu, J. S., J. W. Peacock, S. Vanleeuwen, T. Hsu, W. R. Jacobs, Jr., M. J. Cayabyab, N. L. Letvin, R. Fronthingham, H. F. Staats, H. X. Liao, and B. F. Haynes</w:t>
      </w:r>
      <w:r w:rsidRPr="007F5A92">
        <w:rPr>
          <w:rFonts w:ascii="Arial" w:hAnsi="Arial" w:cs="Courier New"/>
          <w:sz w:val="22"/>
          <w:szCs w:val="22"/>
        </w:rPr>
        <w:t xml:space="preserve"> (2006) Generation of Mucosal Anti-Human Immunodeficiency Virus Type 1 T Cell Responses by Recombinant </w:t>
      </w:r>
      <w:r w:rsidRPr="007F5A92">
        <w:rPr>
          <w:rFonts w:ascii="Arial" w:hAnsi="Arial" w:cs="Courier New"/>
          <w:i/>
          <w:sz w:val="22"/>
          <w:szCs w:val="22"/>
        </w:rPr>
        <w:t>Mycobacterium smegmatis</w:t>
      </w:r>
      <w:r w:rsidRPr="007F5A92">
        <w:rPr>
          <w:rFonts w:ascii="Arial" w:hAnsi="Arial" w:cs="Courier New"/>
          <w:sz w:val="22"/>
          <w:szCs w:val="22"/>
        </w:rPr>
        <w:t xml:space="preserve">. </w:t>
      </w:r>
      <w:r w:rsidRPr="007F5A92">
        <w:rPr>
          <w:rFonts w:ascii="Arial" w:hAnsi="Arial" w:cs="Courier New"/>
          <w:i/>
          <w:sz w:val="22"/>
          <w:szCs w:val="22"/>
        </w:rPr>
        <w:t xml:space="preserve">Clin Vaccine Immunol. </w:t>
      </w:r>
      <w:r w:rsidRPr="007F5A92">
        <w:rPr>
          <w:rFonts w:ascii="Arial" w:hAnsi="Arial" w:cs="Courier New"/>
          <w:b/>
          <w:sz w:val="22"/>
          <w:szCs w:val="22"/>
        </w:rPr>
        <w:t>13</w:t>
      </w:r>
      <w:r w:rsidRPr="007F5A92">
        <w:rPr>
          <w:rFonts w:ascii="Arial" w:hAnsi="Arial" w:cs="Courier New"/>
          <w:sz w:val="22"/>
          <w:szCs w:val="22"/>
        </w:rPr>
        <w:t>:1204-1211. PMCID: PMC1656549.</w:t>
      </w:r>
    </w:p>
    <w:p w:rsidR="00643168" w:rsidRDefault="00643168" w:rsidP="007F5A92">
      <w:pPr>
        <w:pStyle w:val="ListParagraph"/>
        <w:ind w:left="432" w:hanging="720"/>
        <w:rPr>
          <w:rFonts w:ascii="Arial" w:hAnsi="Arial" w:cs="Courier New"/>
          <w:sz w:val="22"/>
          <w:szCs w:val="22"/>
        </w:rPr>
      </w:pPr>
    </w:p>
    <w:p w:rsidR="00643168" w:rsidRPr="007F5A92" w:rsidRDefault="0064316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Lee, S., Jeon, B.-Y., Bardarov, S., Chen, M., Morris, S.L. and Jacobs, W.R., Jr.</w:t>
      </w:r>
      <w:r w:rsidRPr="007F5A92">
        <w:rPr>
          <w:rFonts w:ascii="Arial" w:hAnsi="Arial"/>
          <w:sz w:val="22"/>
          <w:szCs w:val="22"/>
        </w:rPr>
        <w:t xml:space="preserve"> (2006) Protection Elicited by Two Glutamine Auxotrophs of </w:t>
      </w:r>
      <w:r w:rsidRPr="007F5A92">
        <w:rPr>
          <w:rFonts w:ascii="Arial" w:hAnsi="Arial"/>
          <w:i/>
          <w:sz w:val="22"/>
          <w:szCs w:val="22"/>
        </w:rPr>
        <w:t>Mycobacterium tuberculosis</w:t>
      </w:r>
      <w:r w:rsidRPr="007F5A92">
        <w:rPr>
          <w:rFonts w:ascii="Arial" w:hAnsi="Arial"/>
          <w:sz w:val="22"/>
          <w:szCs w:val="22"/>
        </w:rPr>
        <w:t xml:space="preserve"> and </w:t>
      </w:r>
      <w:r w:rsidRPr="007F5A92">
        <w:rPr>
          <w:rFonts w:ascii="Arial" w:hAnsi="Arial"/>
          <w:i/>
          <w:sz w:val="22"/>
          <w:szCs w:val="22"/>
        </w:rPr>
        <w:t>in vivo</w:t>
      </w:r>
      <w:r w:rsidRPr="007F5A92">
        <w:rPr>
          <w:rFonts w:ascii="Arial" w:hAnsi="Arial"/>
          <w:sz w:val="22"/>
          <w:szCs w:val="22"/>
        </w:rPr>
        <w:t xml:space="preserve"> Growth Phenotypes of the Four Unique Glutamine Synthetase Mutants in a Murine Model. </w:t>
      </w:r>
      <w:r w:rsidRPr="007F5A92">
        <w:rPr>
          <w:rFonts w:ascii="Arial" w:hAnsi="Arial"/>
          <w:i/>
          <w:sz w:val="22"/>
          <w:szCs w:val="22"/>
        </w:rPr>
        <w:t xml:space="preserve">Infec. Immun. </w:t>
      </w:r>
      <w:r w:rsidRPr="007F5A92">
        <w:rPr>
          <w:rFonts w:ascii="Arial" w:hAnsi="Arial"/>
          <w:b/>
          <w:sz w:val="22"/>
          <w:szCs w:val="22"/>
        </w:rPr>
        <w:t>74</w:t>
      </w:r>
      <w:r w:rsidRPr="007F5A92">
        <w:rPr>
          <w:rFonts w:ascii="Arial" w:hAnsi="Arial"/>
          <w:sz w:val="22"/>
          <w:szCs w:val="22"/>
        </w:rPr>
        <w:t>:6491-6495. PMCID: PMC1695480.</w:t>
      </w:r>
    </w:p>
    <w:p w:rsidR="00643168" w:rsidRDefault="00643168"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643168" w:rsidRPr="007F5A92" w:rsidRDefault="0064316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
          <w:sz w:val="22"/>
          <w:szCs w:val="22"/>
        </w:rPr>
      </w:pPr>
      <w:r w:rsidRPr="007F5A92">
        <w:rPr>
          <w:rFonts w:ascii="Arial" w:hAnsi="Arial"/>
          <w:b/>
          <w:sz w:val="22"/>
          <w:szCs w:val="22"/>
        </w:rPr>
        <w:t>Junqueira-Kipnis, A.P., Basaraba, R.J., Gruppo, V., Palanisamy, G., Turner, O.C., Hsu, T., Jacobs, W.R., Jr., Fulton, S.A., Reba, S.M., Boom, W.H., Orme, I.M.</w:t>
      </w:r>
      <w:r w:rsidRPr="007F5A92">
        <w:rPr>
          <w:rFonts w:ascii="Arial" w:hAnsi="Arial"/>
          <w:sz w:val="22"/>
          <w:szCs w:val="22"/>
        </w:rPr>
        <w:t xml:space="preserve"> (2006) Mycobacteria Lacking the RD1 Region Do Not Induce Necrosis in the Lungs of Mice Lacking Interferon-</w:t>
      </w:r>
      <w:r w:rsidRPr="007F5A92">
        <w:rPr>
          <w:rFonts w:ascii="Arial" w:hAnsi="Arial" w:cs="Arial"/>
          <w:sz w:val="22"/>
          <w:szCs w:val="22"/>
        </w:rPr>
        <w:t>γ</w:t>
      </w:r>
      <w:r w:rsidRPr="007F5A92">
        <w:rPr>
          <w:rFonts w:ascii="Arial" w:hAnsi="Arial"/>
          <w:sz w:val="22"/>
          <w:szCs w:val="22"/>
        </w:rPr>
        <w:t xml:space="preserve">. </w:t>
      </w:r>
      <w:r w:rsidRPr="007F5A92">
        <w:rPr>
          <w:rFonts w:ascii="Arial" w:hAnsi="Arial"/>
          <w:i/>
          <w:sz w:val="22"/>
          <w:szCs w:val="22"/>
        </w:rPr>
        <w:t>Immunology</w:t>
      </w:r>
      <w:r w:rsidRPr="007F5A92">
        <w:rPr>
          <w:rFonts w:ascii="Arial" w:hAnsi="Arial"/>
          <w:sz w:val="22"/>
          <w:szCs w:val="22"/>
        </w:rPr>
        <w:t xml:space="preserve"> </w:t>
      </w:r>
      <w:r w:rsidRPr="007F5A92">
        <w:rPr>
          <w:rFonts w:ascii="Arial" w:hAnsi="Arial"/>
          <w:b/>
          <w:sz w:val="22"/>
          <w:szCs w:val="22"/>
        </w:rPr>
        <w:t>119</w:t>
      </w:r>
      <w:r w:rsidRPr="007F5A92">
        <w:rPr>
          <w:rFonts w:ascii="Arial" w:hAnsi="Arial"/>
          <w:sz w:val="22"/>
          <w:szCs w:val="22"/>
        </w:rPr>
        <w:t>:224-231.</w:t>
      </w:r>
      <w:r w:rsidRPr="007F5A92">
        <w:rPr>
          <w:rFonts w:ascii="Arial" w:hAnsi="Arial"/>
          <w:b/>
          <w:sz w:val="22"/>
          <w:szCs w:val="22"/>
        </w:rPr>
        <w:t xml:space="preserve"> </w:t>
      </w:r>
      <w:r w:rsidRPr="007F5A92">
        <w:rPr>
          <w:rFonts w:ascii="Arial" w:hAnsi="Arial"/>
          <w:sz w:val="22"/>
          <w:szCs w:val="22"/>
        </w:rPr>
        <w:t>PMCID: PMC1782352.</w:t>
      </w:r>
    </w:p>
    <w:p w:rsidR="00643168" w:rsidRDefault="00643168"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
          <w:sz w:val="22"/>
          <w:szCs w:val="22"/>
        </w:rPr>
      </w:pPr>
    </w:p>
    <w:p w:rsidR="00643168" w:rsidRPr="007F5A92" w:rsidRDefault="0064316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lastRenderedPageBreak/>
        <w:t>Vilch</w:t>
      </w:r>
      <w:r w:rsidRPr="007F5A92">
        <w:rPr>
          <w:rFonts w:ascii="Arial" w:hAnsi="Arial" w:cs="Arial"/>
          <w:b/>
          <w:sz w:val="22"/>
          <w:szCs w:val="22"/>
        </w:rPr>
        <w:t>è</w:t>
      </w:r>
      <w:r w:rsidRPr="007F5A92">
        <w:rPr>
          <w:rFonts w:ascii="Arial" w:hAnsi="Arial"/>
          <w:b/>
          <w:sz w:val="22"/>
          <w:szCs w:val="22"/>
        </w:rPr>
        <w:t>ze, C., Wang, F., Arai, M., Hazb</w:t>
      </w:r>
      <w:r w:rsidRPr="007F5A92">
        <w:rPr>
          <w:rFonts w:ascii="Arial" w:hAnsi="Arial" w:cs="Arial"/>
          <w:b/>
          <w:sz w:val="22"/>
          <w:szCs w:val="22"/>
        </w:rPr>
        <w:t>ò</w:t>
      </w:r>
      <w:r w:rsidRPr="007F5A92">
        <w:rPr>
          <w:rFonts w:ascii="Arial" w:hAnsi="Arial"/>
          <w:b/>
          <w:sz w:val="22"/>
          <w:szCs w:val="22"/>
        </w:rPr>
        <w:t>n, M.H., Colangeli, R., Kremer, L., Weisbrod, T.R., Alland, D., Sacchettini, J.C., Jacobs, W.R., Jr.</w:t>
      </w:r>
      <w:r w:rsidRPr="007F5A92">
        <w:rPr>
          <w:rFonts w:ascii="Arial" w:hAnsi="Arial"/>
          <w:sz w:val="22"/>
          <w:szCs w:val="22"/>
        </w:rPr>
        <w:t xml:space="preserve"> (2006) Transfer of a Point Mutation in </w:t>
      </w:r>
      <w:r w:rsidRPr="007F5A92">
        <w:rPr>
          <w:rFonts w:ascii="Arial" w:hAnsi="Arial"/>
          <w:i/>
          <w:sz w:val="22"/>
          <w:szCs w:val="22"/>
        </w:rPr>
        <w:t>Mycobacterium tuberculosis nhA</w:t>
      </w:r>
      <w:r w:rsidRPr="007F5A92">
        <w:rPr>
          <w:rFonts w:ascii="Arial" w:hAnsi="Arial"/>
          <w:sz w:val="22"/>
          <w:szCs w:val="22"/>
        </w:rPr>
        <w:t xml:space="preserve"> Resolves the Target of Isoniazid. </w:t>
      </w:r>
      <w:r w:rsidRPr="007F5A92">
        <w:rPr>
          <w:rFonts w:ascii="Arial" w:hAnsi="Arial"/>
          <w:i/>
          <w:sz w:val="22"/>
          <w:szCs w:val="22"/>
        </w:rPr>
        <w:t>Nat. Med.</w:t>
      </w:r>
      <w:r w:rsidRPr="007F5A92">
        <w:rPr>
          <w:rFonts w:ascii="Arial" w:hAnsi="Arial"/>
          <w:sz w:val="22"/>
          <w:szCs w:val="22"/>
        </w:rPr>
        <w:t xml:space="preserve"> </w:t>
      </w:r>
      <w:r w:rsidRPr="007F5A92">
        <w:rPr>
          <w:rFonts w:ascii="Arial" w:hAnsi="Arial"/>
          <w:b/>
          <w:sz w:val="22"/>
          <w:szCs w:val="22"/>
        </w:rPr>
        <w:t>12</w:t>
      </w:r>
      <w:r w:rsidRPr="007F5A92">
        <w:rPr>
          <w:rFonts w:ascii="Arial" w:hAnsi="Arial"/>
          <w:sz w:val="22"/>
          <w:szCs w:val="22"/>
        </w:rPr>
        <w:t>:1027-1029.PMCID: PMC in process.</w:t>
      </w:r>
    </w:p>
    <w:p w:rsidR="00643168" w:rsidRPr="00240DCA" w:rsidRDefault="00643168" w:rsidP="007F5A92">
      <w:p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643168" w:rsidRPr="007F5A92" w:rsidRDefault="0064316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 xml:space="preserve">Nkrumah, L., Moura, P., Ghosh, P., Hatfull, G., Jacobs, W.R. Jr., Fidock, D.A. </w:t>
      </w:r>
      <w:r w:rsidRPr="007F5A92">
        <w:rPr>
          <w:rFonts w:ascii="Arial" w:hAnsi="Arial"/>
          <w:sz w:val="22"/>
          <w:szCs w:val="22"/>
        </w:rPr>
        <w:t xml:space="preserve">(2006)  Efficient Site-Specific Integration in </w:t>
      </w:r>
      <w:r w:rsidRPr="007F5A92">
        <w:rPr>
          <w:rFonts w:ascii="Arial" w:hAnsi="Arial"/>
          <w:i/>
          <w:sz w:val="22"/>
          <w:szCs w:val="22"/>
        </w:rPr>
        <w:t>Plasmodium falciparum</w:t>
      </w:r>
      <w:r w:rsidRPr="007F5A92">
        <w:rPr>
          <w:rFonts w:ascii="Arial" w:hAnsi="Arial"/>
          <w:sz w:val="22"/>
          <w:szCs w:val="22"/>
        </w:rPr>
        <w:t xml:space="preserve"> Chromosomes Medicated by Mycobacteriophage BxB1 Integrase. </w:t>
      </w:r>
      <w:r w:rsidRPr="007F5A92">
        <w:rPr>
          <w:rFonts w:ascii="Arial" w:hAnsi="Arial"/>
          <w:i/>
          <w:sz w:val="22"/>
          <w:szCs w:val="22"/>
        </w:rPr>
        <w:t>Nat. Meth.</w:t>
      </w:r>
      <w:r w:rsidRPr="007F5A92">
        <w:rPr>
          <w:rFonts w:ascii="Arial" w:hAnsi="Arial"/>
          <w:sz w:val="22"/>
          <w:szCs w:val="22"/>
        </w:rPr>
        <w:t xml:space="preserve"> </w:t>
      </w:r>
      <w:r w:rsidRPr="007F5A92">
        <w:rPr>
          <w:rFonts w:ascii="Arial" w:hAnsi="Arial"/>
          <w:b/>
          <w:sz w:val="22"/>
          <w:szCs w:val="22"/>
        </w:rPr>
        <w:t>3</w:t>
      </w:r>
      <w:r w:rsidRPr="007F5A92">
        <w:rPr>
          <w:rFonts w:ascii="Arial" w:hAnsi="Arial"/>
          <w:sz w:val="22"/>
          <w:szCs w:val="22"/>
        </w:rPr>
        <w:t>:615-621. PMCID: PMC in process</w:t>
      </w:r>
    </w:p>
    <w:p w:rsidR="00643168" w:rsidRDefault="00643168"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643168" w:rsidRPr="007F5A92" w:rsidRDefault="0064316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 xml:space="preserve">Sambandamurthy, V.K., Derrick, S.C., Hsu, T., Chen, B., Larsen, M.H., Jalapathy, K.V., Chen, M., Kim, J., Porcelli, S.A., Chan, J., Morris, S.L., Jacobs, W.R. Jr. </w:t>
      </w:r>
      <w:r w:rsidRPr="007F5A92">
        <w:rPr>
          <w:rFonts w:ascii="Arial" w:hAnsi="Arial"/>
          <w:sz w:val="22"/>
          <w:szCs w:val="22"/>
        </w:rPr>
        <w:t xml:space="preserve">(2006)  </w:t>
      </w:r>
      <w:r w:rsidRPr="007F5A92">
        <w:rPr>
          <w:rFonts w:ascii="Arial" w:hAnsi="Arial"/>
          <w:i/>
          <w:sz w:val="22"/>
          <w:szCs w:val="22"/>
        </w:rPr>
        <w:t>Mycobacterium tuberculosis</w:t>
      </w:r>
      <w:r w:rsidRPr="007F5A92">
        <w:rPr>
          <w:rFonts w:ascii="Arial" w:hAnsi="Arial"/>
          <w:sz w:val="22"/>
          <w:szCs w:val="22"/>
        </w:rPr>
        <w:t xml:space="preserve"> </w:t>
      </w:r>
      <w:r w:rsidRPr="003801F4">
        <w:rPr>
          <w:i/>
        </w:rPr>
        <w:sym w:font="Symbol" w:char="F044"/>
      </w:r>
      <w:r w:rsidRPr="007F5A92">
        <w:rPr>
          <w:rFonts w:ascii="Arial" w:hAnsi="Arial"/>
          <w:i/>
          <w:sz w:val="22"/>
          <w:szCs w:val="22"/>
        </w:rPr>
        <w:t xml:space="preserve">RD1 </w:t>
      </w:r>
      <w:r w:rsidRPr="003801F4">
        <w:rPr>
          <w:i/>
        </w:rPr>
        <w:sym w:font="Symbol" w:char="F044"/>
      </w:r>
      <w:r w:rsidRPr="007F5A92">
        <w:rPr>
          <w:rFonts w:ascii="Arial" w:hAnsi="Arial"/>
          <w:i/>
          <w:sz w:val="22"/>
          <w:szCs w:val="22"/>
        </w:rPr>
        <w:t xml:space="preserve">panCD: </w:t>
      </w:r>
      <w:r w:rsidRPr="007F5A92">
        <w:rPr>
          <w:rFonts w:ascii="Arial" w:hAnsi="Arial"/>
          <w:sz w:val="22"/>
          <w:szCs w:val="22"/>
        </w:rPr>
        <w:t xml:space="preserve">A Safe and Limited Replicating Mutant Strain that Protects Immunocompetent and Immunocompromised Mice Against Experimental Tuberculosis. </w:t>
      </w:r>
      <w:r w:rsidRPr="007F5A92">
        <w:rPr>
          <w:rFonts w:ascii="Arial" w:hAnsi="Arial"/>
          <w:i/>
          <w:sz w:val="22"/>
          <w:szCs w:val="22"/>
        </w:rPr>
        <w:t>Vaccine</w:t>
      </w:r>
      <w:r w:rsidRPr="007F5A92">
        <w:rPr>
          <w:rFonts w:ascii="Arial" w:hAnsi="Arial"/>
          <w:sz w:val="22"/>
          <w:szCs w:val="22"/>
        </w:rPr>
        <w:t xml:space="preserve"> </w:t>
      </w:r>
      <w:r w:rsidRPr="007F5A92">
        <w:rPr>
          <w:rFonts w:ascii="Arial" w:hAnsi="Arial"/>
          <w:b/>
          <w:sz w:val="22"/>
          <w:szCs w:val="22"/>
        </w:rPr>
        <w:t>11</w:t>
      </w:r>
      <w:r w:rsidRPr="007F5A92">
        <w:rPr>
          <w:rFonts w:ascii="Arial" w:hAnsi="Arial"/>
          <w:sz w:val="22"/>
          <w:szCs w:val="22"/>
        </w:rPr>
        <w:t>:6309-6320. PMCID: PMC in process.</w:t>
      </w:r>
    </w:p>
    <w:p w:rsidR="00643168" w:rsidRPr="00A81524" w:rsidRDefault="00643168" w:rsidP="007F5A92">
      <w:p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643168" w:rsidRPr="007F5A92" w:rsidRDefault="0064316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Perez, J., Garcia, R., Bach, H., de Waard, J.H., Jacobs, W. R., Jr., Av-Gay, Y., Bubis, J., Takiff, H.E.</w:t>
      </w:r>
      <w:r w:rsidRPr="007F5A92">
        <w:rPr>
          <w:rFonts w:ascii="Arial" w:hAnsi="Arial"/>
          <w:sz w:val="22"/>
          <w:szCs w:val="22"/>
        </w:rPr>
        <w:t xml:space="preserve"> (2006) </w:t>
      </w:r>
      <w:r w:rsidRPr="007F5A92">
        <w:rPr>
          <w:rFonts w:ascii="Arial" w:hAnsi="Arial"/>
          <w:i/>
          <w:sz w:val="22"/>
          <w:szCs w:val="22"/>
        </w:rPr>
        <w:t>Mycobacterium tuberculosis</w:t>
      </w:r>
      <w:r w:rsidRPr="007F5A92">
        <w:rPr>
          <w:rFonts w:ascii="Arial" w:hAnsi="Arial"/>
          <w:sz w:val="22"/>
          <w:szCs w:val="22"/>
        </w:rPr>
        <w:t xml:space="preserve"> Transporter MmpL7 is a Potential Substrate for Kinase PknD. </w:t>
      </w:r>
      <w:r w:rsidRPr="007F5A92">
        <w:rPr>
          <w:rFonts w:ascii="Arial" w:hAnsi="Arial"/>
          <w:i/>
          <w:sz w:val="22"/>
          <w:szCs w:val="22"/>
        </w:rPr>
        <w:t>Biochem. Biophy. Res. Comm.</w:t>
      </w:r>
      <w:r w:rsidRPr="007F5A92">
        <w:rPr>
          <w:rFonts w:ascii="Arial" w:hAnsi="Arial"/>
          <w:sz w:val="22"/>
          <w:szCs w:val="22"/>
        </w:rPr>
        <w:t xml:space="preserve"> </w:t>
      </w:r>
      <w:r w:rsidRPr="007F5A92">
        <w:rPr>
          <w:rFonts w:ascii="Arial" w:hAnsi="Arial"/>
          <w:b/>
          <w:sz w:val="22"/>
          <w:szCs w:val="22"/>
        </w:rPr>
        <w:t>348</w:t>
      </w:r>
      <w:r w:rsidRPr="007F5A92">
        <w:rPr>
          <w:rFonts w:ascii="Arial" w:hAnsi="Arial"/>
          <w:sz w:val="22"/>
          <w:szCs w:val="22"/>
        </w:rPr>
        <w:t>:6-12. PMCID: PMC in process.</w:t>
      </w:r>
    </w:p>
    <w:p w:rsidR="00643168" w:rsidRDefault="00643168"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643168" w:rsidRPr="007F5A92" w:rsidRDefault="0064316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 xml:space="preserve">Hatfull, G.F., Pedulla, M.L., Jacobs-Sera, D., Cichon, P.M., Foley, A., Ford, M.E., Gonda, R.M., Houtz, J.M., Hryckowian, A.J., Kelchner,  V., Namburi, S. Pajcini, K.J. Popovich, M., Schleicher, D.S., Simanek, B.R., Smith, A.S., Zdanowica, G.M., Kumar, V., Peebles, C.L., Jacobs, W.R. Jr., Lawrence, J.G., Hendrix, R.W. </w:t>
      </w:r>
      <w:r w:rsidRPr="007F5A92">
        <w:rPr>
          <w:rFonts w:ascii="Arial" w:hAnsi="Arial"/>
          <w:sz w:val="22"/>
          <w:szCs w:val="22"/>
        </w:rPr>
        <w:t>(2006) Exploring the Mycobacteriphage Metaproteome:  Phage Genomics as an Educational Platform.</w:t>
      </w:r>
      <w:r w:rsidRPr="007F5A92">
        <w:rPr>
          <w:rFonts w:ascii="Arial" w:hAnsi="Arial"/>
          <w:i/>
          <w:sz w:val="22"/>
          <w:szCs w:val="22"/>
        </w:rPr>
        <w:t xml:space="preserve"> PLos Genetics</w:t>
      </w:r>
      <w:r w:rsidRPr="007F5A92">
        <w:rPr>
          <w:rFonts w:ascii="Arial" w:hAnsi="Arial"/>
          <w:sz w:val="22"/>
          <w:szCs w:val="22"/>
        </w:rPr>
        <w:t xml:space="preserve"> </w:t>
      </w:r>
      <w:r w:rsidRPr="007F5A92">
        <w:rPr>
          <w:rFonts w:ascii="Arial" w:hAnsi="Arial"/>
          <w:b/>
          <w:sz w:val="22"/>
          <w:szCs w:val="22"/>
        </w:rPr>
        <w:t>2</w:t>
      </w:r>
      <w:r w:rsidRPr="007F5A92">
        <w:rPr>
          <w:rFonts w:ascii="Arial" w:hAnsi="Arial"/>
          <w:sz w:val="22"/>
          <w:szCs w:val="22"/>
        </w:rPr>
        <w:t>:e92:0835-0847. PMCID: PMC1485703.</w:t>
      </w:r>
    </w:p>
    <w:p w:rsidR="00643168" w:rsidRDefault="00643168"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643168" w:rsidRPr="007F5A92" w:rsidRDefault="0064316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Aravindhan, V., Narayanan, S., Gautham, N., Prasad, V., Kannan, P., Jacobs, W.R., Jr., Narayanan, P.R.</w:t>
      </w:r>
      <w:r w:rsidRPr="007F5A92">
        <w:rPr>
          <w:rFonts w:ascii="Arial" w:hAnsi="Arial"/>
          <w:sz w:val="22"/>
          <w:szCs w:val="22"/>
        </w:rPr>
        <w:t xml:space="preserve"> (2006) T-h-2 Immunity and CD3+ CD45RB</w:t>
      </w:r>
      <w:r w:rsidRPr="007F5A92">
        <w:rPr>
          <w:rFonts w:ascii="Arial" w:hAnsi="Arial"/>
          <w:sz w:val="22"/>
          <w:szCs w:val="22"/>
          <w:vertAlign w:val="superscript"/>
        </w:rPr>
        <w:t>low</w:t>
      </w:r>
      <w:r w:rsidRPr="007F5A92">
        <w:rPr>
          <w:rFonts w:ascii="Arial" w:hAnsi="Arial"/>
          <w:sz w:val="22"/>
          <w:szCs w:val="22"/>
        </w:rPr>
        <w:t xml:space="preserve">-Activated T Cells in Mice Immunized with Recombinant Bacillus Calmette Guerin Expressing HIV-1 Principal Neutralizing Determinant Epitope. </w:t>
      </w:r>
      <w:r w:rsidRPr="007F5A92">
        <w:rPr>
          <w:rFonts w:ascii="Arial" w:hAnsi="Arial"/>
          <w:i/>
          <w:sz w:val="22"/>
          <w:szCs w:val="22"/>
        </w:rPr>
        <w:t>FEMS Immunol. Med. Microbiol.</w:t>
      </w:r>
      <w:r w:rsidRPr="007F5A92">
        <w:rPr>
          <w:rFonts w:ascii="Arial" w:hAnsi="Arial"/>
          <w:sz w:val="22"/>
          <w:szCs w:val="22"/>
        </w:rPr>
        <w:t xml:space="preserve"> </w:t>
      </w:r>
      <w:r w:rsidRPr="007F5A92">
        <w:rPr>
          <w:rFonts w:ascii="Arial" w:hAnsi="Arial"/>
          <w:b/>
          <w:sz w:val="22"/>
          <w:szCs w:val="22"/>
        </w:rPr>
        <w:t>47</w:t>
      </w:r>
      <w:r w:rsidRPr="007F5A92">
        <w:rPr>
          <w:rFonts w:ascii="Arial" w:hAnsi="Arial"/>
          <w:sz w:val="22"/>
          <w:szCs w:val="22"/>
        </w:rPr>
        <w:t>:45-55. PMCID: PMC in process.</w:t>
      </w:r>
    </w:p>
    <w:p w:rsidR="00643168" w:rsidRDefault="00643168"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643168" w:rsidRPr="007F5A92" w:rsidRDefault="0064316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 xml:space="preserve">Roy, E., De Silva, A.D., Sambandamurthy, V.K., Clark, S.O., Stavropoulos, E., Jacobs, W.R., Jr., Chan, J., Williams, A., Colston, M.J., Tascon, R.E. </w:t>
      </w:r>
      <w:r w:rsidRPr="007F5A92">
        <w:rPr>
          <w:rFonts w:ascii="Arial" w:hAnsi="Arial"/>
          <w:sz w:val="22"/>
          <w:szCs w:val="22"/>
        </w:rPr>
        <w:t xml:space="preserve">(2006) Induction of High Levels of Protective Immunity After Vaccination Using Dendritic Cells Infected with Auxotrophic Mutants of </w:t>
      </w:r>
      <w:r w:rsidRPr="007F5A92">
        <w:rPr>
          <w:rFonts w:ascii="Arial" w:hAnsi="Arial"/>
          <w:i/>
          <w:sz w:val="22"/>
          <w:szCs w:val="22"/>
        </w:rPr>
        <w:t>Mycobacterium tuberculosis</w:t>
      </w:r>
      <w:r w:rsidRPr="007F5A92">
        <w:rPr>
          <w:rFonts w:ascii="Arial" w:hAnsi="Arial"/>
          <w:sz w:val="22"/>
          <w:szCs w:val="22"/>
        </w:rPr>
        <w:t xml:space="preserve">. </w:t>
      </w:r>
      <w:r w:rsidRPr="007F5A92">
        <w:rPr>
          <w:rFonts w:ascii="Arial" w:hAnsi="Arial"/>
          <w:i/>
          <w:sz w:val="22"/>
          <w:szCs w:val="22"/>
        </w:rPr>
        <w:t xml:space="preserve">Immunol. Lett. </w:t>
      </w:r>
      <w:r w:rsidRPr="007F5A92">
        <w:rPr>
          <w:rFonts w:ascii="Arial" w:hAnsi="Arial"/>
          <w:b/>
          <w:sz w:val="22"/>
          <w:szCs w:val="22"/>
        </w:rPr>
        <w:t>103</w:t>
      </w:r>
      <w:r w:rsidRPr="007F5A92">
        <w:rPr>
          <w:rFonts w:ascii="Arial" w:hAnsi="Arial"/>
          <w:sz w:val="22"/>
          <w:szCs w:val="22"/>
        </w:rPr>
        <w:t>:196-199. PMCID: PMC in process.</w:t>
      </w:r>
    </w:p>
    <w:p w:rsidR="00643168" w:rsidRDefault="00643168"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643168" w:rsidRPr="007F5A92" w:rsidRDefault="0064316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 xml:space="preserve">Morbidoni, H.R., Vilcheze, C., Kremer, L., Bittman, R., Sacchettini, J.C., Jacobs, W.R., Jr. </w:t>
      </w:r>
      <w:r w:rsidRPr="007F5A92">
        <w:rPr>
          <w:rFonts w:ascii="Arial" w:hAnsi="Arial"/>
          <w:sz w:val="22"/>
          <w:szCs w:val="22"/>
        </w:rPr>
        <w:t xml:space="preserve">(2006) Dual Inhibition of Mycobacterial Fatty Acid Biosynthesis and Degradation by 2-Alkynoic Acids.  </w:t>
      </w:r>
      <w:r w:rsidRPr="007F5A92">
        <w:rPr>
          <w:rFonts w:ascii="Arial" w:hAnsi="Arial"/>
          <w:i/>
          <w:sz w:val="22"/>
          <w:szCs w:val="22"/>
        </w:rPr>
        <w:t xml:space="preserve">Chem. Biol. </w:t>
      </w:r>
      <w:r w:rsidRPr="007F5A92">
        <w:rPr>
          <w:rFonts w:ascii="Arial" w:hAnsi="Arial"/>
          <w:b/>
          <w:sz w:val="22"/>
          <w:szCs w:val="22"/>
        </w:rPr>
        <w:t>13</w:t>
      </w:r>
      <w:r w:rsidRPr="007F5A92">
        <w:rPr>
          <w:rFonts w:ascii="Arial" w:hAnsi="Arial"/>
          <w:sz w:val="22"/>
          <w:szCs w:val="22"/>
        </w:rPr>
        <w:t>:297-307. PMCID: PMC in process.</w:t>
      </w:r>
    </w:p>
    <w:p w:rsidR="00643168" w:rsidRDefault="00643168"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643168" w:rsidRPr="007F5A92" w:rsidRDefault="0064316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cs="Arial"/>
          <w:sz w:val="22"/>
          <w:szCs w:val="22"/>
        </w:rPr>
      </w:pPr>
      <w:r w:rsidRPr="007F5A92">
        <w:rPr>
          <w:rFonts w:ascii="Arial" w:hAnsi="Arial" w:cs="Arial"/>
          <w:b/>
          <w:bCs/>
          <w:sz w:val="22"/>
          <w:szCs w:val="22"/>
        </w:rPr>
        <w:t xml:space="preserve">Tufariello, </w:t>
      </w:r>
      <w:r w:rsidRPr="007F5A92">
        <w:rPr>
          <w:rFonts w:ascii="Arial" w:hAnsi="Arial" w:cs="Arial"/>
          <w:b/>
          <w:bCs/>
        </w:rPr>
        <w:t>J.A.</w:t>
      </w:r>
      <w:r w:rsidRPr="007F5A92">
        <w:rPr>
          <w:rFonts w:ascii="Arial" w:hAnsi="Arial" w:cs="Arial"/>
          <w:b/>
          <w:sz w:val="22"/>
          <w:szCs w:val="22"/>
        </w:rPr>
        <w:t xml:space="preserve">M., Mi, K., Xu, J., Manabe, Y.C., Kesavan, A.K., Drumm, J., Tanaka, K., Jacobs, W.R. Jr., Chan, J. </w:t>
      </w:r>
      <w:r w:rsidRPr="007F5A92">
        <w:rPr>
          <w:rFonts w:ascii="Arial" w:hAnsi="Arial" w:cs="Arial"/>
          <w:sz w:val="22"/>
          <w:szCs w:val="22"/>
        </w:rPr>
        <w:t xml:space="preserve">(2006) Deletion of the </w:t>
      </w:r>
      <w:r w:rsidRPr="007F5A92">
        <w:rPr>
          <w:rFonts w:ascii="Arial" w:hAnsi="Arial" w:cs="Arial"/>
          <w:i/>
          <w:sz w:val="22"/>
          <w:szCs w:val="22"/>
        </w:rPr>
        <w:t>Mycobacterium tuberculosis</w:t>
      </w:r>
      <w:r w:rsidRPr="007F5A92">
        <w:rPr>
          <w:rFonts w:ascii="Arial" w:hAnsi="Arial" w:cs="Arial"/>
          <w:sz w:val="22"/>
          <w:szCs w:val="22"/>
        </w:rPr>
        <w:t xml:space="preserve"> Resuscitation-Promoting factor Rv1009 Gene Results in Delayed Reactivation from Chronic Tuberculosis. </w:t>
      </w:r>
      <w:r w:rsidRPr="007F5A92">
        <w:rPr>
          <w:rFonts w:ascii="Arial" w:hAnsi="Arial" w:cs="Arial"/>
          <w:i/>
          <w:sz w:val="22"/>
          <w:szCs w:val="22"/>
        </w:rPr>
        <w:t xml:space="preserve">Infec.  Immun. </w:t>
      </w:r>
      <w:r w:rsidRPr="007F5A92">
        <w:rPr>
          <w:rFonts w:ascii="Arial" w:hAnsi="Arial" w:cs="Arial"/>
          <w:b/>
          <w:sz w:val="22"/>
          <w:szCs w:val="22"/>
        </w:rPr>
        <w:t>74</w:t>
      </w:r>
      <w:r w:rsidRPr="007F5A92">
        <w:rPr>
          <w:rFonts w:ascii="Arial" w:hAnsi="Arial" w:cs="Arial"/>
          <w:sz w:val="22"/>
          <w:szCs w:val="22"/>
        </w:rPr>
        <w:t>:2985-2995. PMCID: PMC1459759.</w:t>
      </w:r>
    </w:p>
    <w:p w:rsidR="00643168" w:rsidRDefault="00643168" w:rsidP="007F5A92">
      <w:pPr>
        <w:pStyle w:val="ListParagraph"/>
        <w:ind w:left="432" w:hanging="720"/>
        <w:rPr>
          <w:rFonts w:ascii="Arial" w:hAnsi="Arial"/>
          <w:b/>
          <w:sz w:val="22"/>
          <w:szCs w:val="22"/>
        </w:rPr>
      </w:pPr>
    </w:p>
    <w:p w:rsidR="00643168" w:rsidRPr="007F5A92" w:rsidRDefault="0064316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 xml:space="preserve">Govan, V.A., Christensen, N.D., Berkower, C., Jacobs, W.R., Jr, and Williamson, A.-L. </w:t>
      </w:r>
      <w:r w:rsidRPr="007F5A92">
        <w:rPr>
          <w:rFonts w:ascii="Arial" w:hAnsi="Arial"/>
          <w:sz w:val="22"/>
          <w:szCs w:val="22"/>
        </w:rPr>
        <w:t xml:space="preserve">(2006) Immunisation With Recombinant BCG Expressing the Cottontail Rabbit Papillomavirus (Crpv) L1 Gene Provides Protection From Crpv Challenge. </w:t>
      </w:r>
      <w:proofErr w:type="gramStart"/>
      <w:r w:rsidRPr="007F5A92">
        <w:rPr>
          <w:rFonts w:ascii="Arial" w:hAnsi="Arial"/>
          <w:i/>
          <w:sz w:val="22"/>
          <w:szCs w:val="22"/>
        </w:rPr>
        <w:t xml:space="preserve">Vaccine  </w:t>
      </w:r>
      <w:r w:rsidRPr="007F5A92">
        <w:rPr>
          <w:rFonts w:ascii="Arial" w:hAnsi="Arial"/>
          <w:b/>
          <w:sz w:val="22"/>
          <w:szCs w:val="22"/>
        </w:rPr>
        <w:t>24:</w:t>
      </w:r>
      <w:r w:rsidRPr="007F5A92">
        <w:rPr>
          <w:rFonts w:ascii="Arial" w:hAnsi="Arial"/>
          <w:sz w:val="22"/>
          <w:szCs w:val="22"/>
        </w:rPr>
        <w:t>2087</w:t>
      </w:r>
      <w:proofErr w:type="gramEnd"/>
      <w:r w:rsidRPr="007F5A92">
        <w:rPr>
          <w:rFonts w:ascii="Arial" w:hAnsi="Arial"/>
          <w:sz w:val="22"/>
          <w:szCs w:val="22"/>
        </w:rPr>
        <w:t xml:space="preserve">-2093. PMCID: PMC </w:t>
      </w:r>
      <w:proofErr w:type="gramStart"/>
      <w:r w:rsidRPr="007F5A92">
        <w:rPr>
          <w:rFonts w:ascii="Arial" w:hAnsi="Arial"/>
          <w:sz w:val="22"/>
          <w:szCs w:val="22"/>
        </w:rPr>
        <w:t>in  process</w:t>
      </w:r>
      <w:proofErr w:type="gramEnd"/>
      <w:r w:rsidRPr="007F5A92">
        <w:rPr>
          <w:rFonts w:ascii="Arial" w:hAnsi="Arial"/>
          <w:sz w:val="22"/>
          <w:szCs w:val="22"/>
        </w:rPr>
        <w:t>.</w:t>
      </w:r>
    </w:p>
    <w:p w:rsidR="00643168" w:rsidRDefault="00643168"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643168" w:rsidRPr="007F5A92" w:rsidRDefault="0064316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 xml:space="preserve">Rao, V., Gao, F., Chen, B., Jacobs, W.R.,Jr. Glickman, M.S. </w:t>
      </w:r>
      <w:r w:rsidRPr="007F5A92">
        <w:rPr>
          <w:rFonts w:ascii="Arial" w:hAnsi="Arial"/>
          <w:sz w:val="22"/>
          <w:szCs w:val="22"/>
        </w:rPr>
        <w:t xml:space="preserve">(2006) Trans Cyclopropanation of Mycolic Acids on Trehalose Dimycolate Suppresses </w:t>
      </w:r>
      <w:r w:rsidRPr="007F5A92">
        <w:rPr>
          <w:rFonts w:ascii="Arial" w:hAnsi="Arial"/>
          <w:i/>
          <w:sz w:val="22"/>
          <w:szCs w:val="22"/>
        </w:rPr>
        <w:t xml:space="preserve">M. tuberculosis </w:t>
      </w:r>
      <w:r w:rsidRPr="007F5A92">
        <w:rPr>
          <w:rFonts w:ascii="Arial" w:hAnsi="Arial"/>
          <w:sz w:val="22"/>
          <w:szCs w:val="22"/>
        </w:rPr>
        <w:t xml:space="preserve">Induced Inflammation and Virulence. </w:t>
      </w:r>
      <w:r w:rsidRPr="007F5A92">
        <w:rPr>
          <w:rFonts w:ascii="Arial" w:hAnsi="Arial"/>
          <w:i/>
          <w:sz w:val="22"/>
          <w:szCs w:val="22"/>
        </w:rPr>
        <w:t>J. Clin. Invest</w:t>
      </w:r>
      <w:r w:rsidRPr="007F5A92">
        <w:rPr>
          <w:rFonts w:ascii="Arial" w:hAnsi="Arial"/>
          <w:sz w:val="22"/>
          <w:szCs w:val="22"/>
        </w:rPr>
        <w:t xml:space="preserve">. </w:t>
      </w:r>
      <w:r w:rsidRPr="007F5A92">
        <w:rPr>
          <w:rFonts w:ascii="Arial" w:hAnsi="Arial"/>
          <w:b/>
          <w:sz w:val="22"/>
          <w:szCs w:val="22"/>
        </w:rPr>
        <w:t>116</w:t>
      </w:r>
      <w:r w:rsidRPr="007F5A92">
        <w:rPr>
          <w:rFonts w:ascii="Arial" w:hAnsi="Arial"/>
          <w:sz w:val="22"/>
          <w:szCs w:val="22"/>
        </w:rPr>
        <w:t>:1660-1667. PMCID: PMC1464906.</w:t>
      </w:r>
    </w:p>
    <w:p w:rsidR="00643168" w:rsidRDefault="00643168" w:rsidP="007F5A92">
      <w:pPr>
        <w:pStyle w:val="ListParagraph"/>
        <w:ind w:left="432" w:hanging="720"/>
        <w:rPr>
          <w:rFonts w:ascii="Arial" w:hAnsi="Arial"/>
          <w:sz w:val="22"/>
          <w:szCs w:val="22"/>
        </w:rPr>
      </w:pPr>
    </w:p>
    <w:p w:rsidR="00643168" w:rsidRPr="007F5A92" w:rsidRDefault="0064316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cs="Arial"/>
        </w:rPr>
      </w:pPr>
      <w:r w:rsidRPr="007F5A92">
        <w:rPr>
          <w:rFonts w:ascii="Arial" w:hAnsi="Arial"/>
          <w:b/>
          <w:sz w:val="22"/>
          <w:szCs w:val="22"/>
        </w:rPr>
        <w:lastRenderedPageBreak/>
        <w:t xml:space="preserve">Banaiee, N., Kincaid, E.Z., Buchwald, U., Jacobs, W.R. Jr., Ernst, J.D. </w:t>
      </w:r>
      <w:r w:rsidRPr="007F5A92">
        <w:rPr>
          <w:rFonts w:ascii="Arial" w:hAnsi="Arial"/>
          <w:sz w:val="22"/>
          <w:szCs w:val="22"/>
        </w:rPr>
        <w:t>(2006) Potent Inhibition of Macrophage Responses to IFN-</w:t>
      </w:r>
      <w:r>
        <w:sym w:font="Symbol" w:char="F067"/>
      </w:r>
      <w:r w:rsidRPr="007F5A92">
        <w:rPr>
          <w:rFonts w:ascii="Arial" w:hAnsi="Arial"/>
          <w:sz w:val="22"/>
          <w:szCs w:val="22"/>
        </w:rPr>
        <w:t xml:space="preserve"> by Live Virulent </w:t>
      </w:r>
      <w:r w:rsidRPr="007F5A92">
        <w:rPr>
          <w:rFonts w:ascii="Arial" w:hAnsi="Arial"/>
          <w:i/>
          <w:sz w:val="22"/>
          <w:szCs w:val="22"/>
        </w:rPr>
        <w:t>Mycobacterium tuberculosis</w:t>
      </w:r>
      <w:r w:rsidRPr="007F5A92">
        <w:rPr>
          <w:rFonts w:ascii="Arial" w:hAnsi="Arial"/>
          <w:sz w:val="22"/>
          <w:szCs w:val="22"/>
        </w:rPr>
        <w:t xml:space="preserve"> is </w:t>
      </w:r>
      <w:r w:rsidRPr="007F5A92">
        <w:rPr>
          <w:rFonts w:ascii="Arial" w:hAnsi="Arial"/>
        </w:rPr>
        <w:t>Independent of mature Mycobacterial Lipoproteins but Dependent on TLR2</w:t>
      </w:r>
      <w:r w:rsidRPr="007F5A92">
        <w:rPr>
          <w:rFonts w:ascii="Arial (W1)" w:hAnsi="Arial (W1)"/>
          <w:vertAlign w:val="superscript"/>
        </w:rPr>
        <w:t>1</w:t>
      </w:r>
      <w:r w:rsidRPr="007F5A92">
        <w:rPr>
          <w:rFonts w:ascii="Arial (W1)" w:hAnsi="Arial (W1)"/>
        </w:rPr>
        <w:t xml:space="preserve">. </w:t>
      </w:r>
      <w:r w:rsidRPr="007F5A92">
        <w:rPr>
          <w:rFonts w:ascii="Arial (W1)" w:hAnsi="Arial (W1)"/>
          <w:i/>
        </w:rPr>
        <w:t>J. Immunol.</w:t>
      </w:r>
      <w:r w:rsidRPr="007F5A92">
        <w:rPr>
          <w:rFonts w:ascii="Arial (W1)" w:hAnsi="Arial (W1)"/>
          <w:b/>
        </w:rPr>
        <w:t xml:space="preserve"> 176:</w:t>
      </w:r>
      <w:r w:rsidRPr="007F5A92">
        <w:rPr>
          <w:rFonts w:ascii="Arial (W1)" w:hAnsi="Arial (W1)"/>
        </w:rPr>
        <w:t>3019-3027.</w:t>
      </w:r>
      <w:r w:rsidRPr="00931835">
        <w:t xml:space="preserve"> </w:t>
      </w:r>
      <w:r w:rsidRPr="007F5A92">
        <w:rPr>
          <w:rFonts w:ascii="Arial" w:hAnsi="Arial" w:cs="Arial"/>
        </w:rPr>
        <w:t>PMCID: PMC in</w:t>
      </w:r>
      <w:r w:rsidRPr="007F5A92">
        <w:rPr>
          <w:rFonts w:ascii="Arial" w:hAnsi="Arial" w:cs="Arial"/>
          <w:sz w:val="22"/>
          <w:szCs w:val="22"/>
        </w:rPr>
        <w:t xml:space="preserve"> process.</w:t>
      </w:r>
    </w:p>
    <w:p w:rsidR="00643168" w:rsidRDefault="00643168"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pPr>
    </w:p>
    <w:p w:rsidR="00643168" w:rsidRPr="007F5A92" w:rsidRDefault="0064316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cs="Arial"/>
          <w:sz w:val="22"/>
          <w:szCs w:val="22"/>
        </w:rPr>
      </w:pPr>
      <w:r w:rsidRPr="007F5A92">
        <w:rPr>
          <w:rFonts w:ascii="Arial" w:hAnsi="Arial"/>
          <w:b/>
          <w:sz w:val="22"/>
          <w:szCs w:val="22"/>
        </w:rPr>
        <w:t xml:space="preserve">Freundlich, J.S., Yu,M., Lucumi, E., Kuo, Tsai, H.C., M., Valderramos, J.C., Karagyozov, L, Jacobs, W.R. Jr., Schiehser, G. A., Fidock, D. A., Jacobus, D. P., Sacchettini, J.C. </w:t>
      </w:r>
      <w:r w:rsidRPr="007F5A92">
        <w:rPr>
          <w:rFonts w:ascii="Arial" w:hAnsi="Arial"/>
          <w:sz w:val="22"/>
          <w:szCs w:val="22"/>
        </w:rPr>
        <w:t xml:space="preserve">(2006)  Synthesis and Biological Activity of Diaryl Ether Inhibitors of Malarial Enoyl Acyl Carrier Protein Reductase. Part 2: 2’ –Substituted Triclosan Derivatives. </w:t>
      </w:r>
      <w:r w:rsidRPr="007F5A92">
        <w:rPr>
          <w:rFonts w:ascii="Arial" w:hAnsi="Arial" w:cs="Arial"/>
          <w:i/>
          <w:sz w:val="22"/>
          <w:szCs w:val="22"/>
        </w:rPr>
        <w:t>Bioorganic &amp; Medicinal Chemistry Letters</w:t>
      </w:r>
      <w:r w:rsidRPr="007F5A92">
        <w:rPr>
          <w:rFonts w:ascii="Arial" w:hAnsi="Arial" w:cs="Arial"/>
          <w:sz w:val="22"/>
          <w:szCs w:val="22"/>
        </w:rPr>
        <w:t xml:space="preserve">. </w:t>
      </w:r>
      <w:r w:rsidRPr="007F5A92">
        <w:rPr>
          <w:rFonts w:ascii="Arial" w:hAnsi="Arial" w:cs="Arial"/>
          <w:b/>
          <w:sz w:val="22"/>
          <w:szCs w:val="22"/>
        </w:rPr>
        <w:t>16</w:t>
      </w:r>
      <w:r w:rsidRPr="007F5A92">
        <w:rPr>
          <w:rFonts w:ascii="Arial" w:hAnsi="Arial" w:cs="Arial"/>
          <w:sz w:val="22"/>
          <w:szCs w:val="22"/>
        </w:rPr>
        <w:t>: 2163-2169. PMCID: PMC in process.</w:t>
      </w:r>
    </w:p>
    <w:p w:rsidR="00643168" w:rsidRDefault="00643168"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cs="Arial"/>
          <w:sz w:val="22"/>
          <w:szCs w:val="22"/>
        </w:rPr>
      </w:pPr>
    </w:p>
    <w:p w:rsidR="00643168" w:rsidRPr="007F5A92" w:rsidRDefault="0064316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Schwebach, J. R., and W. R. Jacobs, Jr.</w:t>
      </w:r>
      <w:r w:rsidRPr="007F5A92">
        <w:rPr>
          <w:rFonts w:ascii="Arial" w:hAnsi="Arial"/>
          <w:sz w:val="22"/>
          <w:szCs w:val="22"/>
        </w:rPr>
        <w:t xml:space="preserve"> (2006) Phage Finding Using Mycobacteria:  A Secondary School of Undergraduate Research Module with the Potential to Gain Scientific Authorship. </w:t>
      </w:r>
      <w:r w:rsidRPr="007F5A92">
        <w:rPr>
          <w:rFonts w:ascii="Arial" w:hAnsi="Arial"/>
          <w:i/>
          <w:sz w:val="22"/>
          <w:szCs w:val="22"/>
        </w:rPr>
        <w:t xml:space="preserve">The American Biology </w:t>
      </w:r>
      <w:proofErr w:type="gramStart"/>
      <w:r w:rsidRPr="007F5A92">
        <w:rPr>
          <w:rFonts w:ascii="Arial" w:hAnsi="Arial"/>
          <w:i/>
          <w:sz w:val="22"/>
          <w:szCs w:val="22"/>
        </w:rPr>
        <w:t>Teacher</w:t>
      </w:r>
      <w:r w:rsidRPr="007F5A92">
        <w:rPr>
          <w:rFonts w:ascii="Arial" w:hAnsi="Arial"/>
          <w:sz w:val="22"/>
          <w:szCs w:val="22"/>
        </w:rPr>
        <w:t xml:space="preserve">  </w:t>
      </w:r>
      <w:r w:rsidRPr="007F5A92">
        <w:rPr>
          <w:rFonts w:ascii="Arial" w:hAnsi="Arial"/>
          <w:b/>
          <w:sz w:val="22"/>
          <w:szCs w:val="22"/>
        </w:rPr>
        <w:t>68</w:t>
      </w:r>
      <w:r w:rsidRPr="007F5A92">
        <w:rPr>
          <w:rFonts w:ascii="Arial" w:hAnsi="Arial"/>
          <w:sz w:val="22"/>
          <w:szCs w:val="22"/>
        </w:rPr>
        <w:t>:482</w:t>
      </w:r>
      <w:proofErr w:type="gramEnd"/>
      <w:r w:rsidRPr="007F5A92">
        <w:rPr>
          <w:rFonts w:ascii="Arial" w:hAnsi="Arial"/>
          <w:sz w:val="22"/>
          <w:szCs w:val="22"/>
        </w:rPr>
        <w:t>-490. PMCID: PMC n/a</w:t>
      </w:r>
    </w:p>
    <w:p w:rsidR="00643168" w:rsidRDefault="00643168"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643168" w:rsidRPr="007F5A92" w:rsidRDefault="0064316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Banaiee, N., Jacobs, W.R., Jr. and Ernst, J.</w:t>
      </w:r>
      <w:r w:rsidRPr="007F5A92">
        <w:rPr>
          <w:rFonts w:ascii="Arial" w:hAnsi="Arial"/>
          <w:sz w:val="22"/>
          <w:szCs w:val="22"/>
        </w:rPr>
        <w:t xml:space="preserve"> (2006) Regulation of </w:t>
      </w:r>
      <w:r w:rsidRPr="007F5A92">
        <w:rPr>
          <w:rFonts w:ascii="Arial" w:hAnsi="Arial"/>
          <w:i/>
          <w:sz w:val="22"/>
          <w:szCs w:val="22"/>
        </w:rPr>
        <w:t>Mycobacterium tuberculosis</w:t>
      </w:r>
      <w:r w:rsidRPr="007F5A92">
        <w:rPr>
          <w:rFonts w:ascii="Arial" w:hAnsi="Arial"/>
          <w:sz w:val="22"/>
          <w:szCs w:val="22"/>
        </w:rPr>
        <w:t xml:space="preserve"> whiB3 in the mouse lung and macrophages.</w:t>
      </w:r>
      <w:r w:rsidRPr="007F5A92">
        <w:rPr>
          <w:rFonts w:ascii="Arial" w:hAnsi="Arial"/>
          <w:i/>
          <w:sz w:val="22"/>
          <w:szCs w:val="22"/>
        </w:rPr>
        <w:t>Infect Immun</w:t>
      </w:r>
      <w:r w:rsidRPr="007F5A92">
        <w:rPr>
          <w:rFonts w:ascii="Arial" w:hAnsi="Arial"/>
          <w:sz w:val="22"/>
          <w:szCs w:val="22"/>
        </w:rPr>
        <w:t xml:space="preserve">. </w:t>
      </w:r>
      <w:r w:rsidRPr="007F5A92">
        <w:rPr>
          <w:rFonts w:ascii="Arial" w:hAnsi="Arial"/>
          <w:b/>
          <w:i/>
          <w:sz w:val="22"/>
          <w:szCs w:val="22"/>
        </w:rPr>
        <w:t>74</w:t>
      </w:r>
      <w:r w:rsidRPr="007F5A92">
        <w:rPr>
          <w:rFonts w:ascii="Arial" w:hAnsi="Arial"/>
          <w:i/>
          <w:sz w:val="22"/>
          <w:szCs w:val="22"/>
        </w:rPr>
        <w:t>:</w:t>
      </w:r>
      <w:r w:rsidRPr="007F5A92">
        <w:rPr>
          <w:rFonts w:ascii="Arial" w:hAnsi="Arial"/>
          <w:sz w:val="22"/>
          <w:szCs w:val="22"/>
        </w:rPr>
        <w:t>6449-6457. PMCID: PMC1695489.</w:t>
      </w:r>
    </w:p>
    <w:p w:rsidR="00643168" w:rsidRDefault="00643168"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cs="Arial"/>
          <w:sz w:val="22"/>
          <w:szCs w:val="22"/>
        </w:rPr>
      </w:pPr>
    </w:p>
    <w:p w:rsidR="00643168" w:rsidRPr="007F5A92" w:rsidRDefault="00643168"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cs="Arial"/>
          <w:sz w:val="22"/>
          <w:szCs w:val="22"/>
          <w:lang w:val="de-DE"/>
        </w:rPr>
      </w:pPr>
      <w:r w:rsidRPr="007F5A92">
        <w:rPr>
          <w:rFonts w:ascii="Arial" w:hAnsi="Arial" w:cs="Arial"/>
          <w:b/>
          <w:bCs/>
        </w:rPr>
        <w:t>C</w:t>
      </w:r>
      <w:r w:rsidRPr="007F5A92">
        <w:rPr>
          <w:rFonts w:ascii="Arial" w:hAnsi="Arial" w:cs="Arial"/>
          <w:b/>
          <w:bCs/>
          <w:sz w:val="22"/>
          <w:szCs w:val="22"/>
        </w:rPr>
        <w:t>ayabyab, M.J., Hovav, A.H., Hsu, T., Krivulka, G.R., Lifton, M.A., Gorgone, D.A., Fennelly, G.J., Haynes, B.F., Jacobs, W.R., Jr., Letvin, N.L.</w:t>
      </w:r>
      <w:r w:rsidRPr="007F5A92">
        <w:rPr>
          <w:rFonts w:ascii="Arial" w:hAnsi="Arial" w:cs="Arial"/>
          <w:sz w:val="22"/>
          <w:szCs w:val="22"/>
        </w:rPr>
        <w:t xml:space="preserve"> (2006) Generation of CD8+ T-cell responses by a Recombinant Nonpathogenic </w:t>
      </w:r>
      <w:r w:rsidRPr="007F5A92">
        <w:rPr>
          <w:rFonts w:ascii="Arial" w:hAnsi="Arial" w:cs="Arial"/>
          <w:i/>
          <w:iCs/>
          <w:sz w:val="22"/>
          <w:szCs w:val="22"/>
        </w:rPr>
        <w:t>Mycobacterium smegmatis</w:t>
      </w:r>
      <w:r w:rsidRPr="007F5A92">
        <w:rPr>
          <w:rFonts w:ascii="Arial" w:hAnsi="Arial" w:cs="Arial"/>
          <w:sz w:val="22"/>
          <w:szCs w:val="22"/>
        </w:rPr>
        <w:t xml:space="preserve"> Vaccine Vector expressing Human Immunodeficiency virus type 1 Env. </w:t>
      </w:r>
      <w:r w:rsidRPr="007F5A92">
        <w:rPr>
          <w:rFonts w:ascii="Arial" w:hAnsi="Arial" w:cs="Arial"/>
          <w:i/>
          <w:iCs/>
          <w:sz w:val="22"/>
          <w:szCs w:val="22"/>
        </w:rPr>
        <w:t>J. Virol.</w:t>
      </w:r>
      <w:r w:rsidRPr="007F5A92">
        <w:rPr>
          <w:rFonts w:ascii="Arial" w:hAnsi="Arial" w:cs="Arial"/>
          <w:sz w:val="22"/>
          <w:szCs w:val="22"/>
        </w:rPr>
        <w:t xml:space="preserve"> </w:t>
      </w:r>
      <w:r w:rsidRPr="007F5A92">
        <w:rPr>
          <w:rFonts w:ascii="Arial" w:hAnsi="Arial" w:cs="Arial"/>
          <w:b/>
          <w:bCs/>
          <w:sz w:val="22"/>
          <w:szCs w:val="22"/>
          <w:lang w:val="de-DE"/>
        </w:rPr>
        <w:t>80</w:t>
      </w:r>
      <w:r w:rsidRPr="007F5A92">
        <w:rPr>
          <w:rFonts w:ascii="Arial" w:hAnsi="Arial" w:cs="Arial"/>
          <w:sz w:val="22"/>
          <w:szCs w:val="22"/>
          <w:lang w:val="de-DE"/>
        </w:rPr>
        <w:t>:1645-1652. PMCID: PMC1367151.</w:t>
      </w:r>
    </w:p>
    <w:p w:rsidR="003735C9" w:rsidRDefault="003735C9" w:rsidP="007F5A92">
      <w:pPr>
        <w:pStyle w:val="ListParagraph"/>
        <w:ind w:left="432" w:hanging="720"/>
        <w:rPr>
          <w:rFonts w:ascii="Arial" w:hAnsi="Arial" w:cs="Arial"/>
          <w:sz w:val="22"/>
          <w:szCs w:val="22"/>
          <w:lang w:val="de-DE"/>
        </w:rPr>
      </w:pPr>
    </w:p>
    <w:p w:rsidR="003735C9" w:rsidRPr="007F5A92" w:rsidRDefault="003735C9"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cs="Arial"/>
          <w:sz w:val="22"/>
          <w:szCs w:val="22"/>
        </w:rPr>
      </w:pPr>
      <w:r w:rsidRPr="007F5A92">
        <w:rPr>
          <w:rFonts w:ascii="Arial" w:hAnsi="Arial" w:cs="Arial"/>
          <w:b/>
          <w:sz w:val="22"/>
          <w:szCs w:val="22"/>
          <w:lang w:val="de-DE"/>
        </w:rPr>
        <w:t xml:space="preserve">Ojha, A., Anand, M.,  Bhatt, A.,  Kremer, L., Jacobs, W.R.,Jr. </w:t>
      </w:r>
      <w:r w:rsidRPr="007F5A92">
        <w:rPr>
          <w:rFonts w:ascii="Arial" w:hAnsi="Arial" w:cs="Arial"/>
          <w:b/>
          <w:sz w:val="22"/>
          <w:szCs w:val="22"/>
        </w:rPr>
        <w:t>Hatfull, G.F.</w:t>
      </w:r>
      <w:r w:rsidRPr="007F5A92">
        <w:rPr>
          <w:rFonts w:ascii="Arial" w:hAnsi="Arial" w:cs="Arial"/>
          <w:sz w:val="22"/>
          <w:szCs w:val="22"/>
        </w:rPr>
        <w:t xml:space="preserve"> (2005) GroEL1: </w:t>
      </w:r>
      <w:proofErr w:type="gramStart"/>
      <w:r w:rsidRPr="007F5A92">
        <w:rPr>
          <w:rFonts w:ascii="Arial" w:hAnsi="Arial" w:cs="Arial"/>
          <w:sz w:val="22"/>
          <w:szCs w:val="22"/>
        </w:rPr>
        <w:t>A  Dedicated</w:t>
      </w:r>
      <w:proofErr w:type="gramEnd"/>
      <w:r w:rsidRPr="007F5A92">
        <w:rPr>
          <w:rFonts w:ascii="Arial" w:hAnsi="Arial" w:cs="Arial"/>
          <w:sz w:val="22"/>
          <w:szCs w:val="22"/>
        </w:rPr>
        <w:t xml:space="preserve"> Chaperone Involved in Mycolic Acid Biosynthesis during Biofilm formation in Mycobacteria. </w:t>
      </w:r>
      <w:r w:rsidRPr="007F5A92">
        <w:rPr>
          <w:rFonts w:ascii="Arial" w:hAnsi="Arial" w:cs="Arial"/>
          <w:i/>
          <w:sz w:val="22"/>
          <w:szCs w:val="22"/>
        </w:rPr>
        <w:t>Cell</w:t>
      </w:r>
      <w:r w:rsidRPr="007F5A92">
        <w:rPr>
          <w:rFonts w:ascii="Arial" w:hAnsi="Arial" w:cs="Arial"/>
          <w:sz w:val="22"/>
          <w:szCs w:val="22"/>
        </w:rPr>
        <w:t xml:space="preserve"> </w:t>
      </w:r>
      <w:r w:rsidRPr="007F5A92">
        <w:rPr>
          <w:rFonts w:ascii="Arial" w:hAnsi="Arial" w:cs="Arial"/>
          <w:b/>
          <w:sz w:val="22"/>
          <w:szCs w:val="22"/>
        </w:rPr>
        <w:t>123:</w:t>
      </w:r>
      <w:r w:rsidRPr="007F5A92">
        <w:rPr>
          <w:rFonts w:ascii="Arial" w:hAnsi="Arial" w:cs="Arial"/>
          <w:sz w:val="22"/>
          <w:szCs w:val="22"/>
        </w:rPr>
        <w:t>861-873. PMCID: PMC in process.</w:t>
      </w:r>
    </w:p>
    <w:p w:rsidR="003735C9" w:rsidRDefault="003735C9"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cs="Arial"/>
          <w:sz w:val="22"/>
          <w:szCs w:val="22"/>
        </w:rPr>
      </w:pPr>
    </w:p>
    <w:p w:rsidR="003735C9" w:rsidRPr="007F5A92" w:rsidRDefault="003735C9"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cs="Arial"/>
          <w:sz w:val="22"/>
          <w:szCs w:val="22"/>
        </w:rPr>
      </w:pPr>
      <w:r w:rsidRPr="007F5A92">
        <w:rPr>
          <w:rFonts w:ascii="Arial" w:hAnsi="Arial" w:cs="Arial"/>
          <w:b/>
          <w:sz w:val="22"/>
          <w:szCs w:val="22"/>
        </w:rPr>
        <w:t>Bhatt, A., Kremer, L., Dai, A.Z., Sacchettini, J.C., and Jacobs, W.R.</w:t>
      </w:r>
      <w:proofErr w:type="gramStart"/>
      <w:r w:rsidRPr="007F5A92">
        <w:rPr>
          <w:rFonts w:ascii="Arial" w:hAnsi="Arial" w:cs="Arial"/>
          <w:b/>
          <w:sz w:val="22"/>
          <w:szCs w:val="22"/>
        </w:rPr>
        <w:t>,Jr</w:t>
      </w:r>
      <w:proofErr w:type="gramEnd"/>
      <w:r w:rsidRPr="007F5A92">
        <w:rPr>
          <w:rFonts w:ascii="Arial" w:hAnsi="Arial" w:cs="Arial"/>
          <w:b/>
          <w:sz w:val="22"/>
          <w:szCs w:val="22"/>
        </w:rPr>
        <w:t xml:space="preserve">..  </w:t>
      </w:r>
      <w:r w:rsidRPr="007F5A92">
        <w:rPr>
          <w:rFonts w:ascii="Arial" w:hAnsi="Arial" w:cs="Arial"/>
          <w:sz w:val="22"/>
          <w:szCs w:val="22"/>
        </w:rPr>
        <w:t xml:space="preserve">(2005) Conditional Depletion of KasA, a Key Enzyme of Mycolic Acid biosynthesis, Leads to Myobacterial Cell Lysis.  </w:t>
      </w:r>
      <w:r w:rsidRPr="007F5A92">
        <w:rPr>
          <w:rFonts w:ascii="Arial" w:hAnsi="Arial" w:cs="Arial"/>
          <w:i/>
          <w:sz w:val="22"/>
          <w:szCs w:val="22"/>
        </w:rPr>
        <w:t>J. Bacteriol</w:t>
      </w:r>
      <w:r w:rsidRPr="007F5A92">
        <w:rPr>
          <w:rFonts w:ascii="Arial" w:hAnsi="Arial" w:cs="Arial"/>
          <w:sz w:val="22"/>
          <w:szCs w:val="22"/>
        </w:rPr>
        <w:t xml:space="preserve">. </w:t>
      </w:r>
      <w:r w:rsidRPr="007F5A92">
        <w:rPr>
          <w:rFonts w:ascii="Arial" w:hAnsi="Arial" w:cs="Arial"/>
          <w:b/>
          <w:sz w:val="22"/>
          <w:szCs w:val="22"/>
        </w:rPr>
        <w:t>187</w:t>
      </w:r>
      <w:r w:rsidRPr="007F5A92">
        <w:rPr>
          <w:rFonts w:ascii="Arial" w:hAnsi="Arial" w:cs="Arial"/>
          <w:sz w:val="22"/>
          <w:szCs w:val="22"/>
        </w:rPr>
        <w:t>:7596-7606. PMCID: PMC1280301.</w:t>
      </w:r>
    </w:p>
    <w:p w:rsidR="003735C9" w:rsidRDefault="003735C9" w:rsidP="007F5A92">
      <w:pPr>
        <w:pStyle w:val="ListParagraph"/>
        <w:ind w:left="432" w:hanging="720"/>
        <w:rPr>
          <w:rFonts w:ascii="Arial" w:hAnsi="Arial"/>
          <w:b/>
          <w:sz w:val="22"/>
          <w:szCs w:val="22"/>
        </w:rPr>
      </w:pPr>
    </w:p>
    <w:p w:rsidR="003735C9" w:rsidRPr="007F5A92" w:rsidRDefault="003735C9"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Colangeli, R., Helb, D., Sridharan, S., Sun, J., Varma-Basil, M., Hazbon, M.H., Hom, D., Harbacheuski, R., Megjugorac, N.J., Jacobs, W.R., Jr., Holzenberg, A., Sacchettini, J.C. and Alland, D.</w:t>
      </w:r>
      <w:r w:rsidRPr="007F5A92">
        <w:rPr>
          <w:rFonts w:ascii="Arial" w:hAnsi="Arial"/>
          <w:sz w:val="22"/>
          <w:szCs w:val="22"/>
        </w:rPr>
        <w:t xml:space="preserve"> (2005) The </w:t>
      </w:r>
      <w:r w:rsidRPr="007F5A92">
        <w:rPr>
          <w:rFonts w:ascii="Arial" w:hAnsi="Arial"/>
          <w:i/>
          <w:sz w:val="22"/>
          <w:szCs w:val="22"/>
        </w:rPr>
        <w:t xml:space="preserve">Mycobacterium tuberculosis </w:t>
      </w:r>
      <w:r w:rsidRPr="007F5A92">
        <w:rPr>
          <w:rFonts w:ascii="Arial" w:hAnsi="Arial"/>
          <w:sz w:val="22"/>
          <w:szCs w:val="22"/>
        </w:rPr>
        <w:t xml:space="preserve">iniA Gene is Essential for Activity of an Efflux Pump that Confers Drug Tolerance to Both Isoniazid and Ethambutol.  </w:t>
      </w:r>
      <w:r w:rsidRPr="007F5A92">
        <w:rPr>
          <w:rFonts w:ascii="Arial" w:hAnsi="Arial"/>
          <w:i/>
          <w:sz w:val="22"/>
          <w:szCs w:val="22"/>
        </w:rPr>
        <w:t>Mol. Microbiol.</w:t>
      </w:r>
      <w:r w:rsidRPr="007F5A92">
        <w:rPr>
          <w:rFonts w:ascii="Arial" w:hAnsi="Arial"/>
          <w:sz w:val="22"/>
          <w:szCs w:val="22"/>
        </w:rPr>
        <w:t xml:space="preserve"> </w:t>
      </w:r>
      <w:r w:rsidRPr="007F5A92">
        <w:rPr>
          <w:rFonts w:ascii="Arial" w:hAnsi="Arial"/>
          <w:b/>
          <w:sz w:val="22"/>
          <w:szCs w:val="22"/>
        </w:rPr>
        <w:t>55</w:t>
      </w:r>
      <w:r w:rsidRPr="007F5A92">
        <w:rPr>
          <w:rFonts w:ascii="Arial" w:hAnsi="Arial"/>
          <w:sz w:val="22"/>
          <w:szCs w:val="22"/>
        </w:rPr>
        <w:t>:1829-1840. PMCID: PMC in process.</w:t>
      </w:r>
    </w:p>
    <w:p w:rsidR="003735C9" w:rsidRDefault="003735C9"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3735C9" w:rsidRPr="007F5A92" w:rsidRDefault="003735C9"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bCs/>
          <w:sz w:val="22"/>
          <w:szCs w:val="22"/>
        </w:rPr>
        <w:t xml:space="preserve">Vilcheze, C., Weisbrod, T.R., Chen, B., Kremer, L., Hazbon, M.H., Wang, F., Alland, D., Sacchettini, J.C., Jacobs, W.R., Jr. </w:t>
      </w:r>
      <w:r w:rsidRPr="007F5A92">
        <w:rPr>
          <w:rFonts w:ascii="Arial" w:hAnsi="Arial"/>
          <w:sz w:val="22"/>
          <w:szCs w:val="22"/>
        </w:rPr>
        <w:t xml:space="preserve">(2005) Altered NADH/NAD+ Ratios Mediate Coresistance to Isoniazid and Ethionamide in Mycobacteria. </w:t>
      </w:r>
      <w:r w:rsidRPr="007F5A92">
        <w:rPr>
          <w:rFonts w:ascii="Arial" w:hAnsi="Arial"/>
          <w:i/>
          <w:iCs/>
          <w:sz w:val="22"/>
          <w:szCs w:val="22"/>
        </w:rPr>
        <w:t>Antimicrobiol. Agents Chem.</w:t>
      </w:r>
      <w:r w:rsidRPr="007F5A92">
        <w:rPr>
          <w:rFonts w:ascii="Arial" w:hAnsi="Arial"/>
          <w:sz w:val="22"/>
          <w:szCs w:val="22"/>
        </w:rPr>
        <w:t xml:space="preserve"> </w:t>
      </w:r>
      <w:r w:rsidRPr="007F5A92">
        <w:rPr>
          <w:rFonts w:ascii="Arial" w:hAnsi="Arial"/>
          <w:b/>
          <w:bCs/>
          <w:sz w:val="22"/>
          <w:szCs w:val="22"/>
        </w:rPr>
        <w:t>49</w:t>
      </w:r>
      <w:r w:rsidRPr="007F5A92">
        <w:rPr>
          <w:rFonts w:ascii="Arial" w:hAnsi="Arial"/>
          <w:sz w:val="22"/>
          <w:szCs w:val="22"/>
        </w:rPr>
        <w:t>:708-720. PMCID: PMC547332.</w:t>
      </w:r>
    </w:p>
    <w:p w:rsidR="003735C9" w:rsidRDefault="003735C9" w:rsidP="007F5A92">
      <w:pPr>
        <w:pStyle w:val="ListParagraph"/>
        <w:ind w:left="432" w:hanging="720"/>
        <w:rPr>
          <w:rFonts w:ascii="Arial" w:hAnsi="Arial"/>
          <w:b/>
          <w:bCs/>
          <w:sz w:val="22"/>
          <w:szCs w:val="22"/>
        </w:rPr>
      </w:pPr>
    </w:p>
    <w:p w:rsidR="003735C9" w:rsidRPr="007F5A92" w:rsidRDefault="003735C9"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bCs/>
          <w:sz w:val="22"/>
          <w:szCs w:val="22"/>
        </w:rPr>
        <w:t>Sambandamurthy V.K., Derrick, S.C., Jalapathy, K.V., Chen, B., Russell, R.G., Morris, S.L. and Jacobs, W.R., Jr.</w:t>
      </w:r>
      <w:r w:rsidRPr="007F5A92">
        <w:rPr>
          <w:rFonts w:ascii="Arial" w:hAnsi="Arial"/>
          <w:sz w:val="22"/>
          <w:szCs w:val="22"/>
        </w:rPr>
        <w:t xml:space="preserve">(2005) Long-Term Protection Against Tuberculosis Following Vaccination with a Severely Attenuated Double Lysine and Pantothenate Auxotroph of </w:t>
      </w:r>
      <w:r w:rsidRPr="007F5A92">
        <w:rPr>
          <w:rFonts w:ascii="Arial" w:hAnsi="Arial"/>
          <w:i/>
          <w:iCs/>
          <w:sz w:val="22"/>
          <w:szCs w:val="22"/>
        </w:rPr>
        <w:t>Mycobacterium tuberculosis</w:t>
      </w:r>
      <w:r w:rsidRPr="007F5A92">
        <w:rPr>
          <w:rFonts w:ascii="Arial" w:hAnsi="Arial"/>
          <w:sz w:val="22"/>
          <w:szCs w:val="22"/>
        </w:rPr>
        <w:t xml:space="preserve"> </w:t>
      </w:r>
      <w:r w:rsidRPr="007F5A92">
        <w:rPr>
          <w:rFonts w:ascii="Arial" w:hAnsi="Arial"/>
          <w:i/>
          <w:iCs/>
          <w:sz w:val="22"/>
          <w:szCs w:val="22"/>
        </w:rPr>
        <w:t xml:space="preserve">Infec. Immun. </w:t>
      </w:r>
      <w:r w:rsidRPr="007F5A92">
        <w:rPr>
          <w:rFonts w:ascii="Arial" w:hAnsi="Arial"/>
          <w:b/>
          <w:bCs/>
          <w:sz w:val="22"/>
          <w:szCs w:val="22"/>
        </w:rPr>
        <w:t>73:</w:t>
      </w:r>
      <w:r w:rsidRPr="007F5A92">
        <w:rPr>
          <w:rFonts w:ascii="Arial" w:hAnsi="Arial"/>
          <w:sz w:val="22"/>
          <w:szCs w:val="22"/>
        </w:rPr>
        <w:t>1196-1203. PMCID: PMC547051.</w:t>
      </w:r>
    </w:p>
    <w:p w:rsidR="003735C9" w:rsidRPr="00EC7592" w:rsidRDefault="003735C9" w:rsidP="007F5A92">
      <w:p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3735C9" w:rsidRPr="007F5A92" w:rsidRDefault="003735C9"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bCs/>
          <w:sz w:val="22"/>
          <w:szCs w:val="22"/>
        </w:rPr>
        <w:t>S</w:t>
      </w:r>
      <w:r w:rsidRPr="007F5A92">
        <w:rPr>
          <w:rFonts w:ascii="Arial" w:hAnsi="Arial"/>
          <w:b/>
          <w:sz w:val="22"/>
          <w:szCs w:val="22"/>
        </w:rPr>
        <w:t xml:space="preserve">ambandamurthy, V.K., Jacobs, W.R. Jr. </w:t>
      </w:r>
      <w:r w:rsidRPr="007F5A92">
        <w:rPr>
          <w:rFonts w:ascii="Arial" w:hAnsi="Arial"/>
          <w:sz w:val="22"/>
          <w:szCs w:val="22"/>
        </w:rPr>
        <w:t>(2005</w:t>
      </w:r>
      <w:proofErr w:type="gramStart"/>
      <w:r w:rsidRPr="007F5A92">
        <w:rPr>
          <w:rFonts w:ascii="Arial" w:hAnsi="Arial"/>
          <w:sz w:val="22"/>
          <w:szCs w:val="22"/>
        </w:rPr>
        <w:t>)  Live</w:t>
      </w:r>
      <w:proofErr w:type="gramEnd"/>
      <w:r w:rsidRPr="007F5A92">
        <w:rPr>
          <w:rFonts w:ascii="Arial" w:hAnsi="Arial"/>
          <w:sz w:val="22"/>
          <w:szCs w:val="22"/>
        </w:rPr>
        <w:t xml:space="preserve">  attenuated mutants of </w:t>
      </w:r>
      <w:r w:rsidRPr="007F5A92">
        <w:rPr>
          <w:rFonts w:ascii="Arial" w:hAnsi="Arial"/>
          <w:i/>
          <w:sz w:val="22"/>
          <w:szCs w:val="22"/>
        </w:rPr>
        <w:t>Mycobacterium tuberculosis</w:t>
      </w:r>
      <w:r w:rsidRPr="007F5A92">
        <w:rPr>
          <w:rFonts w:ascii="Arial" w:hAnsi="Arial"/>
          <w:sz w:val="22"/>
          <w:szCs w:val="22"/>
        </w:rPr>
        <w:t xml:space="preserve"> as candidate vaccines against tuberculosis. </w:t>
      </w:r>
      <w:r w:rsidRPr="007F5A92">
        <w:rPr>
          <w:rFonts w:ascii="Arial" w:hAnsi="Arial"/>
          <w:i/>
          <w:sz w:val="22"/>
          <w:szCs w:val="22"/>
        </w:rPr>
        <w:t xml:space="preserve">Micro.  Infect. </w:t>
      </w:r>
      <w:r w:rsidRPr="007F5A92">
        <w:rPr>
          <w:rFonts w:ascii="Arial" w:hAnsi="Arial"/>
          <w:b/>
          <w:i/>
          <w:sz w:val="22"/>
          <w:szCs w:val="22"/>
        </w:rPr>
        <w:t>7:</w:t>
      </w:r>
      <w:r w:rsidRPr="007F5A92">
        <w:rPr>
          <w:rFonts w:ascii="Arial" w:hAnsi="Arial"/>
          <w:sz w:val="22"/>
          <w:szCs w:val="22"/>
        </w:rPr>
        <w:t>955-961. PMCID: PMC in process.</w:t>
      </w:r>
    </w:p>
    <w:p w:rsidR="003735C9" w:rsidRDefault="003735C9"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3735C9" w:rsidRPr="007F5A92" w:rsidRDefault="003735C9"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cs="Arial"/>
          <w:sz w:val="22"/>
          <w:szCs w:val="22"/>
        </w:rPr>
      </w:pPr>
      <w:r w:rsidRPr="007F5A92">
        <w:rPr>
          <w:rFonts w:ascii="Arial" w:hAnsi="Arial"/>
          <w:b/>
          <w:bCs/>
          <w:sz w:val="22"/>
          <w:szCs w:val="22"/>
        </w:rPr>
        <w:lastRenderedPageBreak/>
        <w:t>Freundlich, J.</w:t>
      </w:r>
      <w:r w:rsidRPr="007F5A92">
        <w:rPr>
          <w:rFonts w:ascii="Arial" w:hAnsi="Arial" w:cs="Arial"/>
          <w:b/>
          <w:sz w:val="22"/>
          <w:szCs w:val="22"/>
        </w:rPr>
        <w:t>S., Anderson, J.W., Sarantakis, D., Shieh, H.M., Yu, M., Valderramos, J.C., Lucumi, E., Kuo, M., Jacobs, W.R. Jr., Fidock, D.a., Schiehser, G.A., Jacobus, D.P., Sacchettini, J.C.</w:t>
      </w:r>
      <w:r w:rsidRPr="007F5A92">
        <w:rPr>
          <w:rFonts w:ascii="Arial" w:hAnsi="Arial" w:cs="Arial"/>
          <w:sz w:val="22"/>
          <w:szCs w:val="22"/>
        </w:rPr>
        <w:t xml:space="preserve"> (2005) Synthesis, Biological activity, and X-ray Crystal Structural Analysis of Diaryl Ether Inhibitors of Malarial Enoyl Acyl Carrier Protein Reductase.  Part 1: 4’-Substituted Triclosan Derivatives. </w:t>
      </w:r>
      <w:r w:rsidRPr="007F5A92">
        <w:rPr>
          <w:rFonts w:ascii="Arial" w:hAnsi="Arial" w:cs="Arial"/>
          <w:i/>
          <w:sz w:val="22"/>
          <w:szCs w:val="22"/>
        </w:rPr>
        <w:t>Bioorganic &amp; Medicinal Chemistry Letters</w:t>
      </w:r>
      <w:r w:rsidRPr="007F5A92">
        <w:rPr>
          <w:rFonts w:ascii="Arial" w:hAnsi="Arial" w:cs="Arial"/>
          <w:sz w:val="22"/>
          <w:szCs w:val="22"/>
        </w:rPr>
        <w:t xml:space="preserve">. </w:t>
      </w:r>
      <w:r w:rsidRPr="007F5A92">
        <w:rPr>
          <w:rFonts w:ascii="Arial" w:hAnsi="Arial" w:cs="Arial"/>
          <w:b/>
          <w:sz w:val="22"/>
          <w:szCs w:val="22"/>
        </w:rPr>
        <w:t>15</w:t>
      </w:r>
      <w:r w:rsidRPr="007F5A92">
        <w:rPr>
          <w:rFonts w:ascii="Arial" w:hAnsi="Arial" w:cs="Arial"/>
          <w:sz w:val="22"/>
          <w:szCs w:val="22"/>
        </w:rPr>
        <w:t>:5247-5252. PMCID: PMC in process.</w:t>
      </w:r>
    </w:p>
    <w:p w:rsidR="00C86390" w:rsidRPr="00AD4B60" w:rsidRDefault="00C86390" w:rsidP="007F5A92">
      <w:p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cs="Arial"/>
          <w:sz w:val="22"/>
          <w:szCs w:val="22"/>
        </w:rPr>
      </w:pPr>
    </w:p>
    <w:p w:rsidR="00C86390" w:rsidRPr="007F5A92" w:rsidRDefault="00C86390"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Zimhony, O., Vilch</w:t>
      </w:r>
      <w:r w:rsidRPr="007F5A92">
        <w:rPr>
          <w:rFonts w:ascii="Arial" w:hAnsi="Arial" w:cs="Arial"/>
          <w:b/>
          <w:sz w:val="22"/>
          <w:szCs w:val="22"/>
        </w:rPr>
        <w:t>è</w:t>
      </w:r>
      <w:r w:rsidRPr="007F5A92">
        <w:rPr>
          <w:rFonts w:ascii="Arial" w:hAnsi="Arial"/>
          <w:b/>
          <w:sz w:val="22"/>
          <w:szCs w:val="22"/>
        </w:rPr>
        <w:t>ze, C. and Jacobs, W.R., Jr.</w:t>
      </w:r>
      <w:r w:rsidRPr="007F5A92">
        <w:rPr>
          <w:rFonts w:ascii="Arial" w:hAnsi="Arial"/>
          <w:sz w:val="22"/>
          <w:szCs w:val="22"/>
        </w:rPr>
        <w:t xml:space="preserve"> (2004) Characterization of a Recombinant </w:t>
      </w:r>
      <w:r w:rsidRPr="007F5A92">
        <w:rPr>
          <w:rFonts w:ascii="Arial" w:hAnsi="Arial"/>
          <w:i/>
          <w:sz w:val="22"/>
          <w:szCs w:val="22"/>
        </w:rPr>
        <w:t>Mycobacterium smegmatis</w:t>
      </w:r>
      <w:r w:rsidRPr="007F5A92">
        <w:rPr>
          <w:rFonts w:ascii="Arial" w:hAnsi="Arial"/>
          <w:sz w:val="22"/>
          <w:szCs w:val="22"/>
        </w:rPr>
        <w:t xml:space="preserve"> Strain Containing a Fatty Acid Synthase I Gene Replaced with the </w:t>
      </w:r>
      <w:r w:rsidRPr="007F5A92">
        <w:rPr>
          <w:rFonts w:ascii="Arial" w:hAnsi="Arial"/>
          <w:i/>
          <w:sz w:val="22"/>
          <w:szCs w:val="22"/>
        </w:rPr>
        <w:t>M. tuberculosis</w:t>
      </w:r>
      <w:r w:rsidRPr="007F5A92">
        <w:rPr>
          <w:rFonts w:ascii="Arial" w:hAnsi="Arial"/>
          <w:sz w:val="22"/>
          <w:szCs w:val="22"/>
        </w:rPr>
        <w:t xml:space="preserve"> Homologue. </w:t>
      </w:r>
      <w:r w:rsidRPr="007F5A92">
        <w:rPr>
          <w:rFonts w:ascii="Arial" w:hAnsi="Arial"/>
          <w:i/>
          <w:sz w:val="22"/>
          <w:szCs w:val="22"/>
        </w:rPr>
        <w:t>J. Bacteriol.</w:t>
      </w:r>
      <w:r w:rsidRPr="007F5A92">
        <w:rPr>
          <w:rFonts w:ascii="Arial" w:hAnsi="Arial"/>
          <w:sz w:val="22"/>
          <w:szCs w:val="22"/>
        </w:rPr>
        <w:t xml:space="preserve">, </w:t>
      </w:r>
      <w:r w:rsidRPr="007F5A92">
        <w:rPr>
          <w:rFonts w:ascii="Arial" w:hAnsi="Arial"/>
          <w:b/>
          <w:sz w:val="22"/>
          <w:szCs w:val="22"/>
        </w:rPr>
        <w:t>186</w:t>
      </w:r>
      <w:r w:rsidRPr="007F5A92">
        <w:rPr>
          <w:rFonts w:ascii="Arial" w:hAnsi="Arial"/>
          <w:sz w:val="22"/>
          <w:szCs w:val="22"/>
        </w:rPr>
        <w:t>:4051-4055. PMCID: PMC421601.</w:t>
      </w:r>
    </w:p>
    <w:p w:rsidR="00C86390" w:rsidRDefault="00C86390"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C86390" w:rsidRPr="007F5A92" w:rsidRDefault="00C86390"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Tufariello, J.M., Jacobs, W.R., Jr., Chan, J.</w:t>
      </w:r>
      <w:r w:rsidRPr="007F5A92">
        <w:rPr>
          <w:rFonts w:ascii="Arial" w:hAnsi="Arial"/>
          <w:sz w:val="22"/>
          <w:szCs w:val="22"/>
        </w:rPr>
        <w:t xml:space="preserve"> (2004) Individual </w:t>
      </w:r>
      <w:r w:rsidRPr="007F5A92">
        <w:rPr>
          <w:rFonts w:ascii="Arial" w:hAnsi="Arial"/>
          <w:i/>
          <w:sz w:val="22"/>
          <w:szCs w:val="22"/>
        </w:rPr>
        <w:t>Mycobacterium tuberculosis</w:t>
      </w:r>
      <w:r w:rsidRPr="007F5A92">
        <w:rPr>
          <w:rFonts w:ascii="Arial" w:hAnsi="Arial"/>
          <w:sz w:val="22"/>
          <w:szCs w:val="22"/>
        </w:rPr>
        <w:t xml:space="preserve"> Resuscitation-Promoting Factor Homologues Are Dispensable for Growth </w:t>
      </w:r>
      <w:proofErr w:type="gramStart"/>
      <w:r w:rsidRPr="007F5A92">
        <w:rPr>
          <w:rFonts w:ascii="Arial" w:hAnsi="Arial"/>
          <w:sz w:val="22"/>
          <w:szCs w:val="22"/>
        </w:rPr>
        <w:t>In</w:t>
      </w:r>
      <w:proofErr w:type="gramEnd"/>
      <w:r w:rsidRPr="007F5A92">
        <w:rPr>
          <w:rFonts w:ascii="Arial" w:hAnsi="Arial"/>
          <w:sz w:val="22"/>
          <w:szCs w:val="22"/>
        </w:rPr>
        <w:t xml:space="preserve"> Vitro and In Vivo. </w:t>
      </w:r>
      <w:r w:rsidRPr="007F5A92">
        <w:rPr>
          <w:rFonts w:ascii="Arial" w:hAnsi="Arial"/>
          <w:i/>
          <w:sz w:val="22"/>
          <w:szCs w:val="22"/>
        </w:rPr>
        <w:t xml:space="preserve">Infec. Immun. </w:t>
      </w:r>
      <w:r w:rsidRPr="007F5A92">
        <w:rPr>
          <w:rFonts w:ascii="Arial" w:hAnsi="Arial"/>
          <w:b/>
          <w:sz w:val="22"/>
          <w:szCs w:val="22"/>
        </w:rPr>
        <w:t>72</w:t>
      </w:r>
      <w:r w:rsidRPr="007F5A92">
        <w:rPr>
          <w:rFonts w:ascii="Arial" w:hAnsi="Arial"/>
          <w:sz w:val="22"/>
          <w:szCs w:val="22"/>
        </w:rPr>
        <w:t>:515-526. PMCID: PMC343985.</w:t>
      </w:r>
    </w:p>
    <w:p w:rsidR="00C86390" w:rsidRPr="00321F5B" w:rsidRDefault="00C86390" w:rsidP="007F5A92">
      <w:p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C86390" w:rsidRPr="007F5A92" w:rsidRDefault="00C86390"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Hisert, K.B., Kirksey, M.A., Gomez, J.E. Sousa, A.O., Cox, J.S., Jacobs, W.R., Jr., Nathan, C.F., McKinney, J.D.</w:t>
      </w:r>
      <w:r w:rsidRPr="007F5A92">
        <w:rPr>
          <w:rFonts w:ascii="Arial" w:hAnsi="Arial"/>
          <w:sz w:val="22"/>
          <w:szCs w:val="22"/>
        </w:rPr>
        <w:t xml:space="preserve"> (2004) Identification of </w:t>
      </w:r>
      <w:r w:rsidRPr="007F5A92">
        <w:rPr>
          <w:rFonts w:ascii="Arial" w:hAnsi="Arial"/>
          <w:i/>
          <w:sz w:val="22"/>
          <w:szCs w:val="22"/>
        </w:rPr>
        <w:t>Mycobacterium tuberculosis</w:t>
      </w:r>
      <w:r w:rsidRPr="007F5A92">
        <w:rPr>
          <w:rFonts w:ascii="Arial" w:hAnsi="Arial"/>
          <w:sz w:val="22"/>
          <w:szCs w:val="22"/>
        </w:rPr>
        <w:t xml:space="preserve"> counterimmune (cim) mutants in immunodeficient mice by differential screening. </w:t>
      </w:r>
      <w:r w:rsidRPr="007F5A92">
        <w:rPr>
          <w:rFonts w:ascii="Arial" w:hAnsi="Arial"/>
          <w:i/>
          <w:sz w:val="22"/>
          <w:szCs w:val="22"/>
        </w:rPr>
        <w:t>Infect. Immun.</w:t>
      </w:r>
      <w:r w:rsidRPr="007F5A92">
        <w:rPr>
          <w:rFonts w:ascii="Arial" w:hAnsi="Arial"/>
          <w:sz w:val="22"/>
          <w:szCs w:val="22"/>
        </w:rPr>
        <w:t xml:space="preserve"> </w:t>
      </w:r>
      <w:r w:rsidRPr="007F5A92">
        <w:rPr>
          <w:rFonts w:ascii="Arial" w:hAnsi="Arial"/>
          <w:b/>
          <w:sz w:val="22"/>
          <w:szCs w:val="22"/>
        </w:rPr>
        <w:t>72</w:t>
      </w:r>
      <w:r w:rsidRPr="007F5A92">
        <w:rPr>
          <w:rFonts w:ascii="Arial" w:hAnsi="Arial"/>
          <w:sz w:val="22"/>
          <w:szCs w:val="22"/>
        </w:rPr>
        <w:t>:5315-5321. PMCID: PMC517420.</w:t>
      </w:r>
    </w:p>
    <w:p w:rsidR="00C86390" w:rsidRDefault="00C86390"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C86390" w:rsidRPr="007F5A92" w:rsidRDefault="00C86390"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 xml:space="preserve">Vecino, W.H., Quanquin, N.M., Martinez-Sobrido, L., Fernandez-Sesma, A., Garcia-Sastre, A., Jacobs, W.R., Jr., Fennelly, G.J. </w:t>
      </w:r>
      <w:r w:rsidRPr="007F5A92">
        <w:rPr>
          <w:rFonts w:ascii="Arial" w:hAnsi="Arial"/>
          <w:sz w:val="22"/>
          <w:szCs w:val="22"/>
        </w:rPr>
        <w:t xml:space="preserve">(2004) Mucosal Immunization with Attenuated </w:t>
      </w:r>
      <w:r w:rsidRPr="007F5A92">
        <w:rPr>
          <w:rFonts w:ascii="Arial" w:hAnsi="Arial"/>
          <w:i/>
          <w:sz w:val="22"/>
          <w:szCs w:val="22"/>
        </w:rPr>
        <w:t>Shigella flexneri</w:t>
      </w:r>
      <w:r w:rsidRPr="007F5A92">
        <w:rPr>
          <w:rFonts w:ascii="Arial" w:hAnsi="Arial"/>
          <w:sz w:val="22"/>
          <w:szCs w:val="22"/>
        </w:rPr>
        <w:t xml:space="preserve"> Harboring an Influenza Hemagglutinin DNA Vaccine Protects Mice Against A Lethal Influenza Challenge. </w:t>
      </w:r>
      <w:r w:rsidRPr="007F5A92">
        <w:rPr>
          <w:rFonts w:ascii="Arial" w:hAnsi="Arial"/>
          <w:i/>
          <w:sz w:val="22"/>
          <w:szCs w:val="22"/>
        </w:rPr>
        <w:t>Virology</w:t>
      </w:r>
      <w:r w:rsidRPr="007F5A92">
        <w:rPr>
          <w:rFonts w:ascii="Arial" w:hAnsi="Arial"/>
          <w:sz w:val="22"/>
          <w:szCs w:val="22"/>
        </w:rPr>
        <w:t xml:space="preserve"> </w:t>
      </w:r>
      <w:r w:rsidRPr="007F5A92">
        <w:rPr>
          <w:rFonts w:ascii="Arial" w:hAnsi="Arial"/>
          <w:b/>
          <w:sz w:val="22"/>
          <w:szCs w:val="22"/>
        </w:rPr>
        <w:t>325</w:t>
      </w:r>
      <w:r w:rsidRPr="007F5A92">
        <w:rPr>
          <w:rFonts w:ascii="Arial" w:hAnsi="Arial"/>
          <w:sz w:val="22"/>
          <w:szCs w:val="22"/>
        </w:rPr>
        <w:t>:192-199. PMCID: PMC in process.</w:t>
      </w:r>
    </w:p>
    <w:p w:rsidR="00C86390" w:rsidRDefault="00C86390"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C86390" w:rsidRPr="007F5A92" w:rsidRDefault="00C86390"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Sampson, S.L., Dascher, C.C., Sambandamurthy, V.K., Russell, R.G., Jacobs, W.R., Jr., Bloom, B.R., and Hondalus, M.K.</w:t>
      </w:r>
      <w:r w:rsidRPr="007F5A92">
        <w:rPr>
          <w:rFonts w:ascii="Arial" w:hAnsi="Arial"/>
          <w:sz w:val="22"/>
          <w:szCs w:val="22"/>
        </w:rPr>
        <w:t xml:space="preserve"> (2004) Protection Elicited By A Double Leucine And Pantothenate Auxotroph Of </w:t>
      </w:r>
      <w:r w:rsidRPr="007F5A92">
        <w:rPr>
          <w:rFonts w:ascii="Arial" w:hAnsi="Arial"/>
          <w:i/>
          <w:iCs/>
          <w:sz w:val="22"/>
          <w:szCs w:val="22"/>
        </w:rPr>
        <w:t>Mycobacterium Tuberculosis</w:t>
      </w:r>
      <w:r w:rsidRPr="007F5A92">
        <w:rPr>
          <w:rFonts w:ascii="Arial" w:hAnsi="Arial"/>
          <w:sz w:val="22"/>
          <w:szCs w:val="22"/>
        </w:rPr>
        <w:t xml:space="preserve"> In Guinea Pigs, </w:t>
      </w:r>
      <w:r w:rsidRPr="007F5A92">
        <w:rPr>
          <w:rFonts w:ascii="Arial" w:hAnsi="Arial"/>
          <w:i/>
          <w:sz w:val="22"/>
          <w:szCs w:val="22"/>
        </w:rPr>
        <w:t>Infec. Immun.</w:t>
      </w:r>
      <w:r w:rsidRPr="007F5A92">
        <w:rPr>
          <w:rFonts w:ascii="Arial" w:hAnsi="Arial"/>
          <w:sz w:val="22"/>
          <w:szCs w:val="22"/>
        </w:rPr>
        <w:t xml:space="preserve">, </w:t>
      </w:r>
      <w:r w:rsidRPr="007F5A92">
        <w:rPr>
          <w:rFonts w:ascii="Arial" w:hAnsi="Arial"/>
          <w:b/>
          <w:sz w:val="22"/>
          <w:szCs w:val="22"/>
        </w:rPr>
        <w:t>72</w:t>
      </w:r>
      <w:r w:rsidRPr="007F5A92">
        <w:rPr>
          <w:rFonts w:ascii="Arial" w:hAnsi="Arial"/>
          <w:sz w:val="22"/>
          <w:szCs w:val="22"/>
        </w:rPr>
        <w:t>:3031-3037. PMCID PMC387862.</w:t>
      </w:r>
    </w:p>
    <w:p w:rsidR="00C86390" w:rsidRDefault="00C86390"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C86390" w:rsidRPr="007F5A92" w:rsidRDefault="00C86390"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bCs/>
          <w:sz w:val="22"/>
          <w:szCs w:val="22"/>
        </w:rPr>
        <w:t>Matsunaga, I., Bhatt, A., Young, D.C., Chen, T.-Y., Eyles, S.J., Besra, G.S., Briken, V., Porcelli, S.A., Costello, C.E., Jacobs, W.R., Jr., Moody, D.B.</w:t>
      </w:r>
      <w:r w:rsidRPr="007F5A92">
        <w:rPr>
          <w:rFonts w:ascii="Arial" w:hAnsi="Arial"/>
          <w:sz w:val="22"/>
          <w:szCs w:val="22"/>
        </w:rPr>
        <w:t xml:space="preserve"> (2004) </w:t>
      </w:r>
      <w:r w:rsidRPr="007F5A92">
        <w:rPr>
          <w:rFonts w:ascii="Arial" w:hAnsi="Arial"/>
          <w:i/>
          <w:iCs/>
          <w:sz w:val="22"/>
          <w:szCs w:val="22"/>
        </w:rPr>
        <w:t>Mycobacterium tuberculosis</w:t>
      </w:r>
      <w:r w:rsidRPr="007F5A92">
        <w:rPr>
          <w:rFonts w:ascii="Arial" w:hAnsi="Arial"/>
          <w:sz w:val="22"/>
          <w:szCs w:val="22"/>
        </w:rPr>
        <w:t xml:space="preserve"> </w:t>
      </w:r>
      <w:r w:rsidRPr="007F5A92">
        <w:rPr>
          <w:rFonts w:ascii="Arial" w:hAnsi="Arial"/>
          <w:i/>
          <w:iCs/>
          <w:sz w:val="22"/>
          <w:szCs w:val="22"/>
        </w:rPr>
        <w:t>pks 12</w:t>
      </w:r>
      <w:r w:rsidRPr="007F5A92">
        <w:rPr>
          <w:rFonts w:ascii="Arial" w:hAnsi="Arial"/>
          <w:sz w:val="22"/>
          <w:szCs w:val="22"/>
        </w:rPr>
        <w:t xml:space="preserve"> Produces a Novel Polyketide Presented by CD1c to T Cell.  </w:t>
      </w:r>
      <w:r w:rsidRPr="007F5A92">
        <w:rPr>
          <w:rFonts w:ascii="Arial" w:hAnsi="Arial"/>
          <w:i/>
          <w:iCs/>
          <w:sz w:val="22"/>
          <w:szCs w:val="22"/>
        </w:rPr>
        <w:t>J. Exp. Med.</w:t>
      </w:r>
      <w:r w:rsidRPr="007F5A92">
        <w:rPr>
          <w:rFonts w:ascii="Arial" w:hAnsi="Arial"/>
          <w:sz w:val="22"/>
          <w:szCs w:val="22"/>
        </w:rPr>
        <w:t xml:space="preserve"> </w:t>
      </w:r>
      <w:r w:rsidRPr="007F5A92">
        <w:rPr>
          <w:rFonts w:ascii="Arial" w:hAnsi="Arial"/>
          <w:b/>
          <w:bCs/>
          <w:sz w:val="22"/>
          <w:szCs w:val="22"/>
        </w:rPr>
        <w:t>200:</w:t>
      </w:r>
      <w:r w:rsidRPr="007F5A92">
        <w:rPr>
          <w:rFonts w:ascii="Arial" w:hAnsi="Arial"/>
          <w:sz w:val="22"/>
          <w:szCs w:val="22"/>
        </w:rPr>
        <w:t>1559-1569. PMCID: PMC2211992.</w:t>
      </w:r>
    </w:p>
    <w:p w:rsidR="00C86390" w:rsidRDefault="00C86390"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C86390" w:rsidRPr="007F5A92" w:rsidRDefault="00C86390"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bCs/>
          <w:sz w:val="22"/>
          <w:szCs w:val="22"/>
        </w:rPr>
        <w:t xml:space="preserve">Lee, S., Kriakov, J., Vilcheze, C., Dai, Z., Hatfull, G.F., Jacobs, W.R., Jr.  </w:t>
      </w:r>
      <w:r w:rsidRPr="007F5A92">
        <w:rPr>
          <w:rFonts w:ascii="Arial" w:hAnsi="Arial"/>
          <w:sz w:val="22"/>
          <w:szCs w:val="22"/>
        </w:rPr>
        <w:t xml:space="preserve">(2004) Bxz1, a New Generalized Transducing Phage for Mycobacteria. </w:t>
      </w:r>
      <w:r w:rsidRPr="007F5A92">
        <w:rPr>
          <w:rFonts w:ascii="Arial" w:hAnsi="Arial"/>
          <w:i/>
          <w:iCs/>
          <w:sz w:val="22"/>
          <w:szCs w:val="22"/>
        </w:rPr>
        <w:t>FEMS Microbiol.</w:t>
      </w:r>
      <w:r w:rsidRPr="007F5A92">
        <w:rPr>
          <w:rFonts w:ascii="Arial" w:hAnsi="Arial"/>
          <w:sz w:val="22"/>
          <w:szCs w:val="22"/>
        </w:rPr>
        <w:t xml:space="preserve"> </w:t>
      </w:r>
      <w:r w:rsidRPr="007F5A92">
        <w:rPr>
          <w:rFonts w:ascii="Arial" w:hAnsi="Arial"/>
          <w:b/>
          <w:bCs/>
          <w:sz w:val="22"/>
          <w:szCs w:val="22"/>
        </w:rPr>
        <w:t>241</w:t>
      </w:r>
      <w:r w:rsidRPr="007F5A92">
        <w:rPr>
          <w:rFonts w:ascii="Arial" w:hAnsi="Arial"/>
          <w:sz w:val="22"/>
          <w:szCs w:val="22"/>
        </w:rPr>
        <w:t>:271-276. PMCID: PMC in process.</w:t>
      </w:r>
    </w:p>
    <w:p w:rsidR="00C86390" w:rsidRDefault="00C86390"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C86390" w:rsidRPr="007F5A92" w:rsidRDefault="00C86390"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 xml:space="preserve">Glatman-Freedman, A., Casadevall, A., Dai, Z., Jacobs, W.R., Jr., Li, A., Morris, S.L., Navoa, J.A.D., Piperdi, S., Robbins, J.B., Schneerson, R., Schwebach, J.R., Shapiro, M. </w:t>
      </w:r>
      <w:r w:rsidRPr="007F5A92">
        <w:rPr>
          <w:rFonts w:ascii="Arial" w:hAnsi="Arial"/>
          <w:sz w:val="22"/>
          <w:szCs w:val="22"/>
        </w:rPr>
        <w:t xml:space="preserve">(2004) Antigenic Evidence of Prevalence and Diversity of </w:t>
      </w:r>
      <w:r w:rsidRPr="007F5A92">
        <w:rPr>
          <w:rFonts w:ascii="Arial" w:hAnsi="Arial"/>
          <w:i/>
          <w:sz w:val="22"/>
          <w:szCs w:val="22"/>
        </w:rPr>
        <w:t>Mycobacteria tuberculosis</w:t>
      </w:r>
      <w:r w:rsidRPr="007F5A92">
        <w:rPr>
          <w:rFonts w:ascii="Arial" w:hAnsi="Arial"/>
          <w:sz w:val="22"/>
          <w:szCs w:val="22"/>
        </w:rPr>
        <w:t xml:space="preserve"> Arabinomannan. </w:t>
      </w:r>
      <w:r w:rsidRPr="007F5A92">
        <w:rPr>
          <w:rFonts w:ascii="Arial" w:hAnsi="Arial"/>
          <w:i/>
          <w:sz w:val="22"/>
          <w:szCs w:val="22"/>
        </w:rPr>
        <w:t xml:space="preserve">J. Clin. Microbiol. </w:t>
      </w:r>
      <w:r w:rsidRPr="007F5A92">
        <w:rPr>
          <w:rFonts w:ascii="Arial" w:hAnsi="Arial"/>
          <w:b/>
          <w:sz w:val="22"/>
          <w:szCs w:val="22"/>
        </w:rPr>
        <w:t>42</w:t>
      </w:r>
      <w:r w:rsidRPr="007F5A92">
        <w:rPr>
          <w:rFonts w:ascii="Arial" w:hAnsi="Arial"/>
          <w:sz w:val="22"/>
          <w:szCs w:val="22"/>
        </w:rPr>
        <w:t>:3225-3231. PMCID: PMC446310.</w:t>
      </w:r>
    </w:p>
    <w:p w:rsidR="00C86390" w:rsidRDefault="00C86390"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C86390" w:rsidRPr="007F5A92" w:rsidRDefault="00C86390"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Dao, D.N., Kremer, L., Guerardel, Y., Molano, A., Jacobs, W.R., Jr., Porcelli, S.A., Briken, V.</w:t>
      </w:r>
      <w:r w:rsidRPr="007F5A92">
        <w:rPr>
          <w:rFonts w:ascii="Arial" w:hAnsi="Arial"/>
          <w:sz w:val="22"/>
          <w:szCs w:val="22"/>
        </w:rPr>
        <w:t xml:space="preserve"> (2004) </w:t>
      </w:r>
      <w:r w:rsidRPr="007F5A92">
        <w:rPr>
          <w:rFonts w:ascii="Arial" w:hAnsi="Arial"/>
          <w:i/>
          <w:sz w:val="22"/>
          <w:szCs w:val="22"/>
        </w:rPr>
        <w:t xml:space="preserve">Mycobacterium tuberculosis </w:t>
      </w:r>
      <w:r w:rsidRPr="007F5A92">
        <w:rPr>
          <w:rFonts w:ascii="Arial" w:hAnsi="Arial"/>
          <w:sz w:val="22"/>
          <w:szCs w:val="22"/>
        </w:rPr>
        <w:t xml:space="preserve"> Lipomannan Induces Apoptosis and Interleukin-12 Production in Macrophages. </w:t>
      </w:r>
      <w:r w:rsidRPr="007F5A92">
        <w:rPr>
          <w:rFonts w:ascii="Arial" w:hAnsi="Arial"/>
          <w:i/>
          <w:sz w:val="22"/>
          <w:szCs w:val="22"/>
        </w:rPr>
        <w:t xml:space="preserve">Infec. Immun. </w:t>
      </w:r>
      <w:r w:rsidRPr="007F5A92">
        <w:rPr>
          <w:rFonts w:ascii="Arial" w:hAnsi="Arial"/>
          <w:b/>
          <w:sz w:val="22"/>
          <w:szCs w:val="22"/>
        </w:rPr>
        <w:t>72</w:t>
      </w:r>
      <w:r w:rsidRPr="007F5A92">
        <w:rPr>
          <w:rFonts w:ascii="Arial" w:hAnsi="Arial"/>
          <w:sz w:val="22"/>
          <w:szCs w:val="22"/>
        </w:rPr>
        <w:t>:2067-2074. PMCID: PMC375177.</w:t>
      </w:r>
    </w:p>
    <w:p w:rsidR="0079278C" w:rsidRDefault="0079278C" w:rsidP="007F5A92">
      <w:p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79278C" w:rsidRPr="007F5A92" w:rsidRDefault="0079278C"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Hazb</w:t>
      </w:r>
      <w:r w:rsidRPr="007F5A92">
        <w:rPr>
          <w:rFonts w:ascii="Arial" w:hAnsi="Arial" w:cs="Arial"/>
          <w:b/>
          <w:sz w:val="22"/>
          <w:szCs w:val="22"/>
        </w:rPr>
        <w:t>ó</w:t>
      </w:r>
      <w:r w:rsidRPr="007F5A92">
        <w:rPr>
          <w:rFonts w:ascii="Arial" w:hAnsi="Arial"/>
          <w:b/>
          <w:sz w:val="22"/>
          <w:szCs w:val="22"/>
        </w:rPr>
        <w:t>n, M.H., Ferro, B.E., Guar</w:t>
      </w:r>
      <w:r w:rsidRPr="007F5A92">
        <w:rPr>
          <w:rFonts w:ascii="Arial" w:hAnsi="Arial" w:cs="Arial"/>
          <w:b/>
          <w:sz w:val="22"/>
          <w:szCs w:val="22"/>
        </w:rPr>
        <w:t>í</w:t>
      </w:r>
      <w:r w:rsidRPr="007F5A92">
        <w:rPr>
          <w:rFonts w:ascii="Arial" w:hAnsi="Arial"/>
          <w:b/>
          <w:sz w:val="22"/>
          <w:szCs w:val="22"/>
        </w:rPr>
        <w:t>n, Rodriguez, A.L., Riska, P.F., Jacobs, W.R., Jr.</w:t>
      </w:r>
      <w:r w:rsidRPr="007F5A92">
        <w:rPr>
          <w:rFonts w:ascii="Arial" w:hAnsi="Arial"/>
          <w:sz w:val="22"/>
          <w:szCs w:val="22"/>
        </w:rPr>
        <w:t xml:space="preserve"> (2003) Photographic and Luminometric Detection of Luciferase Reporter Phages for Drugs Susceptibility Testing of Clinical </w:t>
      </w:r>
      <w:r w:rsidRPr="007F5A92">
        <w:rPr>
          <w:rFonts w:ascii="Arial" w:hAnsi="Arial"/>
          <w:i/>
          <w:sz w:val="22"/>
          <w:szCs w:val="22"/>
        </w:rPr>
        <w:t>Mycobacterium tuberculosis</w:t>
      </w:r>
      <w:r w:rsidRPr="007F5A92">
        <w:rPr>
          <w:rFonts w:ascii="Arial" w:hAnsi="Arial"/>
          <w:sz w:val="22"/>
          <w:szCs w:val="22"/>
        </w:rPr>
        <w:t xml:space="preserve"> Isolates. </w:t>
      </w:r>
      <w:r w:rsidRPr="007F5A92">
        <w:rPr>
          <w:rFonts w:ascii="Arial" w:hAnsi="Arial"/>
          <w:i/>
          <w:sz w:val="22"/>
          <w:szCs w:val="22"/>
        </w:rPr>
        <w:t xml:space="preserve"> J. Clin. </w:t>
      </w:r>
      <w:proofErr w:type="gramStart"/>
      <w:r w:rsidRPr="007F5A92">
        <w:rPr>
          <w:rFonts w:ascii="Arial" w:hAnsi="Arial"/>
          <w:i/>
          <w:sz w:val="22"/>
          <w:szCs w:val="22"/>
        </w:rPr>
        <w:t>Microbiol.</w:t>
      </w:r>
      <w:r w:rsidRPr="007F5A92">
        <w:rPr>
          <w:rFonts w:ascii="Arial" w:hAnsi="Arial"/>
          <w:sz w:val="22"/>
          <w:szCs w:val="22"/>
        </w:rPr>
        <w:t>,</w:t>
      </w:r>
      <w:proofErr w:type="gramEnd"/>
      <w:r w:rsidRPr="007F5A92">
        <w:rPr>
          <w:rFonts w:ascii="Arial" w:hAnsi="Arial"/>
          <w:sz w:val="22"/>
          <w:szCs w:val="22"/>
        </w:rPr>
        <w:t xml:space="preserve"> </w:t>
      </w:r>
      <w:r w:rsidRPr="007F5A92">
        <w:rPr>
          <w:rFonts w:ascii="Arial" w:hAnsi="Arial"/>
          <w:b/>
          <w:sz w:val="22"/>
          <w:szCs w:val="22"/>
        </w:rPr>
        <w:t>41</w:t>
      </w:r>
      <w:r w:rsidRPr="007F5A92">
        <w:rPr>
          <w:rFonts w:ascii="Arial" w:hAnsi="Arial"/>
          <w:sz w:val="22"/>
          <w:szCs w:val="22"/>
        </w:rPr>
        <w:t>:4865-4869.</w:t>
      </w:r>
      <w:r w:rsidRPr="007F5A92">
        <w:rPr>
          <w:rFonts w:ascii="Arial" w:hAnsi="Arial"/>
          <w:b/>
          <w:sz w:val="22"/>
          <w:szCs w:val="22"/>
        </w:rPr>
        <w:t xml:space="preserve"> </w:t>
      </w:r>
      <w:r w:rsidRPr="007F5A92">
        <w:rPr>
          <w:rFonts w:ascii="Arial" w:hAnsi="Arial"/>
          <w:sz w:val="22"/>
          <w:szCs w:val="22"/>
        </w:rPr>
        <w:t>PMCID PMC254324.</w:t>
      </w:r>
    </w:p>
    <w:p w:rsidR="0079278C" w:rsidRDefault="0079278C"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
          <w:sz w:val="22"/>
          <w:szCs w:val="22"/>
        </w:rPr>
      </w:pPr>
    </w:p>
    <w:p w:rsidR="0079278C" w:rsidRPr="007F5A92" w:rsidRDefault="0079278C"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lastRenderedPageBreak/>
        <w:t>Ohno, H., Zhu, G., Mohan, V.P., Chu, D., Kohno, S., Jacobs, W.R., Jr., Chan, J.</w:t>
      </w:r>
      <w:r w:rsidRPr="007F5A92">
        <w:rPr>
          <w:rFonts w:ascii="Arial" w:hAnsi="Arial"/>
          <w:sz w:val="22"/>
          <w:szCs w:val="22"/>
        </w:rPr>
        <w:t xml:space="preserve"> (2003) The Effects of Reactive Nitrogen Intermediates on Gene Expression of </w:t>
      </w:r>
      <w:r w:rsidRPr="007F5A92">
        <w:rPr>
          <w:rFonts w:ascii="Arial" w:hAnsi="Arial"/>
          <w:i/>
          <w:sz w:val="22"/>
          <w:szCs w:val="22"/>
        </w:rPr>
        <w:t>Mycobacterium tuberculosis</w:t>
      </w:r>
      <w:r w:rsidRPr="007F5A92">
        <w:rPr>
          <w:rFonts w:ascii="Arial" w:hAnsi="Arial"/>
          <w:sz w:val="22"/>
          <w:szCs w:val="22"/>
        </w:rPr>
        <w:t xml:space="preserve">. </w:t>
      </w:r>
      <w:r w:rsidRPr="007F5A92">
        <w:rPr>
          <w:rFonts w:ascii="Arial" w:hAnsi="Arial"/>
          <w:i/>
          <w:sz w:val="22"/>
          <w:szCs w:val="22"/>
        </w:rPr>
        <w:t>Cell. Microbiol</w:t>
      </w:r>
      <w:r w:rsidRPr="007F5A92">
        <w:rPr>
          <w:rFonts w:ascii="Arial" w:hAnsi="Arial"/>
          <w:sz w:val="22"/>
          <w:szCs w:val="22"/>
        </w:rPr>
        <w:t xml:space="preserve">. </w:t>
      </w:r>
      <w:r w:rsidRPr="007F5A92">
        <w:rPr>
          <w:rFonts w:ascii="Arial" w:hAnsi="Arial"/>
          <w:b/>
          <w:sz w:val="22"/>
          <w:szCs w:val="22"/>
        </w:rPr>
        <w:t>5</w:t>
      </w:r>
      <w:r w:rsidRPr="007F5A92">
        <w:rPr>
          <w:rFonts w:ascii="Arial" w:hAnsi="Arial"/>
          <w:sz w:val="22"/>
          <w:szCs w:val="22"/>
        </w:rPr>
        <w:t>:637-648. PMCID: PMC in process.</w:t>
      </w:r>
    </w:p>
    <w:p w:rsidR="0079278C" w:rsidRDefault="0079278C"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79278C" w:rsidRPr="007F5A92" w:rsidRDefault="0079278C"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 xml:space="preserve">Hsu,T., Hingley-Wilson, S., Chen, B., Morin, P.M., Marks, C.B., Goulding, C., Gingery, M., Eisenberg, Russell, R.G., Derrick, S.C., Collins, F.M., Morris, S.L., King, C.H. and Jacobs, W.R. Jr. </w:t>
      </w:r>
      <w:r w:rsidRPr="007F5A92">
        <w:rPr>
          <w:rFonts w:ascii="Arial" w:hAnsi="Arial"/>
          <w:sz w:val="22"/>
          <w:szCs w:val="22"/>
        </w:rPr>
        <w:t>(2003) The Primary Mechanism of Attenuation of bacille Calmette-Gu</w:t>
      </w:r>
      <w:r w:rsidRPr="007F5A92">
        <w:rPr>
          <w:rFonts w:ascii="Arial" w:hAnsi="Arial" w:cs="Arial"/>
          <w:sz w:val="22"/>
          <w:szCs w:val="22"/>
        </w:rPr>
        <w:t>é</w:t>
      </w:r>
      <w:r w:rsidRPr="007F5A92">
        <w:rPr>
          <w:rFonts w:ascii="Arial" w:hAnsi="Arial"/>
          <w:sz w:val="22"/>
          <w:szCs w:val="22"/>
        </w:rPr>
        <w:t xml:space="preserve">rin Is a Loss of Secreted Lytic Function Required for Invasion of Lung Interstitial Tissue. </w:t>
      </w:r>
      <w:r w:rsidRPr="007F5A92">
        <w:rPr>
          <w:rFonts w:ascii="Arial" w:hAnsi="Arial"/>
          <w:i/>
          <w:sz w:val="22"/>
          <w:szCs w:val="22"/>
        </w:rPr>
        <w:t>PNAS, USA</w:t>
      </w:r>
      <w:r w:rsidRPr="007F5A92">
        <w:rPr>
          <w:rFonts w:ascii="Arial" w:hAnsi="Arial"/>
          <w:sz w:val="22"/>
          <w:szCs w:val="22"/>
        </w:rPr>
        <w:t xml:space="preserve">, </w:t>
      </w:r>
      <w:r w:rsidRPr="007F5A92">
        <w:rPr>
          <w:rFonts w:ascii="Arial" w:hAnsi="Arial"/>
          <w:b/>
          <w:sz w:val="22"/>
          <w:szCs w:val="22"/>
        </w:rPr>
        <w:t>100</w:t>
      </w:r>
      <w:r w:rsidRPr="007F5A92">
        <w:rPr>
          <w:rFonts w:ascii="Arial" w:hAnsi="Arial"/>
          <w:sz w:val="22"/>
          <w:szCs w:val="22"/>
        </w:rPr>
        <w:t>:12420-12425. PMCID: PMC218773.</w:t>
      </w:r>
    </w:p>
    <w:p w:rsidR="0079278C" w:rsidRDefault="0079278C"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79278C" w:rsidRPr="007F5A92" w:rsidRDefault="0079278C"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Banaiee, N., Bobadilla-del-Valle, M., Riska, P.F., Bardarov, S., Jr., Small, P.M., Ponce-de-Leon, A., Jacobs, W.R., Jr., Hatfull, G.F., Sifuentes-Osornio, J.</w:t>
      </w:r>
      <w:r w:rsidRPr="007F5A92">
        <w:rPr>
          <w:rFonts w:ascii="Arial" w:hAnsi="Arial"/>
          <w:sz w:val="22"/>
          <w:szCs w:val="22"/>
        </w:rPr>
        <w:t xml:space="preserve"> (2003) Rapid Identification and Susceptibility Testing of </w:t>
      </w:r>
      <w:r w:rsidRPr="007F5A92">
        <w:rPr>
          <w:rFonts w:ascii="Arial" w:hAnsi="Arial"/>
          <w:i/>
          <w:sz w:val="22"/>
          <w:szCs w:val="22"/>
        </w:rPr>
        <w:t>Mycobacterium tuberculosis</w:t>
      </w:r>
      <w:r w:rsidRPr="007F5A92">
        <w:rPr>
          <w:rFonts w:ascii="Arial" w:hAnsi="Arial"/>
          <w:sz w:val="22"/>
          <w:szCs w:val="22"/>
        </w:rPr>
        <w:t xml:space="preserve"> from MGIT Cultures with Luciferase Reporter Mycobacteriophages.  </w:t>
      </w:r>
      <w:r w:rsidRPr="007F5A92">
        <w:rPr>
          <w:rFonts w:ascii="Arial" w:hAnsi="Arial"/>
          <w:i/>
          <w:sz w:val="22"/>
          <w:szCs w:val="22"/>
        </w:rPr>
        <w:t>J. Med. Microbiol</w:t>
      </w:r>
      <w:r w:rsidRPr="007F5A92">
        <w:rPr>
          <w:rFonts w:ascii="Arial" w:hAnsi="Arial"/>
          <w:sz w:val="22"/>
          <w:szCs w:val="22"/>
        </w:rPr>
        <w:t xml:space="preserve">. </w:t>
      </w:r>
      <w:r w:rsidRPr="007F5A92">
        <w:rPr>
          <w:rFonts w:ascii="Arial" w:hAnsi="Arial"/>
          <w:b/>
          <w:sz w:val="22"/>
          <w:szCs w:val="22"/>
        </w:rPr>
        <w:t>52</w:t>
      </w:r>
      <w:r w:rsidRPr="007F5A92">
        <w:rPr>
          <w:rFonts w:ascii="Arial" w:hAnsi="Arial"/>
          <w:sz w:val="22"/>
          <w:szCs w:val="22"/>
        </w:rPr>
        <w:t>:557-561. PMCID: PMC in process.</w:t>
      </w:r>
    </w:p>
    <w:p w:rsidR="0079278C" w:rsidRDefault="0079278C"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79278C" w:rsidRPr="007F5A92" w:rsidRDefault="0079278C"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Gokulan, K., Rupp, B., Pavelka, M., Jacobs, W., Jr., Sacchettini, J.C.</w:t>
      </w:r>
      <w:r w:rsidRPr="007F5A92">
        <w:rPr>
          <w:rFonts w:ascii="Arial" w:hAnsi="Arial"/>
          <w:sz w:val="22"/>
          <w:szCs w:val="22"/>
        </w:rPr>
        <w:t xml:space="preserve"> (2003) Crystal Structure of </w:t>
      </w:r>
      <w:r w:rsidRPr="007F5A92">
        <w:rPr>
          <w:rFonts w:ascii="Arial" w:hAnsi="Arial"/>
          <w:i/>
          <w:sz w:val="22"/>
          <w:szCs w:val="22"/>
        </w:rPr>
        <w:t>Mycobacterium tuberculosis</w:t>
      </w:r>
      <w:r w:rsidRPr="007F5A92">
        <w:rPr>
          <w:rFonts w:ascii="Arial" w:hAnsi="Arial"/>
          <w:sz w:val="22"/>
          <w:szCs w:val="22"/>
        </w:rPr>
        <w:t xml:space="preserve"> Diaminopimelate Decarboxyalse, an Essential Enzyme in Bacterial Lysine Biosynthesis. </w:t>
      </w:r>
      <w:r w:rsidRPr="007F5A92">
        <w:rPr>
          <w:rFonts w:ascii="Arial" w:hAnsi="Arial"/>
          <w:i/>
          <w:sz w:val="22"/>
          <w:szCs w:val="22"/>
        </w:rPr>
        <w:t>J. Biol. Chem</w:t>
      </w:r>
      <w:r w:rsidRPr="007F5A92">
        <w:rPr>
          <w:rFonts w:ascii="Arial" w:hAnsi="Arial"/>
          <w:sz w:val="22"/>
          <w:szCs w:val="22"/>
        </w:rPr>
        <w:t>. 278:18588-18596. PMCID: PMC in process.</w:t>
      </w:r>
    </w:p>
    <w:p w:rsidR="0079278C" w:rsidRDefault="0079278C"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79278C" w:rsidRPr="007F5A92" w:rsidRDefault="0079278C"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bookmarkStart w:id="3" w:name="OLE_LINK1"/>
      <w:r w:rsidRPr="007F5A92">
        <w:rPr>
          <w:rFonts w:ascii="Arial" w:hAnsi="Arial"/>
          <w:b/>
          <w:sz w:val="22"/>
          <w:szCs w:val="22"/>
        </w:rPr>
        <w:t>Kuo, M.R., Morbidoni, H.R. Alland, D., Sneddon, S.F., Gourlie B.B., Staveski, M.M., Leonard, M., Gregory, J.S., Janjigian, A.D., Yee, C., Kreiswirth, B., Iwamoto, H., Perozzo, R., Jacobs, W.R., Jr., Sacchettini, J.C., Fidock, D.A.</w:t>
      </w:r>
      <w:r w:rsidRPr="007F5A92">
        <w:rPr>
          <w:rFonts w:ascii="Arial" w:hAnsi="Arial"/>
          <w:sz w:val="22"/>
          <w:szCs w:val="22"/>
        </w:rPr>
        <w:t xml:space="preserve"> (2003) Targeting Tuberculosis and Malaria Through Inhibition of Enoyl Reductase:  Compound Activity and Structural Data. </w:t>
      </w:r>
      <w:r w:rsidRPr="007F5A92">
        <w:rPr>
          <w:rFonts w:ascii="Arial" w:hAnsi="Arial"/>
          <w:i/>
          <w:sz w:val="22"/>
          <w:szCs w:val="22"/>
        </w:rPr>
        <w:t>J. Biol</w:t>
      </w:r>
      <w:r w:rsidRPr="007F5A92">
        <w:rPr>
          <w:rFonts w:ascii="Arial" w:hAnsi="Arial"/>
          <w:sz w:val="22"/>
          <w:szCs w:val="22"/>
        </w:rPr>
        <w:t xml:space="preserve">. </w:t>
      </w:r>
      <w:r w:rsidRPr="007F5A92">
        <w:rPr>
          <w:rFonts w:ascii="Arial" w:hAnsi="Arial"/>
          <w:i/>
          <w:sz w:val="22"/>
          <w:szCs w:val="22"/>
        </w:rPr>
        <w:t>Chem.</w:t>
      </w:r>
      <w:r w:rsidRPr="007F5A92">
        <w:rPr>
          <w:rFonts w:ascii="Arial" w:hAnsi="Arial"/>
          <w:sz w:val="22"/>
          <w:szCs w:val="22"/>
        </w:rPr>
        <w:t xml:space="preserve"> </w:t>
      </w:r>
      <w:r w:rsidRPr="007F5A92">
        <w:rPr>
          <w:rFonts w:ascii="Arial" w:hAnsi="Arial"/>
          <w:b/>
          <w:sz w:val="22"/>
          <w:szCs w:val="22"/>
        </w:rPr>
        <w:t>278</w:t>
      </w:r>
      <w:r w:rsidRPr="007F5A92">
        <w:rPr>
          <w:rFonts w:ascii="Arial" w:hAnsi="Arial"/>
          <w:sz w:val="22"/>
          <w:szCs w:val="22"/>
        </w:rPr>
        <w:t>:20851-20859. PMCID: PMC in process.</w:t>
      </w:r>
    </w:p>
    <w:bookmarkEnd w:id="3"/>
    <w:p w:rsidR="0079278C" w:rsidRDefault="0079278C"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79278C" w:rsidRPr="007F5A92" w:rsidRDefault="0079278C"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Kremer, L., Dover, L.G., Morbidoni, H.R., Vilcheze, C., Maughan, W.N., Baulard, A., Tu, S.-C., Honore, N., Deretic, V., Sacchettini, J.C., Locht, C., Jacobs, W.R., Jr. and Besra, G.S.</w:t>
      </w:r>
      <w:r w:rsidRPr="007F5A92">
        <w:rPr>
          <w:rFonts w:ascii="Arial" w:hAnsi="Arial"/>
          <w:sz w:val="22"/>
          <w:szCs w:val="22"/>
        </w:rPr>
        <w:t xml:space="preserve"> (2003) Inhibition of InhA Activity, but not KasA Activity, Induces Formation of a KasA-Containing Complex in Mycobacteria. </w:t>
      </w:r>
      <w:r w:rsidRPr="007F5A92">
        <w:rPr>
          <w:rFonts w:ascii="Arial" w:hAnsi="Arial"/>
          <w:i/>
          <w:sz w:val="22"/>
          <w:szCs w:val="22"/>
        </w:rPr>
        <w:t>J. Biol. Chem</w:t>
      </w:r>
      <w:r w:rsidRPr="007F5A92">
        <w:rPr>
          <w:rFonts w:ascii="Arial" w:hAnsi="Arial"/>
          <w:sz w:val="22"/>
          <w:szCs w:val="22"/>
        </w:rPr>
        <w:t xml:space="preserve">. </w:t>
      </w:r>
      <w:r w:rsidRPr="007F5A92">
        <w:rPr>
          <w:rFonts w:ascii="Arial" w:hAnsi="Arial"/>
          <w:b/>
          <w:sz w:val="22"/>
          <w:szCs w:val="22"/>
        </w:rPr>
        <w:t>278</w:t>
      </w:r>
      <w:r w:rsidRPr="007F5A92">
        <w:rPr>
          <w:rFonts w:ascii="Arial" w:hAnsi="Arial"/>
          <w:sz w:val="22"/>
          <w:szCs w:val="22"/>
        </w:rPr>
        <w:t>:20547-20554. PMCID: PMC in process.</w:t>
      </w:r>
    </w:p>
    <w:p w:rsidR="0079278C" w:rsidRPr="00321F5B" w:rsidRDefault="0079278C" w:rsidP="007F5A92">
      <w:p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79278C" w:rsidRPr="007F5A92" w:rsidRDefault="0079278C"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Sharma, V., Arockiasamy, A., Ronning, D.R., Savva, C.G., Holzenburg, A., Braunstein, M., Jacobs, W.R., Jr. and Sacchettini, J.C.</w:t>
      </w:r>
      <w:r w:rsidRPr="007F5A92">
        <w:rPr>
          <w:rFonts w:ascii="Arial" w:hAnsi="Arial"/>
          <w:sz w:val="22"/>
          <w:szCs w:val="22"/>
        </w:rPr>
        <w:t xml:space="preserve"> (2003) Crystal Structure of </w:t>
      </w:r>
      <w:r w:rsidR="0077710C" w:rsidRPr="0077710C">
        <w:rPr>
          <w:rFonts w:ascii="Arial" w:hAnsi="Arial"/>
          <w:i/>
          <w:sz w:val="22"/>
          <w:szCs w:val="22"/>
        </w:rPr>
        <w:t>M. tuberculosis</w:t>
      </w:r>
      <w:r w:rsidRPr="007F5A92">
        <w:rPr>
          <w:rFonts w:ascii="Arial" w:hAnsi="Arial"/>
          <w:sz w:val="22"/>
          <w:szCs w:val="22"/>
        </w:rPr>
        <w:t xml:space="preserve"> SecA, a Preprotein Translocating ATPase. </w:t>
      </w:r>
      <w:r w:rsidRPr="007F5A92">
        <w:rPr>
          <w:rFonts w:ascii="Arial" w:hAnsi="Arial"/>
          <w:i/>
          <w:sz w:val="22"/>
          <w:szCs w:val="22"/>
        </w:rPr>
        <w:t>Proc. Natl. Acad. Sci., USA</w:t>
      </w:r>
      <w:r w:rsidRPr="007F5A92">
        <w:rPr>
          <w:rFonts w:ascii="Arial" w:hAnsi="Arial"/>
          <w:sz w:val="22"/>
          <w:szCs w:val="22"/>
        </w:rPr>
        <w:t xml:space="preserve"> </w:t>
      </w:r>
      <w:r w:rsidRPr="007F5A92">
        <w:rPr>
          <w:rFonts w:ascii="Arial" w:hAnsi="Arial"/>
          <w:b/>
          <w:sz w:val="22"/>
          <w:szCs w:val="22"/>
        </w:rPr>
        <w:t>100</w:t>
      </w:r>
      <w:r w:rsidRPr="007F5A92">
        <w:rPr>
          <w:rFonts w:ascii="Arial" w:hAnsi="Arial"/>
          <w:sz w:val="22"/>
          <w:szCs w:val="22"/>
        </w:rPr>
        <w:t>:2243-2248. PMCID: PMC151325.</w:t>
      </w:r>
    </w:p>
    <w:p w:rsidR="0079278C" w:rsidRDefault="0079278C"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79278C" w:rsidRPr="007F5A92" w:rsidRDefault="0079278C"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Pedulla, M.L., Ford, M.E., Houtz, J.M., Karthikeyan, T., Wadsworth, C.J., Lewis, J.A., Jacobs-Sera, D., Falbo, J., Gross, J., Pannunzio, N., Brucker, W., Kumar, V., Kandasamy, J., Keenan, L., Bardarov, S., Jr., Kriakov, J., Lawrence, J.G., Jacobs, W.R., Jr., Hendrix, R.W. and Hatfull, G.F.</w:t>
      </w:r>
      <w:r w:rsidRPr="007F5A92">
        <w:rPr>
          <w:rFonts w:ascii="Arial" w:hAnsi="Arial"/>
          <w:sz w:val="22"/>
          <w:szCs w:val="22"/>
        </w:rPr>
        <w:t xml:space="preserve"> (2003)  Origins of Highly Mosaic Mycobacteriophage Genomes. </w:t>
      </w:r>
      <w:r w:rsidRPr="007F5A92">
        <w:rPr>
          <w:rFonts w:ascii="Arial" w:hAnsi="Arial"/>
          <w:i/>
          <w:sz w:val="22"/>
          <w:szCs w:val="22"/>
        </w:rPr>
        <w:t>Cell</w:t>
      </w:r>
      <w:r w:rsidRPr="007F5A92">
        <w:rPr>
          <w:rFonts w:ascii="Arial" w:hAnsi="Arial"/>
          <w:sz w:val="22"/>
          <w:szCs w:val="22"/>
        </w:rPr>
        <w:t xml:space="preserve"> </w:t>
      </w:r>
      <w:r w:rsidRPr="007F5A92">
        <w:rPr>
          <w:rFonts w:ascii="Arial" w:hAnsi="Arial"/>
          <w:b/>
          <w:sz w:val="22"/>
          <w:szCs w:val="22"/>
        </w:rPr>
        <w:t>113</w:t>
      </w:r>
      <w:r w:rsidRPr="007F5A92">
        <w:rPr>
          <w:rFonts w:ascii="Arial" w:hAnsi="Arial"/>
          <w:sz w:val="22"/>
          <w:szCs w:val="22"/>
        </w:rPr>
        <w:t>:171-182. PMCID: PMC in process.</w:t>
      </w:r>
    </w:p>
    <w:p w:rsidR="0079278C" w:rsidRDefault="0079278C"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79278C" w:rsidRPr="007F5A92" w:rsidRDefault="0079278C"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cs="Arial"/>
          <w:sz w:val="22"/>
          <w:szCs w:val="22"/>
        </w:rPr>
      </w:pPr>
      <w:r w:rsidRPr="007F5A92">
        <w:rPr>
          <w:rFonts w:ascii="Arial" w:hAnsi="Arial"/>
          <w:b/>
          <w:sz w:val="22"/>
          <w:szCs w:val="22"/>
        </w:rPr>
        <w:t>Pavelka, M.S., Jr., Chen, B., Kelley, C.L., Collins, F.M. and Jacobs, W.R., Jr.</w:t>
      </w:r>
      <w:r w:rsidRPr="007F5A92">
        <w:rPr>
          <w:rFonts w:ascii="Arial" w:hAnsi="Arial"/>
          <w:sz w:val="22"/>
          <w:szCs w:val="22"/>
        </w:rPr>
        <w:t xml:space="preserve"> (2003) Vaccine Efficacy of a Lysine Auxotroph of </w:t>
      </w:r>
      <w:r w:rsidRPr="007F5A92">
        <w:rPr>
          <w:rFonts w:ascii="Arial" w:hAnsi="Arial"/>
          <w:i/>
          <w:sz w:val="22"/>
          <w:szCs w:val="22"/>
        </w:rPr>
        <w:t>M. tuberculosis</w:t>
      </w:r>
      <w:r w:rsidRPr="007F5A92">
        <w:rPr>
          <w:rFonts w:ascii="Arial" w:hAnsi="Arial"/>
          <w:sz w:val="22"/>
          <w:szCs w:val="22"/>
        </w:rPr>
        <w:t xml:space="preserve">. </w:t>
      </w:r>
      <w:r w:rsidRPr="007F5A92">
        <w:rPr>
          <w:rFonts w:ascii="Arial" w:hAnsi="Arial"/>
          <w:i/>
          <w:sz w:val="22"/>
          <w:szCs w:val="22"/>
        </w:rPr>
        <w:t>Infec. Immun</w:t>
      </w:r>
      <w:r w:rsidRPr="007F5A92">
        <w:rPr>
          <w:rFonts w:ascii="Arial" w:hAnsi="Arial"/>
          <w:sz w:val="22"/>
          <w:szCs w:val="22"/>
        </w:rPr>
        <w:t xml:space="preserve">. </w:t>
      </w:r>
      <w:r w:rsidRPr="007F5A92">
        <w:rPr>
          <w:rFonts w:ascii="Arial" w:hAnsi="Arial"/>
          <w:b/>
          <w:sz w:val="22"/>
          <w:szCs w:val="22"/>
        </w:rPr>
        <w:t>71</w:t>
      </w:r>
      <w:r w:rsidRPr="007F5A92">
        <w:rPr>
          <w:rFonts w:ascii="Arial" w:hAnsi="Arial"/>
          <w:sz w:val="22"/>
          <w:szCs w:val="22"/>
        </w:rPr>
        <w:t>:4190-4192. PMCID: PMC</w:t>
      </w:r>
      <w:r w:rsidRPr="00853184">
        <w:t xml:space="preserve"> </w:t>
      </w:r>
      <w:r w:rsidRPr="007F5A92">
        <w:rPr>
          <w:rFonts w:ascii="Arial" w:hAnsi="Arial" w:cs="Arial"/>
          <w:sz w:val="22"/>
          <w:szCs w:val="22"/>
        </w:rPr>
        <w:t>161997.</w:t>
      </w:r>
    </w:p>
    <w:p w:rsidR="0079278C" w:rsidRDefault="0079278C"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79278C" w:rsidRPr="007F5A92" w:rsidRDefault="0079278C"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Braunstein, M., Espinosa, B., Chan, J., Belisle, J.T. and Jacobs, W.R., Jr.</w:t>
      </w:r>
      <w:r w:rsidRPr="007F5A92">
        <w:rPr>
          <w:rFonts w:ascii="Arial" w:hAnsi="Arial"/>
          <w:sz w:val="22"/>
          <w:szCs w:val="22"/>
        </w:rPr>
        <w:t xml:space="preserve"> (2003) Sec A2 Functions in the Secretion of Superoxide Dismutase A and in the  Virulence of </w:t>
      </w:r>
      <w:r w:rsidRPr="007F5A92">
        <w:rPr>
          <w:rFonts w:ascii="Arial" w:hAnsi="Arial"/>
          <w:i/>
          <w:sz w:val="22"/>
          <w:szCs w:val="22"/>
        </w:rPr>
        <w:t>Mycobacterium tuberculosis</w:t>
      </w:r>
      <w:r w:rsidRPr="007F5A92">
        <w:rPr>
          <w:rFonts w:ascii="Arial" w:hAnsi="Arial"/>
          <w:sz w:val="22"/>
          <w:szCs w:val="22"/>
        </w:rPr>
        <w:t xml:space="preserve">. </w:t>
      </w:r>
      <w:r w:rsidRPr="007F5A92">
        <w:rPr>
          <w:rFonts w:ascii="Arial" w:hAnsi="Arial"/>
          <w:i/>
          <w:sz w:val="22"/>
          <w:szCs w:val="22"/>
        </w:rPr>
        <w:t>Mol. Microbiol</w:t>
      </w:r>
      <w:r w:rsidRPr="007F5A92">
        <w:rPr>
          <w:rFonts w:ascii="Arial" w:hAnsi="Arial"/>
          <w:sz w:val="22"/>
          <w:szCs w:val="22"/>
        </w:rPr>
        <w:t xml:space="preserve">. </w:t>
      </w:r>
      <w:r w:rsidRPr="007F5A92">
        <w:rPr>
          <w:rFonts w:ascii="Arial" w:hAnsi="Arial"/>
          <w:b/>
          <w:sz w:val="22"/>
          <w:szCs w:val="22"/>
        </w:rPr>
        <w:t>48</w:t>
      </w:r>
      <w:r w:rsidRPr="007F5A92">
        <w:rPr>
          <w:rFonts w:ascii="Arial" w:hAnsi="Arial"/>
          <w:sz w:val="22"/>
          <w:szCs w:val="22"/>
        </w:rPr>
        <w:t>:453-464. PMCID: PMC in process.</w:t>
      </w:r>
    </w:p>
    <w:p w:rsidR="0079278C" w:rsidRDefault="0079278C"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
          <w:sz w:val="22"/>
          <w:szCs w:val="22"/>
        </w:rPr>
      </w:pPr>
    </w:p>
    <w:p w:rsidR="0079278C" w:rsidRPr="007F5A92" w:rsidRDefault="0079278C"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Otero, J., Jacobs, W.R., Jr. and Glickman, M.S.</w:t>
      </w:r>
      <w:r w:rsidRPr="007F5A92">
        <w:rPr>
          <w:rFonts w:ascii="Arial" w:hAnsi="Arial"/>
          <w:sz w:val="22"/>
          <w:szCs w:val="22"/>
        </w:rPr>
        <w:t xml:space="preserve"> (2003) Efficient Allelic Exchange and Transposon Mutagenesis in </w:t>
      </w:r>
      <w:r w:rsidRPr="007F5A92">
        <w:rPr>
          <w:rFonts w:ascii="Arial" w:hAnsi="Arial"/>
          <w:i/>
          <w:sz w:val="22"/>
          <w:szCs w:val="22"/>
        </w:rPr>
        <w:t>Mycobacterium avium</w:t>
      </w:r>
      <w:r w:rsidRPr="007F5A92">
        <w:rPr>
          <w:rFonts w:ascii="Arial" w:hAnsi="Arial"/>
          <w:sz w:val="22"/>
          <w:szCs w:val="22"/>
        </w:rPr>
        <w:t xml:space="preserve"> Using Specialized Transduction. </w:t>
      </w:r>
      <w:r w:rsidRPr="007F5A92">
        <w:rPr>
          <w:rFonts w:ascii="Arial" w:hAnsi="Arial"/>
          <w:i/>
          <w:sz w:val="22"/>
          <w:szCs w:val="22"/>
        </w:rPr>
        <w:t xml:space="preserve">Appl. Environ. Microbiol. </w:t>
      </w:r>
      <w:r w:rsidRPr="007F5A92">
        <w:rPr>
          <w:rFonts w:ascii="Arial" w:hAnsi="Arial"/>
          <w:b/>
          <w:sz w:val="22"/>
          <w:szCs w:val="22"/>
        </w:rPr>
        <w:t>69</w:t>
      </w:r>
      <w:r w:rsidRPr="007F5A92">
        <w:rPr>
          <w:rFonts w:ascii="Arial" w:hAnsi="Arial"/>
          <w:sz w:val="22"/>
          <w:szCs w:val="22"/>
        </w:rPr>
        <w:t>:5039-5044. PMCID: PMC194949.</w:t>
      </w:r>
    </w:p>
    <w:p w:rsidR="0079278C" w:rsidRDefault="0079278C"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79278C" w:rsidRPr="007F5A92" w:rsidRDefault="0079278C"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lastRenderedPageBreak/>
        <w:t>Kriakov, J and Jacobs, W.R., Jr.</w:t>
      </w:r>
      <w:r w:rsidRPr="007F5A92">
        <w:rPr>
          <w:rFonts w:ascii="Arial" w:hAnsi="Arial"/>
          <w:sz w:val="22"/>
          <w:szCs w:val="22"/>
        </w:rPr>
        <w:t xml:space="preserve"> (2003) Identification of a Cryptic Alkaline Phosphatase in </w:t>
      </w:r>
      <w:r w:rsidRPr="007F5A92">
        <w:rPr>
          <w:rFonts w:ascii="Arial" w:hAnsi="Arial"/>
          <w:i/>
          <w:sz w:val="22"/>
          <w:szCs w:val="22"/>
        </w:rPr>
        <w:t>Mycobacterium smegmatis</w:t>
      </w:r>
      <w:r w:rsidRPr="007F5A92">
        <w:rPr>
          <w:rFonts w:ascii="Arial" w:hAnsi="Arial"/>
          <w:sz w:val="22"/>
          <w:szCs w:val="22"/>
        </w:rPr>
        <w:t xml:space="preserve">. </w:t>
      </w:r>
      <w:r w:rsidRPr="007F5A92">
        <w:rPr>
          <w:rFonts w:ascii="Arial" w:hAnsi="Arial"/>
          <w:i/>
          <w:sz w:val="22"/>
          <w:szCs w:val="22"/>
        </w:rPr>
        <w:t>J. Bacteriol</w:t>
      </w:r>
      <w:r w:rsidRPr="007F5A92">
        <w:rPr>
          <w:rFonts w:ascii="Arial" w:hAnsi="Arial"/>
          <w:sz w:val="22"/>
          <w:szCs w:val="22"/>
        </w:rPr>
        <w:t xml:space="preserve">. </w:t>
      </w:r>
      <w:r w:rsidRPr="007F5A92">
        <w:rPr>
          <w:rFonts w:ascii="Arial" w:hAnsi="Arial"/>
          <w:b/>
          <w:sz w:val="22"/>
          <w:szCs w:val="22"/>
        </w:rPr>
        <w:t>185</w:t>
      </w:r>
      <w:r w:rsidRPr="007F5A92">
        <w:rPr>
          <w:rFonts w:ascii="Arial" w:hAnsi="Arial"/>
          <w:sz w:val="22"/>
          <w:szCs w:val="22"/>
        </w:rPr>
        <w:t>:4983-4991. PMCID: PMC166462.</w:t>
      </w:r>
    </w:p>
    <w:p w:rsidR="0079278C" w:rsidRDefault="0079278C"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79278C" w:rsidRPr="007F5A92" w:rsidRDefault="0079278C"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Consaul, S.A., Jacobs, W.R., Jr. and Pavelka, M.S., Jr.</w:t>
      </w:r>
      <w:r w:rsidRPr="007F5A92">
        <w:rPr>
          <w:rFonts w:ascii="Arial" w:hAnsi="Arial"/>
          <w:sz w:val="22"/>
          <w:szCs w:val="22"/>
        </w:rPr>
        <w:t xml:space="preserve"> (2003) Extragenic Suppression of the Requirement for Diaminopimelate in diaminopimelate auxotrophs </w:t>
      </w:r>
      <w:r w:rsidRPr="007F5A92">
        <w:rPr>
          <w:rFonts w:ascii="Arial" w:hAnsi="Arial"/>
          <w:i/>
          <w:sz w:val="22"/>
          <w:szCs w:val="22"/>
        </w:rPr>
        <w:t>Mycobacterium smegmatis</w:t>
      </w:r>
      <w:r w:rsidRPr="007F5A92">
        <w:rPr>
          <w:rFonts w:ascii="Arial" w:hAnsi="Arial"/>
          <w:sz w:val="22"/>
          <w:szCs w:val="22"/>
        </w:rPr>
        <w:t xml:space="preserve">. </w:t>
      </w:r>
      <w:r w:rsidRPr="007F5A92">
        <w:rPr>
          <w:rFonts w:ascii="Arial" w:hAnsi="Arial"/>
          <w:i/>
          <w:sz w:val="22"/>
          <w:szCs w:val="22"/>
        </w:rPr>
        <w:t>FEMS Micro. Letts,</w:t>
      </w:r>
      <w:r w:rsidRPr="007F5A92">
        <w:rPr>
          <w:rFonts w:ascii="Arial" w:hAnsi="Arial"/>
          <w:sz w:val="22"/>
          <w:szCs w:val="22"/>
        </w:rPr>
        <w:t xml:space="preserve"> </w:t>
      </w:r>
      <w:r w:rsidRPr="007F5A92">
        <w:rPr>
          <w:rFonts w:ascii="Arial" w:hAnsi="Arial"/>
          <w:b/>
          <w:sz w:val="22"/>
          <w:szCs w:val="22"/>
        </w:rPr>
        <w:t>225</w:t>
      </w:r>
      <w:r w:rsidRPr="007F5A92">
        <w:rPr>
          <w:rFonts w:ascii="Arial" w:hAnsi="Arial"/>
          <w:sz w:val="22"/>
          <w:szCs w:val="22"/>
        </w:rPr>
        <w:t>:131-135. PMCID: PMC in process.</w:t>
      </w:r>
    </w:p>
    <w:p w:rsidR="0079278C" w:rsidRDefault="0079278C"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79278C" w:rsidRPr="007F5A92" w:rsidRDefault="0079278C"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Bhatt, A. and Jacobs, W.R., Jr.</w:t>
      </w:r>
      <w:r w:rsidRPr="007F5A92">
        <w:rPr>
          <w:rFonts w:ascii="Arial" w:hAnsi="Arial"/>
          <w:sz w:val="22"/>
          <w:szCs w:val="22"/>
        </w:rPr>
        <w:t xml:space="preserve"> (2003) Conjugal Rites of Mycobacteria. </w:t>
      </w:r>
      <w:r w:rsidRPr="007F5A92">
        <w:rPr>
          <w:rFonts w:ascii="Arial" w:hAnsi="Arial"/>
          <w:i/>
          <w:sz w:val="22"/>
          <w:szCs w:val="22"/>
        </w:rPr>
        <w:t>Nat. Genetics</w:t>
      </w:r>
      <w:r w:rsidRPr="007F5A92">
        <w:rPr>
          <w:rFonts w:ascii="Arial" w:hAnsi="Arial"/>
          <w:sz w:val="22"/>
          <w:szCs w:val="22"/>
        </w:rPr>
        <w:t xml:space="preserve">, </w:t>
      </w:r>
      <w:r w:rsidRPr="007F5A92">
        <w:rPr>
          <w:rFonts w:ascii="Arial" w:hAnsi="Arial"/>
          <w:b/>
          <w:sz w:val="22"/>
          <w:szCs w:val="22"/>
        </w:rPr>
        <w:t>34</w:t>
      </w:r>
      <w:r w:rsidRPr="007F5A92">
        <w:rPr>
          <w:rFonts w:ascii="Arial" w:hAnsi="Arial"/>
          <w:sz w:val="22"/>
          <w:szCs w:val="22"/>
        </w:rPr>
        <w:t>:3-4. PMCID: PMC in process.</w:t>
      </w:r>
    </w:p>
    <w:p w:rsidR="00BA422D" w:rsidRDefault="00BA422D" w:rsidP="007F5A92">
      <w:p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BA422D" w:rsidRPr="007F5A92" w:rsidRDefault="00BA422D"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Bardarov, Jr.,S, H. Dou, K. Eisenach, N. Banaiee, Y. Su, G.F. Hatfull, J. Chan, W.R. Jacobs, Jr. and P.F. Riska</w:t>
      </w:r>
      <w:r w:rsidRPr="007F5A92">
        <w:rPr>
          <w:rFonts w:ascii="Arial" w:hAnsi="Arial"/>
          <w:sz w:val="22"/>
          <w:szCs w:val="22"/>
        </w:rPr>
        <w:t xml:space="preserve"> (2002) Detection and drug-susceptibility testing of  </w:t>
      </w:r>
      <w:r w:rsidR="0077710C" w:rsidRPr="0077710C">
        <w:rPr>
          <w:rFonts w:ascii="Arial" w:hAnsi="Arial"/>
          <w:i/>
          <w:sz w:val="22"/>
          <w:szCs w:val="22"/>
        </w:rPr>
        <w:t>M. tuberculosis</w:t>
      </w:r>
      <w:r w:rsidRPr="007F5A92">
        <w:rPr>
          <w:rFonts w:ascii="Arial" w:hAnsi="Arial"/>
          <w:sz w:val="22"/>
          <w:szCs w:val="22"/>
        </w:rPr>
        <w:t xml:space="preserve"> from sputum samples using luciferase reporter phage: Comparison with the Mycobacteria Growth Indicator Tube (MGIT) system, </w:t>
      </w:r>
      <w:r w:rsidRPr="007F5A92">
        <w:rPr>
          <w:rFonts w:ascii="Arial" w:hAnsi="Arial"/>
          <w:i/>
          <w:sz w:val="22"/>
          <w:szCs w:val="22"/>
        </w:rPr>
        <w:t>Diagnostic Microbiology &amp; Infectious Disease</w:t>
      </w:r>
      <w:r w:rsidRPr="007F5A92">
        <w:rPr>
          <w:rFonts w:ascii="Arial" w:hAnsi="Arial"/>
          <w:sz w:val="22"/>
          <w:szCs w:val="22"/>
        </w:rPr>
        <w:t xml:space="preserve"> </w:t>
      </w:r>
      <w:r w:rsidRPr="007F5A92">
        <w:rPr>
          <w:rFonts w:ascii="Arial" w:hAnsi="Arial"/>
          <w:b/>
          <w:sz w:val="22"/>
          <w:szCs w:val="22"/>
        </w:rPr>
        <w:t>45</w:t>
      </w:r>
      <w:r w:rsidRPr="007F5A92">
        <w:rPr>
          <w:rFonts w:ascii="Arial" w:hAnsi="Arial"/>
          <w:sz w:val="22"/>
          <w:szCs w:val="22"/>
        </w:rPr>
        <w:t>:53-61. PMCID: PMC in process.</w:t>
      </w:r>
    </w:p>
    <w:p w:rsidR="00BA422D" w:rsidRDefault="00BA422D"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BA422D" w:rsidRPr="007F5A92" w:rsidRDefault="00BA422D"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Sambandamurthy, V.K., Wang X., Chen, B, Russell, R.G., Derrick, S., Collins, F.M., Morris, S.L. and Jacobs, W.R., Jr.</w:t>
      </w:r>
      <w:r w:rsidRPr="007F5A92">
        <w:rPr>
          <w:rFonts w:ascii="Arial" w:hAnsi="Arial"/>
          <w:sz w:val="22"/>
          <w:szCs w:val="22"/>
        </w:rPr>
        <w:t xml:space="preserve"> (2002) A Pantothenate Auxotroph of </w:t>
      </w:r>
      <w:r w:rsidRPr="007F5A92">
        <w:rPr>
          <w:rFonts w:ascii="Arial" w:hAnsi="Arial"/>
          <w:i/>
          <w:sz w:val="22"/>
          <w:szCs w:val="22"/>
        </w:rPr>
        <w:t>Mycobacterium tuberculosis</w:t>
      </w:r>
      <w:r w:rsidRPr="007F5A92">
        <w:rPr>
          <w:rFonts w:ascii="Arial" w:hAnsi="Arial"/>
          <w:sz w:val="22"/>
          <w:szCs w:val="22"/>
        </w:rPr>
        <w:t xml:space="preserve"> is Highly Attenuated and Protects Mice Against Tuberculosis. </w:t>
      </w:r>
      <w:r w:rsidRPr="007F5A92">
        <w:rPr>
          <w:rFonts w:ascii="Arial" w:hAnsi="Arial"/>
          <w:i/>
          <w:sz w:val="22"/>
          <w:szCs w:val="22"/>
        </w:rPr>
        <w:t>Nat. Med</w:t>
      </w:r>
      <w:r w:rsidRPr="007F5A92">
        <w:rPr>
          <w:rFonts w:ascii="Arial" w:hAnsi="Arial"/>
          <w:sz w:val="22"/>
          <w:szCs w:val="22"/>
        </w:rPr>
        <w:t xml:space="preserve">. </w:t>
      </w:r>
      <w:r w:rsidRPr="007F5A92">
        <w:rPr>
          <w:rFonts w:ascii="Arial" w:hAnsi="Arial"/>
          <w:b/>
          <w:sz w:val="22"/>
          <w:szCs w:val="22"/>
        </w:rPr>
        <w:t>8</w:t>
      </w:r>
      <w:r w:rsidRPr="007F5A92">
        <w:rPr>
          <w:rFonts w:ascii="Arial" w:hAnsi="Arial"/>
          <w:sz w:val="22"/>
          <w:szCs w:val="22"/>
        </w:rPr>
        <w:t>:1171-1174. PMCID: PMC in process.</w:t>
      </w:r>
    </w:p>
    <w:p w:rsidR="00BA422D" w:rsidRDefault="00BA422D"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BA422D" w:rsidRPr="007F5A92" w:rsidRDefault="00BA422D"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McAdam, R.A., Quan, S., Smith, D.A., Bardarov, S., Betts, J.C., Cook, F.C., Hooker, E.U., Lewis, A., Woollard, P., Everett, M.J., Lukey, P.T., Bancroft, G.J., Jacobs, W.R. and Jr. and Duncan, K.</w:t>
      </w:r>
      <w:r w:rsidRPr="007F5A92">
        <w:rPr>
          <w:rFonts w:ascii="Arial" w:hAnsi="Arial"/>
          <w:sz w:val="22"/>
          <w:szCs w:val="22"/>
        </w:rPr>
        <w:t xml:space="preserve"> (2002) Characterization of a </w:t>
      </w:r>
      <w:r w:rsidRPr="007F5A92">
        <w:rPr>
          <w:rFonts w:ascii="Arial" w:hAnsi="Arial"/>
          <w:i/>
          <w:sz w:val="22"/>
          <w:szCs w:val="22"/>
        </w:rPr>
        <w:t>Mycobacterium tuberculosis</w:t>
      </w:r>
      <w:r w:rsidRPr="007F5A92">
        <w:rPr>
          <w:rFonts w:ascii="Arial" w:hAnsi="Arial"/>
          <w:sz w:val="22"/>
          <w:szCs w:val="22"/>
        </w:rPr>
        <w:t xml:space="preserve"> H37Rv Transposon Library Reveals Insertions in 351 ORFs and Mutants with Altered Virulence. </w:t>
      </w:r>
      <w:r w:rsidRPr="007F5A92">
        <w:rPr>
          <w:rFonts w:ascii="Arial" w:hAnsi="Arial"/>
          <w:i/>
          <w:sz w:val="22"/>
          <w:szCs w:val="22"/>
        </w:rPr>
        <w:t>Microbiology</w:t>
      </w:r>
      <w:r w:rsidRPr="007F5A92">
        <w:rPr>
          <w:rFonts w:ascii="Arial" w:hAnsi="Arial"/>
          <w:sz w:val="22"/>
          <w:szCs w:val="22"/>
        </w:rPr>
        <w:t xml:space="preserve"> </w:t>
      </w:r>
      <w:r w:rsidRPr="007F5A92">
        <w:rPr>
          <w:rFonts w:ascii="Arial" w:hAnsi="Arial"/>
          <w:b/>
          <w:sz w:val="22"/>
          <w:szCs w:val="22"/>
        </w:rPr>
        <w:t>148</w:t>
      </w:r>
      <w:r w:rsidRPr="007F5A92">
        <w:rPr>
          <w:rFonts w:ascii="Arial" w:hAnsi="Arial"/>
          <w:sz w:val="22"/>
          <w:szCs w:val="22"/>
        </w:rPr>
        <w:t>:2975-2986. PMCID: PMC in process.</w:t>
      </w:r>
    </w:p>
    <w:p w:rsidR="00BA422D" w:rsidRPr="00321F5B" w:rsidRDefault="00BA422D" w:rsidP="007F5A92">
      <w:p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BA422D" w:rsidRPr="007F5A92" w:rsidRDefault="00BA422D"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Bardarov, S., Bardarov, S. Jr., Pavelka, M. Jr., Sambandamurthy, V., Larsen, M., Tufariello, J., Chan, J., Hatfull, G. and Jacobs, W.R. Jr.</w:t>
      </w:r>
      <w:r w:rsidRPr="007F5A92">
        <w:rPr>
          <w:rFonts w:ascii="Arial" w:hAnsi="Arial"/>
          <w:sz w:val="22"/>
          <w:szCs w:val="22"/>
        </w:rPr>
        <w:t xml:space="preserve"> (2002) Specialized Transduction:  An Efficient Method for Generating Marked and Unmarked Targeted Gene Disruptions in </w:t>
      </w:r>
      <w:r w:rsidRPr="007F5A92">
        <w:rPr>
          <w:rFonts w:ascii="Arial" w:hAnsi="Arial"/>
          <w:i/>
          <w:sz w:val="22"/>
          <w:szCs w:val="22"/>
        </w:rPr>
        <w:t>Mycobacterium tuberculosis</w:t>
      </w:r>
      <w:r w:rsidRPr="007F5A92">
        <w:rPr>
          <w:rFonts w:ascii="Arial" w:hAnsi="Arial"/>
          <w:sz w:val="22"/>
          <w:szCs w:val="22"/>
        </w:rPr>
        <w:t xml:space="preserve">, </w:t>
      </w:r>
      <w:r w:rsidRPr="007F5A92">
        <w:rPr>
          <w:rFonts w:ascii="Arial" w:hAnsi="Arial"/>
          <w:i/>
          <w:sz w:val="22"/>
          <w:szCs w:val="22"/>
        </w:rPr>
        <w:t>M. bovis</w:t>
      </w:r>
      <w:r w:rsidRPr="007F5A92">
        <w:rPr>
          <w:rFonts w:ascii="Arial" w:hAnsi="Arial"/>
          <w:sz w:val="22"/>
          <w:szCs w:val="22"/>
        </w:rPr>
        <w:t xml:space="preserve"> BCG, and </w:t>
      </w:r>
      <w:r w:rsidRPr="007F5A92">
        <w:rPr>
          <w:rFonts w:ascii="Arial" w:hAnsi="Arial"/>
          <w:i/>
          <w:sz w:val="22"/>
          <w:szCs w:val="22"/>
        </w:rPr>
        <w:t>M. smegmatis</w:t>
      </w:r>
      <w:r w:rsidRPr="007F5A92">
        <w:rPr>
          <w:rFonts w:ascii="Arial" w:hAnsi="Arial"/>
          <w:sz w:val="22"/>
          <w:szCs w:val="22"/>
        </w:rPr>
        <w:t xml:space="preserve">. </w:t>
      </w:r>
      <w:r w:rsidRPr="007F5A92">
        <w:rPr>
          <w:rFonts w:ascii="Arial" w:hAnsi="Arial"/>
          <w:i/>
          <w:sz w:val="22"/>
          <w:szCs w:val="22"/>
        </w:rPr>
        <w:t>Microbiology</w:t>
      </w:r>
      <w:r w:rsidRPr="007F5A92">
        <w:rPr>
          <w:rFonts w:ascii="Arial" w:hAnsi="Arial"/>
          <w:sz w:val="22"/>
          <w:szCs w:val="22"/>
        </w:rPr>
        <w:t xml:space="preserve"> 148:3007-3018.PMCID: PMC in process.</w:t>
      </w:r>
    </w:p>
    <w:p w:rsidR="00BA422D" w:rsidRDefault="00BA422D"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BA422D" w:rsidRPr="007F5A92" w:rsidRDefault="00BA422D"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Fleischmann, R.D., Alland, D., Eisen, J., Carpenter, L., White, O., Peterson, DeBoy, R., Dodson, R., Gwinn, M., Haft, D., Hickey, E., Kolonay, J.F., Nelson, W.C., Umayam, L.A., Ermolaeva, M., Salzberg, S.L., Delcher, A., Utterback, T., Weidman, J., Khouri, H., Gill, J., Mikula, A., Bishai, W., Jacobs, Jr., W.R., Venter, J.C. and Fraser, C.M.</w:t>
      </w:r>
      <w:r w:rsidRPr="007F5A92">
        <w:rPr>
          <w:rFonts w:ascii="Arial" w:hAnsi="Arial"/>
          <w:sz w:val="22"/>
          <w:szCs w:val="22"/>
        </w:rPr>
        <w:t xml:space="preserve"> (2002) Whole Genome Comparison of </w:t>
      </w:r>
      <w:r w:rsidRPr="007F5A92">
        <w:rPr>
          <w:rFonts w:ascii="Arial" w:hAnsi="Arial"/>
          <w:i/>
          <w:sz w:val="22"/>
          <w:szCs w:val="22"/>
        </w:rPr>
        <w:t>Mycobacterium tuberculosis</w:t>
      </w:r>
      <w:r w:rsidRPr="007F5A92">
        <w:rPr>
          <w:rFonts w:ascii="Arial" w:hAnsi="Arial"/>
          <w:sz w:val="22"/>
          <w:szCs w:val="22"/>
        </w:rPr>
        <w:t xml:space="preserve"> Clinical and Laboratory Strains.  </w:t>
      </w:r>
      <w:r w:rsidRPr="007F5A92">
        <w:rPr>
          <w:rFonts w:ascii="Arial" w:hAnsi="Arial"/>
          <w:i/>
          <w:sz w:val="22"/>
          <w:szCs w:val="22"/>
        </w:rPr>
        <w:t>J. Bacteriol.</w:t>
      </w:r>
      <w:r w:rsidRPr="007F5A92">
        <w:rPr>
          <w:rFonts w:ascii="Arial" w:hAnsi="Arial"/>
          <w:sz w:val="22"/>
          <w:szCs w:val="22"/>
        </w:rPr>
        <w:t xml:space="preserve"> </w:t>
      </w:r>
      <w:r w:rsidRPr="007F5A92">
        <w:rPr>
          <w:rFonts w:ascii="Arial" w:hAnsi="Arial"/>
          <w:b/>
          <w:sz w:val="22"/>
          <w:szCs w:val="22"/>
        </w:rPr>
        <w:t>184</w:t>
      </w:r>
      <w:r w:rsidRPr="007F5A92">
        <w:rPr>
          <w:rFonts w:ascii="Arial" w:hAnsi="Arial"/>
          <w:sz w:val="22"/>
          <w:szCs w:val="22"/>
        </w:rPr>
        <w:t>:5479-5490. PMCID: PMC 135346.</w:t>
      </w:r>
    </w:p>
    <w:p w:rsidR="00BA422D" w:rsidRDefault="00BA422D"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BA422D" w:rsidRPr="007F5A92" w:rsidRDefault="00BA422D"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Larsen, M.H., Vilcheze, C., Kremer, L., Besra, G.S., Parsons, L., Salfinger, M., Heifets, L, Hazbon, M.H., Alland, D., Sacchettini, J.C. and Jacobs, W.R.</w:t>
      </w:r>
      <w:proofErr w:type="gramStart"/>
      <w:r w:rsidRPr="007F5A92">
        <w:rPr>
          <w:rFonts w:ascii="Arial" w:hAnsi="Arial"/>
          <w:b/>
          <w:sz w:val="22"/>
          <w:szCs w:val="22"/>
        </w:rPr>
        <w:t>,Jr</w:t>
      </w:r>
      <w:proofErr w:type="gramEnd"/>
      <w:r w:rsidRPr="007F5A92">
        <w:rPr>
          <w:rFonts w:ascii="Arial" w:hAnsi="Arial"/>
          <w:b/>
          <w:sz w:val="22"/>
          <w:szCs w:val="22"/>
        </w:rPr>
        <w:t>.</w:t>
      </w:r>
      <w:r w:rsidRPr="007F5A92">
        <w:rPr>
          <w:rFonts w:ascii="Arial" w:hAnsi="Arial"/>
          <w:sz w:val="22"/>
          <w:szCs w:val="22"/>
        </w:rPr>
        <w:t xml:space="preserve">  (2002) Overexpression of InhA, but not kasA, Confers Resistance to Isoniazid and Ethionamide in </w:t>
      </w:r>
      <w:r w:rsidRPr="007F5A92">
        <w:rPr>
          <w:rFonts w:ascii="Arial" w:hAnsi="Arial"/>
          <w:i/>
          <w:sz w:val="22"/>
          <w:szCs w:val="22"/>
        </w:rPr>
        <w:t>Mycobacterium smegmatis</w:t>
      </w:r>
      <w:r w:rsidRPr="007F5A92">
        <w:rPr>
          <w:rFonts w:ascii="Arial" w:hAnsi="Arial"/>
          <w:sz w:val="22"/>
          <w:szCs w:val="22"/>
        </w:rPr>
        <w:t xml:space="preserve">, M. bovis BCG, and </w:t>
      </w:r>
      <w:r w:rsidRPr="007F5A92">
        <w:rPr>
          <w:rFonts w:ascii="Arial" w:hAnsi="Arial"/>
          <w:i/>
          <w:sz w:val="22"/>
          <w:szCs w:val="22"/>
        </w:rPr>
        <w:t>M. tuberculosis</w:t>
      </w:r>
      <w:r w:rsidRPr="007F5A92">
        <w:rPr>
          <w:rFonts w:ascii="Arial" w:hAnsi="Arial"/>
          <w:sz w:val="22"/>
          <w:szCs w:val="22"/>
        </w:rPr>
        <w:t xml:space="preserve">. </w:t>
      </w:r>
      <w:r w:rsidRPr="007F5A92">
        <w:rPr>
          <w:rFonts w:ascii="Arial" w:hAnsi="Arial"/>
          <w:i/>
          <w:sz w:val="22"/>
          <w:szCs w:val="22"/>
        </w:rPr>
        <w:t>Mol. Microbiol</w:t>
      </w:r>
      <w:r w:rsidRPr="007F5A92">
        <w:rPr>
          <w:rFonts w:ascii="Arial" w:hAnsi="Arial"/>
          <w:sz w:val="22"/>
          <w:szCs w:val="22"/>
        </w:rPr>
        <w:t xml:space="preserve">. </w:t>
      </w:r>
      <w:r w:rsidRPr="007F5A92">
        <w:rPr>
          <w:rFonts w:ascii="Arial" w:hAnsi="Arial"/>
          <w:b/>
          <w:sz w:val="22"/>
          <w:szCs w:val="22"/>
        </w:rPr>
        <w:t>2</w:t>
      </w:r>
      <w:r w:rsidRPr="007F5A92">
        <w:rPr>
          <w:rFonts w:ascii="Arial" w:hAnsi="Arial"/>
          <w:sz w:val="22"/>
          <w:szCs w:val="22"/>
        </w:rPr>
        <w:t>:453-466.PMCID: PMC in process.</w:t>
      </w:r>
    </w:p>
    <w:p w:rsidR="00BA422D" w:rsidRDefault="00BA422D"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BA422D" w:rsidRPr="007F5A92" w:rsidRDefault="00BA422D"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 xml:space="preserve">Schwebach, J.R., Chen, B., Glatman-Freedman, A., Casadevall, A., McKinney, J., Harb, J.L., McGuire, P.J., Barkley, W.E., Bloom, B.R. and Jacobs, W.R. Jr. </w:t>
      </w:r>
      <w:r w:rsidRPr="007F5A92">
        <w:rPr>
          <w:rFonts w:ascii="Arial" w:hAnsi="Arial"/>
          <w:sz w:val="22"/>
          <w:szCs w:val="22"/>
        </w:rPr>
        <w:t xml:space="preserve">(2002) Infection of Mice with Aerosolized </w:t>
      </w:r>
      <w:r w:rsidRPr="007F5A92">
        <w:rPr>
          <w:rFonts w:ascii="Arial" w:hAnsi="Arial"/>
          <w:i/>
          <w:sz w:val="22"/>
          <w:szCs w:val="22"/>
        </w:rPr>
        <w:t>Mycobacterium tuberculosis</w:t>
      </w:r>
      <w:r w:rsidRPr="007F5A92">
        <w:rPr>
          <w:rFonts w:ascii="Arial" w:hAnsi="Arial"/>
          <w:sz w:val="22"/>
          <w:szCs w:val="22"/>
        </w:rPr>
        <w:t xml:space="preserve">:  Use of a Nose-Only Apparatus for Delivery of Low Inocula and Design of an Ultra-Safe Facility. </w:t>
      </w:r>
      <w:r w:rsidRPr="007F5A92">
        <w:rPr>
          <w:rFonts w:ascii="Arial" w:hAnsi="Arial"/>
          <w:i/>
          <w:sz w:val="22"/>
          <w:szCs w:val="22"/>
        </w:rPr>
        <w:t>Appl. Environ. Microbiol</w:t>
      </w:r>
      <w:r w:rsidRPr="007F5A92">
        <w:rPr>
          <w:rFonts w:ascii="Arial" w:hAnsi="Arial"/>
          <w:sz w:val="22"/>
          <w:szCs w:val="22"/>
        </w:rPr>
        <w:t xml:space="preserve">. </w:t>
      </w:r>
      <w:r w:rsidRPr="007F5A92">
        <w:rPr>
          <w:rFonts w:ascii="Arial" w:hAnsi="Arial"/>
          <w:b/>
          <w:sz w:val="22"/>
          <w:szCs w:val="22"/>
        </w:rPr>
        <w:t>68</w:t>
      </w:r>
      <w:r w:rsidRPr="007F5A92">
        <w:rPr>
          <w:rFonts w:ascii="Arial" w:hAnsi="Arial"/>
          <w:sz w:val="22"/>
          <w:szCs w:val="22"/>
        </w:rPr>
        <w:t>:4646-4649. PMCID: PMC124060.</w:t>
      </w:r>
    </w:p>
    <w:p w:rsidR="00BA422D" w:rsidRDefault="00BA422D"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b/>
          <w:sz w:val="22"/>
          <w:szCs w:val="22"/>
        </w:rPr>
      </w:pPr>
    </w:p>
    <w:p w:rsidR="00BA422D" w:rsidRPr="007F5A92" w:rsidRDefault="00BA422D"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Vecino, W.H., Morin, P., Jacobs, W.R., Jr. and Fennelly, G.J.</w:t>
      </w:r>
      <w:r w:rsidRPr="007F5A92">
        <w:rPr>
          <w:rFonts w:ascii="Arial" w:hAnsi="Arial"/>
          <w:sz w:val="22"/>
          <w:szCs w:val="22"/>
        </w:rPr>
        <w:t xml:space="preserve"> (2002) Mucosal DNA vaccination with highly attenuated Shigella is superior to attenuated Salmonella and comparable to intramuscular DNA vaccination of T cells against HIV</w:t>
      </w:r>
      <w:r w:rsidRPr="007F5A92">
        <w:rPr>
          <w:rFonts w:ascii="Arial" w:hAnsi="Arial"/>
          <w:i/>
          <w:sz w:val="22"/>
          <w:szCs w:val="22"/>
        </w:rPr>
        <w:t>. Immunol. Lett</w:t>
      </w:r>
      <w:r w:rsidRPr="007F5A92">
        <w:rPr>
          <w:rFonts w:ascii="Arial" w:hAnsi="Arial"/>
          <w:sz w:val="22"/>
          <w:szCs w:val="22"/>
        </w:rPr>
        <w:t xml:space="preserve">. </w:t>
      </w:r>
      <w:r w:rsidRPr="007F5A92">
        <w:rPr>
          <w:rFonts w:ascii="Arial" w:hAnsi="Arial"/>
          <w:b/>
          <w:sz w:val="22"/>
          <w:szCs w:val="22"/>
        </w:rPr>
        <w:t>82</w:t>
      </w:r>
      <w:r w:rsidRPr="007F5A92">
        <w:rPr>
          <w:rFonts w:ascii="Arial" w:hAnsi="Arial"/>
          <w:sz w:val="22"/>
          <w:szCs w:val="22"/>
        </w:rPr>
        <w:t>:197-204. PMCID: PMC in process.</w:t>
      </w:r>
    </w:p>
    <w:p w:rsidR="00BA422D" w:rsidRDefault="00BA422D"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BA422D" w:rsidRPr="007F5A92" w:rsidRDefault="00BA422D"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lastRenderedPageBreak/>
        <w:t>Wooff, E., Michell, S.L., Gordon, S.V., Chambers, M.A., Bardarov, S., Jacobs, W.R., Jr., Hewinson, R.G. and Wheeler, P.R.</w:t>
      </w:r>
      <w:r w:rsidRPr="007F5A92">
        <w:rPr>
          <w:rFonts w:ascii="Arial" w:hAnsi="Arial"/>
          <w:sz w:val="22"/>
          <w:szCs w:val="22"/>
        </w:rPr>
        <w:t xml:space="preserve"> (2002) Function genomics reveals the sole sulphate transporter of the </w:t>
      </w:r>
      <w:r w:rsidRPr="007F5A92">
        <w:rPr>
          <w:rFonts w:ascii="Arial" w:hAnsi="Arial"/>
          <w:i/>
          <w:sz w:val="22"/>
          <w:szCs w:val="22"/>
        </w:rPr>
        <w:t>Mycobacterium tuberculosis</w:t>
      </w:r>
      <w:r w:rsidRPr="007F5A92">
        <w:rPr>
          <w:rFonts w:ascii="Arial" w:hAnsi="Arial"/>
          <w:sz w:val="22"/>
          <w:szCs w:val="22"/>
        </w:rPr>
        <w:t xml:space="preserve"> complex and its relevance to the acquisition of sulphur in vivo.  </w:t>
      </w:r>
      <w:r w:rsidRPr="007F5A92">
        <w:rPr>
          <w:rFonts w:ascii="Arial" w:hAnsi="Arial"/>
          <w:i/>
          <w:sz w:val="22"/>
          <w:szCs w:val="22"/>
        </w:rPr>
        <w:t>Mol. Microbiol</w:t>
      </w:r>
      <w:r w:rsidRPr="007F5A92">
        <w:rPr>
          <w:rFonts w:ascii="Arial" w:hAnsi="Arial"/>
          <w:sz w:val="22"/>
          <w:szCs w:val="22"/>
        </w:rPr>
        <w:t xml:space="preserve">. </w:t>
      </w:r>
      <w:r w:rsidRPr="007F5A92">
        <w:rPr>
          <w:rFonts w:ascii="Arial" w:hAnsi="Arial"/>
          <w:b/>
          <w:sz w:val="22"/>
          <w:szCs w:val="22"/>
        </w:rPr>
        <w:t>43</w:t>
      </w:r>
      <w:r w:rsidRPr="007F5A92">
        <w:rPr>
          <w:rFonts w:ascii="Arial" w:hAnsi="Arial"/>
          <w:sz w:val="22"/>
          <w:szCs w:val="22"/>
        </w:rPr>
        <w:t>:653-663. PMCID: PMC in process.</w:t>
      </w:r>
    </w:p>
    <w:p w:rsidR="00BA422D" w:rsidRDefault="00BA422D"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BA422D" w:rsidRPr="007F5A92" w:rsidRDefault="00BA422D"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Steyn, A.J., Collins, D.M., Hondalus, M.K., Jacobs, W.R., Jr, Kawakami, R.P. and Bloom, B.R.</w:t>
      </w:r>
      <w:r w:rsidRPr="007F5A92">
        <w:rPr>
          <w:rFonts w:ascii="Arial" w:hAnsi="Arial"/>
          <w:sz w:val="22"/>
          <w:szCs w:val="22"/>
        </w:rPr>
        <w:t xml:space="preserve"> (2002) </w:t>
      </w:r>
      <w:r w:rsidRPr="007F5A92">
        <w:rPr>
          <w:rFonts w:ascii="Arial" w:hAnsi="Arial"/>
          <w:bCs/>
          <w:i/>
          <w:sz w:val="22"/>
          <w:szCs w:val="22"/>
        </w:rPr>
        <w:t>Mycobacterium tuberculosis</w:t>
      </w:r>
      <w:r w:rsidRPr="007F5A92">
        <w:rPr>
          <w:rFonts w:ascii="Arial" w:hAnsi="Arial"/>
          <w:sz w:val="22"/>
          <w:szCs w:val="22"/>
        </w:rPr>
        <w:t xml:space="preserve"> WhiB3 Interacts </w:t>
      </w:r>
      <w:proofErr w:type="gramStart"/>
      <w:r w:rsidRPr="007F5A92">
        <w:rPr>
          <w:rFonts w:ascii="Arial" w:hAnsi="Arial"/>
          <w:sz w:val="22"/>
          <w:szCs w:val="22"/>
        </w:rPr>
        <w:t>With</w:t>
      </w:r>
      <w:proofErr w:type="gramEnd"/>
      <w:r w:rsidRPr="007F5A92">
        <w:rPr>
          <w:rFonts w:ascii="Arial" w:hAnsi="Arial"/>
          <w:sz w:val="22"/>
          <w:szCs w:val="22"/>
        </w:rPr>
        <w:t xml:space="preserve"> RpoV to Affect Host Survival But Is Dispensable for in vivo Growth. </w:t>
      </w:r>
      <w:r w:rsidRPr="007F5A92">
        <w:rPr>
          <w:rFonts w:ascii="Arial" w:hAnsi="Arial"/>
          <w:i/>
          <w:sz w:val="22"/>
          <w:szCs w:val="22"/>
        </w:rPr>
        <w:t xml:space="preserve">Proc. Natl. Acad. </w:t>
      </w:r>
      <w:proofErr w:type="gramStart"/>
      <w:r w:rsidRPr="007F5A92">
        <w:rPr>
          <w:rFonts w:ascii="Arial" w:hAnsi="Arial"/>
          <w:i/>
          <w:sz w:val="22"/>
          <w:szCs w:val="22"/>
        </w:rPr>
        <w:t>Sci.USA</w:t>
      </w:r>
      <w:r w:rsidRPr="007F5A92">
        <w:rPr>
          <w:rFonts w:ascii="Arial" w:hAnsi="Arial"/>
          <w:sz w:val="22"/>
          <w:szCs w:val="22"/>
        </w:rPr>
        <w:t xml:space="preserve">  </w:t>
      </w:r>
      <w:r w:rsidRPr="007F5A92">
        <w:rPr>
          <w:rFonts w:ascii="Arial" w:hAnsi="Arial"/>
          <w:b/>
          <w:sz w:val="22"/>
          <w:szCs w:val="22"/>
        </w:rPr>
        <w:t>99</w:t>
      </w:r>
      <w:r w:rsidRPr="007F5A92">
        <w:rPr>
          <w:rFonts w:ascii="Arial" w:hAnsi="Arial"/>
          <w:sz w:val="22"/>
          <w:szCs w:val="22"/>
        </w:rPr>
        <w:t>:3147</w:t>
      </w:r>
      <w:proofErr w:type="gramEnd"/>
      <w:r w:rsidRPr="007F5A92">
        <w:rPr>
          <w:rFonts w:ascii="Arial" w:hAnsi="Arial"/>
          <w:sz w:val="22"/>
          <w:szCs w:val="22"/>
        </w:rPr>
        <w:t>-3152. PMCID: PMC122487.</w:t>
      </w:r>
    </w:p>
    <w:p w:rsidR="00BA422D" w:rsidRDefault="00BA422D"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BA422D" w:rsidRPr="007F5A92" w:rsidRDefault="00BA422D"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Huang, C.-C., Smith, C.V., Glickman, M.S., Jacobs, W.R., Jr. and Sacchettini, J.C.</w:t>
      </w:r>
      <w:r w:rsidRPr="007F5A92">
        <w:rPr>
          <w:rFonts w:ascii="Arial" w:hAnsi="Arial"/>
          <w:sz w:val="22"/>
          <w:szCs w:val="22"/>
        </w:rPr>
        <w:t xml:space="preserve"> (2002) Crystal Structures of Mycolic Acid Cyclopropane Synthases from </w:t>
      </w:r>
      <w:r w:rsidRPr="007F5A92">
        <w:rPr>
          <w:rFonts w:ascii="Arial" w:hAnsi="Arial"/>
          <w:i/>
          <w:sz w:val="22"/>
          <w:szCs w:val="22"/>
        </w:rPr>
        <w:t>Mycobacterium tuberculosis.</w:t>
      </w:r>
      <w:r w:rsidRPr="007F5A92">
        <w:rPr>
          <w:rFonts w:ascii="Arial" w:hAnsi="Arial"/>
          <w:sz w:val="22"/>
          <w:szCs w:val="22"/>
        </w:rPr>
        <w:t xml:space="preserve"> </w:t>
      </w:r>
      <w:r w:rsidRPr="007F5A92">
        <w:rPr>
          <w:rFonts w:ascii="Arial" w:hAnsi="Arial"/>
          <w:i/>
          <w:sz w:val="22"/>
          <w:szCs w:val="22"/>
        </w:rPr>
        <w:t>J. Biol. Chem</w:t>
      </w:r>
      <w:r w:rsidRPr="007F5A92">
        <w:rPr>
          <w:rFonts w:ascii="Arial" w:hAnsi="Arial"/>
          <w:sz w:val="22"/>
          <w:szCs w:val="22"/>
        </w:rPr>
        <w:t xml:space="preserve">. </w:t>
      </w:r>
      <w:r w:rsidRPr="007F5A92">
        <w:rPr>
          <w:rFonts w:ascii="Arial" w:hAnsi="Arial"/>
          <w:b/>
          <w:sz w:val="22"/>
          <w:szCs w:val="22"/>
        </w:rPr>
        <w:t>277</w:t>
      </w:r>
      <w:r w:rsidRPr="007F5A92">
        <w:rPr>
          <w:rFonts w:ascii="Arial" w:hAnsi="Arial"/>
          <w:sz w:val="22"/>
          <w:szCs w:val="22"/>
        </w:rPr>
        <w:t>:11559-11569. PMCID: PMC in process.</w:t>
      </w:r>
    </w:p>
    <w:p w:rsidR="00BA422D" w:rsidRDefault="00BA422D" w:rsidP="007F5A92">
      <w:pPr>
        <w:pStyle w:val="ListParagraph"/>
        <w:ind w:left="432" w:hanging="720"/>
        <w:rPr>
          <w:rFonts w:ascii="Arial" w:hAnsi="Arial"/>
          <w:b/>
          <w:sz w:val="22"/>
          <w:szCs w:val="22"/>
        </w:rPr>
      </w:pPr>
    </w:p>
    <w:p w:rsidR="00BA422D" w:rsidRPr="007F5A92" w:rsidRDefault="00BA422D"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Perozzo, R., Kuo, M., Singh, S., A.B., Valiyaveettil, J.T., Bittman, R., Jacobs, W.R., Jr., Fidock, D.A. and Sacchettini, J.C.</w:t>
      </w:r>
      <w:r w:rsidRPr="007F5A92">
        <w:rPr>
          <w:rFonts w:ascii="Arial" w:hAnsi="Arial"/>
          <w:sz w:val="22"/>
          <w:szCs w:val="22"/>
        </w:rPr>
        <w:t xml:space="preserve">  (2002) Structural Elucidation of the Specificity of the Antibacterial Agent Triclosan for Malarial Enoyl Acyl Carrier Protein Reductace.  </w:t>
      </w:r>
      <w:r w:rsidRPr="007F5A92">
        <w:rPr>
          <w:rFonts w:ascii="Arial" w:hAnsi="Arial"/>
          <w:i/>
          <w:sz w:val="22"/>
          <w:szCs w:val="22"/>
        </w:rPr>
        <w:t>J. Biol. Chem</w:t>
      </w:r>
      <w:r w:rsidRPr="007F5A92">
        <w:rPr>
          <w:rFonts w:ascii="Arial" w:hAnsi="Arial"/>
          <w:sz w:val="22"/>
          <w:szCs w:val="22"/>
        </w:rPr>
        <w:t xml:space="preserve">. </w:t>
      </w:r>
      <w:r w:rsidRPr="007F5A92">
        <w:rPr>
          <w:rFonts w:ascii="Arial" w:hAnsi="Arial"/>
          <w:b/>
          <w:sz w:val="22"/>
          <w:szCs w:val="22"/>
        </w:rPr>
        <w:t>277</w:t>
      </w:r>
      <w:r w:rsidRPr="007F5A92">
        <w:rPr>
          <w:rFonts w:ascii="Arial" w:hAnsi="Arial"/>
          <w:sz w:val="22"/>
          <w:szCs w:val="22"/>
        </w:rPr>
        <w:t>:13106-13114. PMCID: PMC in process.</w:t>
      </w:r>
    </w:p>
    <w:p w:rsidR="00AE4671" w:rsidRDefault="00AE4671" w:rsidP="007F5A92">
      <w:p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AE4671" w:rsidRPr="007F5A92" w:rsidRDefault="00AE4671"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Brennan, M.J., Delogu, G., Chen, Y., Bardarov, S., Kriakov, J., Alavi, M. and Jacobs, W.R., Jr.</w:t>
      </w:r>
      <w:r w:rsidRPr="007F5A92">
        <w:rPr>
          <w:rFonts w:ascii="Arial" w:hAnsi="Arial"/>
          <w:sz w:val="22"/>
          <w:szCs w:val="22"/>
        </w:rPr>
        <w:t xml:space="preserve"> (2001) Evidence that a Mycobacterial PE_PGRS Protein Cell Surface Constituents that Influence Interactions with Other Cells.  </w:t>
      </w:r>
      <w:r w:rsidRPr="007F5A92">
        <w:rPr>
          <w:rFonts w:ascii="Arial" w:hAnsi="Arial"/>
          <w:i/>
          <w:sz w:val="22"/>
          <w:szCs w:val="22"/>
        </w:rPr>
        <w:t>Infect. Immun</w:t>
      </w:r>
      <w:r w:rsidRPr="007F5A92">
        <w:rPr>
          <w:rFonts w:ascii="Arial" w:hAnsi="Arial"/>
          <w:sz w:val="22"/>
          <w:szCs w:val="22"/>
        </w:rPr>
        <w:t>.</w:t>
      </w:r>
      <w:r w:rsidRPr="007F5A92">
        <w:rPr>
          <w:rFonts w:ascii="Arial" w:hAnsi="Arial"/>
          <w:b/>
          <w:sz w:val="22"/>
          <w:szCs w:val="22"/>
        </w:rPr>
        <w:t>69</w:t>
      </w:r>
      <w:r w:rsidRPr="007F5A92">
        <w:rPr>
          <w:rFonts w:ascii="Arial" w:hAnsi="Arial"/>
          <w:sz w:val="22"/>
          <w:szCs w:val="22"/>
        </w:rPr>
        <w:t>:7326-7333. PMCID: PMC98818.</w:t>
      </w:r>
    </w:p>
    <w:p w:rsidR="00AE4671" w:rsidRDefault="00AE4671" w:rsidP="007F5A92">
      <w:pPr>
        <w:pStyle w:val="ListParagraph"/>
        <w:ind w:left="432" w:hanging="720"/>
        <w:rPr>
          <w:rFonts w:ascii="Arial" w:hAnsi="Arial"/>
          <w:b/>
          <w:sz w:val="22"/>
          <w:szCs w:val="22"/>
        </w:rPr>
      </w:pPr>
    </w:p>
    <w:p w:rsidR="00AE4671" w:rsidRPr="007F5A92" w:rsidRDefault="00AE4671"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Banaiee, N., Bobadilla-del-Valle, M., Bardarov, S., Riska, P., Small, P.M., Ponce-de-Leon, A., Jacobs, W.R., Jr., Hatfull, G.F. and Sifuentes-Osornio, J.</w:t>
      </w:r>
      <w:r w:rsidRPr="007F5A92">
        <w:rPr>
          <w:rFonts w:ascii="Arial" w:hAnsi="Arial"/>
          <w:sz w:val="22"/>
          <w:szCs w:val="22"/>
        </w:rPr>
        <w:t xml:space="preserve"> (2001) Luciferase Reporter Mycobacteriophages for Detection, Identification, and Antibiotic Susceptibility Testing of </w:t>
      </w:r>
      <w:r w:rsidRPr="007F5A92">
        <w:rPr>
          <w:rFonts w:ascii="Arial" w:hAnsi="Arial"/>
          <w:i/>
          <w:sz w:val="22"/>
          <w:szCs w:val="22"/>
        </w:rPr>
        <w:t>Mycobacterium tuberculosis</w:t>
      </w:r>
      <w:r w:rsidRPr="007F5A92">
        <w:rPr>
          <w:rFonts w:ascii="Arial" w:hAnsi="Arial"/>
          <w:sz w:val="22"/>
          <w:szCs w:val="22"/>
        </w:rPr>
        <w:t xml:space="preserve"> in Mexico. </w:t>
      </w:r>
      <w:r w:rsidRPr="007F5A92">
        <w:rPr>
          <w:rFonts w:ascii="Arial" w:hAnsi="Arial"/>
          <w:i/>
          <w:sz w:val="22"/>
          <w:szCs w:val="22"/>
        </w:rPr>
        <w:t>J. Clin. Microbiol</w:t>
      </w:r>
      <w:r w:rsidRPr="007F5A92">
        <w:rPr>
          <w:rFonts w:ascii="Arial" w:hAnsi="Arial"/>
          <w:sz w:val="22"/>
          <w:szCs w:val="22"/>
        </w:rPr>
        <w:t xml:space="preserve">. </w:t>
      </w:r>
      <w:r w:rsidRPr="007F5A92">
        <w:rPr>
          <w:rFonts w:ascii="Arial" w:hAnsi="Arial"/>
          <w:b/>
          <w:sz w:val="22"/>
          <w:szCs w:val="22"/>
        </w:rPr>
        <w:t>39</w:t>
      </w:r>
      <w:r w:rsidRPr="007F5A92">
        <w:rPr>
          <w:rFonts w:ascii="Arial" w:hAnsi="Arial"/>
          <w:sz w:val="22"/>
          <w:szCs w:val="22"/>
        </w:rPr>
        <w:t>:3883-3888. PMCID: PMC88459.</w:t>
      </w:r>
    </w:p>
    <w:p w:rsidR="00AE4671" w:rsidRDefault="00AE4671"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AE4671" w:rsidRPr="007F5A92" w:rsidRDefault="00AE4671"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Raman, S., Song, T., Puyang, X., Bardarov, S., Jacobs, W.R., Jr. and Husson, R.N.</w:t>
      </w:r>
      <w:r w:rsidRPr="007F5A92">
        <w:rPr>
          <w:rFonts w:ascii="Arial" w:hAnsi="Arial"/>
          <w:sz w:val="22"/>
          <w:szCs w:val="22"/>
        </w:rPr>
        <w:t xml:space="preserve"> (2001) The Alternative Sigma Factor SigH Regulates Major Components of the Oxidative and Heat Stress Responses in </w:t>
      </w:r>
      <w:r w:rsidRPr="007F5A92">
        <w:rPr>
          <w:rFonts w:ascii="Arial" w:hAnsi="Arial"/>
          <w:i/>
          <w:sz w:val="22"/>
          <w:szCs w:val="22"/>
        </w:rPr>
        <w:t>Mycobacterium tuberculosis</w:t>
      </w:r>
      <w:r w:rsidRPr="007F5A92">
        <w:rPr>
          <w:rFonts w:ascii="Arial" w:hAnsi="Arial"/>
          <w:sz w:val="22"/>
          <w:szCs w:val="22"/>
        </w:rPr>
        <w:t xml:space="preserve">.  </w:t>
      </w:r>
      <w:r w:rsidRPr="007F5A92">
        <w:rPr>
          <w:rFonts w:ascii="Arial" w:hAnsi="Arial"/>
          <w:i/>
          <w:sz w:val="22"/>
          <w:szCs w:val="22"/>
        </w:rPr>
        <w:t>J. Bacteriol</w:t>
      </w:r>
      <w:r w:rsidRPr="007F5A92">
        <w:rPr>
          <w:rFonts w:ascii="Arial" w:hAnsi="Arial"/>
          <w:sz w:val="22"/>
          <w:szCs w:val="22"/>
        </w:rPr>
        <w:t xml:space="preserve">. </w:t>
      </w:r>
      <w:r w:rsidRPr="007F5A92">
        <w:rPr>
          <w:rFonts w:ascii="Arial" w:hAnsi="Arial"/>
          <w:b/>
          <w:sz w:val="22"/>
          <w:szCs w:val="22"/>
        </w:rPr>
        <w:t>183</w:t>
      </w:r>
      <w:r w:rsidRPr="007F5A92">
        <w:rPr>
          <w:rFonts w:ascii="Arial" w:hAnsi="Arial"/>
          <w:sz w:val="22"/>
          <w:szCs w:val="22"/>
        </w:rPr>
        <w:t>:6119-6125. PMCID: PMC99691.</w:t>
      </w:r>
    </w:p>
    <w:p w:rsidR="00AE4671" w:rsidRDefault="00AE4671"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AE4671" w:rsidRPr="007F5A92" w:rsidRDefault="00AE4671"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Schwebach, J.R., Jacobs, W.R., Jr. and Casadevall, A.</w:t>
      </w:r>
      <w:r w:rsidRPr="007F5A92">
        <w:rPr>
          <w:rFonts w:ascii="Arial" w:hAnsi="Arial"/>
          <w:sz w:val="22"/>
          <w:szCs w:val="22"/>
        </w:rPr>
        <w:t xml:space="preserve"> (2001) Sterilization of </w:t>
      </w:r>
      <w:r w:rsidRPr="007F5A92">
        <w:rPr>
          <w:rFonts w:ascii="Arial" w:hAnsi="Arial"/>
          <w:i/>
          <w:sz w:val="22"/>
          <w:szCs w:val="22"/>
        </w:rPr>
        <w:t>Mycobacterium tuberculosis</w:t>
      </w:r>
      <w:r w:rsidRPr="007F5A92">
        <w:rPr>
          <w:rFonts w:ascii="Arial" w:hAnsi="Arial"/>
          <w:sz w:val="22"/>
          <w:szCs w:val="22"/>
        </w:rPr>
        <w:t xml:space="preserve"> Samples by Antimicrobial Fixation in the BSL-3 Laboratory. </w:t>
      </w:r>
      <w:r w:rsidRPr="007F5A92">
        <w:rPr>
          <w:rFonts w:ascii="Arial" w:hAnsi="Arial"/>
          <w:i/>
          <w:sz w:val="22"/>
          <w:szCs w:val="22"/>
        </w:rPr>
        <w:t>J. Clin. Micrbiol</w:t>
      </w:r>
      <w:r w:rsidRPr="007F5A92">
        <w:rPr>
          <w:rFonts w:ascii="Arial" w:hAnsi="Arial"/>
          <w:sz w:val="22"/>
          <w:szCs w:val="22"/>
        </w:rPr>
        <w:t xml:space="preserve">. </w:t>
      </w:r>
      <w:r w:rsidRPr="007F5A92">
        <w:rPr>
          <w:rFonts w:ascii="Arial" w:hAnsi="Arial"/>
          <w:b/>
          <w:sz w:val="22"/>
          <w:szCs w:val="22"/>
        </w:rPr>
        <w:t>39</w:t>
      </w:r>
      <w:r w:rsidRPr="007F5A92">
        <w:rPr>
          <w:rFonts w:ascii="Arial" w:hAnsi="Arial"/>
          <w:sz w:val="22"/>
          <w:szCs w:val="22"/>
        </w:rPr>
        <w:t>:769-771. PMCID: PMC87817.</w:t>
      </w:r>
    </w:p>
    <w:p w:rsidR="00AE4671" w:rsidRDefault="00AE4671"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AE4671" w:rsidRPr="007F5A92" w:rsidRDefault="00AE4671"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Braunstein, M., Brown, A.M., Kurtz, S. and Jacobs, W.R., Jr.</w:t>
      </w:r>
      <w:r w:rsidRPr="007F5A92">
        <w:rPr>
          <w:rFonts w:ascii="Arial" w:hAnsi="Arial"/>
          <w:sz w:val="22"/>
          <w:szCs w:val="22"/>
        </w:rPr>
        <w:t xml:space="preserve"> (2001) Two Non-Redundant SecA Homologues Function in Mycobacteria.  </w:t>
      </w:r>
      <w:r w:rsidRPr="007F5A92">
        <w:rPr>
          <w:rFonts w:ascii="Arial" w:hAnsi="Arial"/>
          <w:i/>
          <w:sz w:val="22"/>
          <w:szCs w:val="22"/>
        </w:rPr>
        <w:t>J. Bacteriol</w:t>
      </w:r>
      <w:r w:rsidRPr="007F5A92">
        <w:rPr>
          <w:rFonts w:ascii="Arial" w:hAnsi="Arial"/>
          <w:sz w:val="22"/>
          <w:szCs w:val="22"/>
        </w:rPr>
        <w:t xml:space="preserve">. </w:t>
      </w:r>
      <w:r w:rsidRPr="007F5A92">
        <w:rPr>
          <w:rFonts w:ascii="Arial" w:hAnsi="Arial"/>
          <w:b/>
          <w:sz w:val="22"/>
          <w:szCs w:val="22"/>
        </w:rPr>
        <w:t>183</w:t>
      </w:r>
      <w:r w:rsidRPr="007F5A92">
        <w:rPr>
          <w:rFonts w:ascii="Arial" w:hAnsi="Arial"/>
          <w:sz w:val="22"/>
          <w:szCs w:val="22"/>
        </w:rPr>
        <w:t>:6979-6990. PMCID: PMC95544.</w:t>
      </w:r>
    </w:p>
    <w:p w:rsidR="00AE4671" w:rsidRDefault="00AE4671"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AE4671" w:rsidRPr="007F5A92" w:rsidRDefault="00AE4671"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Glickman, M.S., Cahill, S.M. and Jacobs, W.R., Jr.</w:t>
      </w:r>
      <w:r w:rsidRPr="007F5A92">
        <w:rPr>
          <w:rFonts w:ascii="Arial" w:hAnsi="Arial"/>
          <w:sz w:val="22"/>
          <w:szCs w:val="22"/>
        </w:rPr>
        <w:t xml:space="preserve"> (2001) The </w:t>
      </w:r>
      <w:r w:rsidRPr="007F5A92">
        <w:rPr>
          <w:rFonts w:ascii="Arial" w:hAnsi="Arial"/>
          <w:i/>
          <w:sz w:val="22"/>
          <w:szCs w:val="22"/>
        </w:rPr>
        <w:t>Mycobacterium tuberculosis</w:t>
      </w:r>
      <w:r w:rsidRPr="007F5A92">
        <w:rPr>
          <w:rFonts w:ascii="Arial" w:hAnsi="Arial"/>
          <w:sz w:val="22"/>
          <w:szCs w:val="22"/>
        </w:rPr>
        <w:t xml:space="preserve"> cmaA2 Gene Encodes a Mycolic Acid </w:t>
      </w:r>
      <w:proofErr w:type="gramStart"/>
      <w:r w:rsidRPr="007F5A92">
        <w:rPr>
          <w:rFonts w:ascii="Arial" w:hAnsi="Arial"/>
          <w:sz w:val="22"/>
          <w:szCs w:val="22"/>
        </w:rPr>
        <w:t>trans</w:t>
      </w:r>
      <w:proofErr w:type="gramEnd"/>
      <w:r w:rsidRPr="007F5A92">
        <w:rPr>
          <w:rFonts w:ascii="Arial" w:hAnsi="Arial"/>
          <w:sz w:val="22"/>
          <w:szCs w:val="22"/>
        </w:rPr>
        <w:t xml:space="preserve"> Cyclopropane Synthetase.  </w:t>
      </w:r>
      <w:r w:rsidRPr="007F5A92">
        <w:rPr>
          <w:rFonts w:ascii="Arial" w:hAnsi="Arial"/>
          <w:i/>
          <w:sz w:val="22"/>
          <w:szCs w:val="22"/>
        </w:rPr>
        <w:t>J. Biol. Chem.</w:t>
      </w:r>
      <w:r w:rsidRPr="007F5A92">
        <w:rPr>
          <w:rFonts w:ascii="Arial" w:hAnsi="Arial"/>
          <w:sz w:val="22"/>
          <w:szCs w:val="22"/>
        </w:rPr>
        <w:t xml:space="preserve"> </w:t>
      </w:r>
      <w:r w:rsidRPr="007F5A92">
        <w:rPr>
          <w:rFonts w:ascii="Arial" w:hAnsi="Arial"/>
          <w:b/>
          <w:sz w:val="22"/>
          <w:szCs w:val="22"/>
        </w:rPr>
        <w:t>276</w:t>
      </w:r>
      <w:r w:rsidRPr="007F5A92">
        <w:rPr>
          <w:rFonts w:ascii="Arial" w:hAnsi="Arial"/>
          <w:sz w:val="22"/>
          <w:szCs w:val="22"/>
        </w:rPr>
        <w:t>:2228-2233. PMCID: PMC in process.</w:t>
      </w:r>
    </w:p>
    <w:p w:rsidR="001C40AF" w:rsidRDefault="001C40AF" w:rsidP="007F5A92">
      <w:p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1C40AF" w:rsidRPr="007F5A92" w:rsidRDefault="001C40AF"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Glickman, M.S., Cox, J.S. and Jacobs, W.R., Jr.</w:t>
      </w:r>
      <w:r w:rsidRPr="007F5A92">
        <w:rPr>
          <w:rFonts w:ascii="Arial" w:hAnsi="Arial"/>
          <w:sz w:val="22"/>
          <w:szCs w:val="22"/>
        </w:rPr>
        <w:t xml:space="preserve"> (2000) A Novel Mycolic Acid Cyclopropane Synthetase Is Required for Cording, Persistence and Virulence of </w:t>
      </w:r>
      <w:r w:rsidRPr="007F5A92">
        <w:rPr>
          <w:rFonts w:ascii="Arial" w:hAnsi="Arial"/>
          <w:i/>
          <w:sz w:val="22"/>
          <w:szCs w:val="22"/>
        </w:rPr>
        <w:t>Mycobacterium tuberculosis</w:t>
      </w:r>
      <w:r w:rsidRPr="007F5A92">
        <w:rPr>
          <w:rFonts w:ascii="Arial" w:hAnsi="Arial"/>
          <w:sz w:val="22"/>
          <w:szCs w:val="22"/>
        </w:rPr>
        <w:t xml:space="preserve">.  </w:t>
      </w:r>
      <w:r w:rsidRPr="007F5A92">
        <w:rPr>
          <w:rFonts w:ascii="Arial" w:hAnsi="Arial"/>
          <w:i/>
          <w:sz w:val="22"/>
          <w:szCs w:val="22"/>
        </w:rPr>
        <w:t>Molec. Cell</w:t>
      </w:r>
      <w:r w:rsidRPr="007F5A92">
        <w:rPr>
          <w:rFonts w:ascii="Arial" w:hAnsi="Arial"/>
          <w:sz w:val="22"/>
          <w:szCs w:val="22"/>
        </w:rPr>
        <w:t xml:space="preserve">. </w:t>
      </w:r>
      <w:r w:rsidRPr="007F5A92">
        <w:rPr>
          <w:rFonts w:ascii="Arial" w:hAnsi="Arial"/>
          <w:b/>
          <w:sz w:val="22"/>
          <w:szCs w:val="22"/>
        </w:rPr>
        <w:t>5</w:t>
      </w:r>
      <w:r w:rsidRPr="007F5A92">
        <w:rPr>
          <w:rFonts w:ascii="Arial" w:hAnsi="Arial"/>
          <w:sz w:val="22"/>
          <w:szCs w:val="22"/>
        </w:rPr>
        <w:t>:717-727. PMCID: PMC in process.</w:t>
      </w:r>
    </w:p>
    <w:p w:rsidR="001C40AF" w:rsidRDefault="001C40AF"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1C40AF" w:rsidRPr="007F5A92" w:rsidRDefault="001C40AF"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Mediavilla, J., Jain, S., Kriakov, J., Ford, M.E., Jacobs, W.R., Jr., Hendrix, R. W. and Hatful, G.F.</w:t>
      </w:r>
      <w:r w:rsidRPr="007F5A92">
        <w:rPr>
          <w:rFonts w:ascii="Arial" w:hAnsi="Arial"/>
          <w:sz w:val="22"/>
          <w:szCs w:val="22"/>
        </w:rPr>
        <w:t xml:space="preserve"> (2000) Genome Organization and Characterization of Mycobacteriophage Bxb1. </w:t>
      </w:r>
      <w:r w:rsidRPr="007F5A92">
        <w:rPr>
          <w:rFonts w:ascii="Arial" w:hAnsi="Arial"/>
          <w:i/>
          <w:sz w:val="22"/>
          <w:szCs w:val="22"/>
        </w:rPr>
        <w:t>Mol. Microbiol</w:t>
      </w:r>
      <w:r w:rsidRPr="007F5A92">
        <w:rPr>
          <w:rFonts w:ascii="Arial" w:hAnsi="Arial"/>
          <w:sz w:val="22"/>
          <w:szCs w:val="22"/>
        </w:rPr>
        <w:t xml:space="preserve">. </w:t>
      </w:r>
      <w:r w:rsidRPr="007F5A92">
        <w:rPr>
          <w:rFonts w:ascii="Arial" w:hAnsi="Arial"/>
          <w:b/>
          <w:sz w:val="22"/>
          <w:szCs w:val="22"/>
        </w:rPr>
        <w:t>38</w:t>
      </w:r>
      <w:r w:rsidRPr="007F5A92">
        <w:rPr>
          <w:rFonts w:ascii="Arial" w:hAnsi="Arial"/>
          <w:sz w:val="22"/>
          <w:szCs w:val="22"/>
        </w:rPr>
        <w:t>: 955-970. PMCID: PMC in process.</w:t>
      </w:r>
    </w:p>
    <w:p w:rsidR="001C40AF" w:rsidRDefault="001C40AF"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1C40AF" w:rsidRPr="007F5A92" w:rsidRDefault="001C40AF"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lastRenderedPageBreak/>
        <w:t>Chambers, M.A., Williams, A., Gavier-Widen, D., Whelan, A., Hall, G., Marsh, P.D., Bloom, B.R., Jacobs, W.R., Jr. and Hewinson, R.G.</w:t>
      </w:r>
      <w:r w:rsidRPr="007F5A92">
        <w:rPr>
          <w:rFonts w:ascii="Arial" w:hAnsi="Arial"/>
          <w:sz w:val="22"/>
          <w:szCs w:val="22"/>
        </w:rPr>
        <w:t xml:space="preserve"> (2000) Identification of a BCG Auxotrophic Mutant Which Protects Guinea Pigs Against Tuberculosis Without Sensitising to Tuberculin.  </w:t>
      </w:r>
      <w:r w:rsidRPr="007F5A92">
        <w:rPr>
          <w:rFonts w:ascii="Arial" w:hAnsi="Arial"/>
          <w:i/>
          <w:sz w:val="22"/>
          <w:szCs w:val="22"/>
        </w:rPr>
        <w:t>Infect. Immun</w:t>
      </w:r>
      <w:r w:rsidRPr="007F5A92">
        <w:rPr>
          <w:rFonts w:ascii="Arial" w:hAnsi="Arial"/>
          <w:sz w:val="22"/>
          <w:szCs w:val="22"/>
        </w:rPr>
        <w:t xml:space="preserve">. </w:t>
      </w:r>
      <w:r w:rsidRPr="007F5A92">
        <w:rPr>
          <w:rFonts w:ascii="Arial" w:hAnsi="Arial"/>
          <w:b/>
          <w:sz w:val="22"/>
          <w:szCs w:val="22"/>
        </w:rPr>
        <w:t>68</w:t>
      </w:r>
      <w:r w:rsidRPr="007F5A92">
        <w:rPr>
          <w:rFonts w:ascii="Arial" w:hAnsi="Arial"/>
          <w:sz w:val="22"/>
          <w:szCs w:val="22"/>
        </w:rPr>
        <w:t>:7094-7099. PMCID: PMC97820.</w:t>
      </w:r>
    </w:p>
    <w:p w:rsidR="001C40AF" w:rsidRDefault="001C40AF"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1C40AF" w:rsidRPr="007F5A92" w:rsidRDefault="001C40AF"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Zimhony, O., Cox, J.S., Welch, J.T., Vilchèze, C. and Jacobs, W.R., Jr.</w:t>
      </w:r>
      <w:r w:rsidRPr="007F5A92">
        <w:rPr>
          <w:rFonts w:ascii="Arial" w:hAnsi="Arial"/>
          <w:sz w:val="22"/>
          <w:szCs w:val="22"/>
        </w:rPr>
        <w:t xml:space="preserve">  (2000)  Pyrazinamide Inhibits the Eukaryotic-Like Fatty Acid Synthetase I (FASI) of </w:t>
      </w:r>
      <w:r w:rsidRPr="007F5A92">
        <w:rPr>
          <w:rFonts w:ascii="Arial" w:hAnsi="Arial"/>
          <w:i/>
          <w:sz w:val="22"/>
          <w:szCs w:val="22"/>
        </w:rPr>
        <w:t>Mycobacterium tuberculosis. Nat. Med</w:t>
      </w:r>
      <w:r w:rsidRPr="007F5A92">
        <w:rPr>
          <w:rFonts w:ascii="Arial" w:hAnsi="Arial"/>
          <w:sz w:val="22"/>
          <w:szCs w:val="22"/>
        </w:rPr>
        <w:t xml:space="preserve">. </w:t>
      </w:r>
      <w:r w:rsidRPr="007F5A92">
        <w:rPr>
          <w:rFonts w:ascii="Arial" w:hAnsi="Arial"/>
          <w:b/>
          <w:sz w:val="22"/>
          <w:szCs w:val="22"/>
        </w:rPr>
        <w:t>6</w:t>
      </w:r>
      <w:r w:rsidRPr="007F5A92">
        <w:rPr>
          <w:rFonts w:ascii="Arial" w:hAnsi="Arial"/>
          <w:sz w:val="22"/>
          <w:szCs w:val="22"/>
        </w:rPr>
        <w:t>:1043-1047. PMCID: PMC in process.</w:t>
      </w:r>
    </w:p>
    <w:p w:rsidR="001C40AF" w:rsidRDefault="001C40AF" w:rsidP="007F5A92">
      <w:pPr>
        <w:pStyle w:val="ListParagraph"/>
        <w:ind w:left="432" w:hanging="720"/>
        <w:rPr>
          <w:rFonts w:ascii="Arial" w:hAnsi="Arial"/>
          <w:b/>
          <w:sz w:val="22"/>
          <w:szCs w:val="22"/>
        </w:rPr>
      </w:pPr>
    </w:p>
    <w:p w:rsidR="001C40AF" w:rsidRPr="007F5A92" w:rsidRDefault="001C40AF"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Sharma, V., Sharma, S., Hoener zu Bentrup, K., McKinney, J. D., Russell, D.G., Jacobs, W. R., Jr., and Sacchettini, J.C.</w:t>
      </w:r>
      <w:r w:rsidRPr="007F5A92">
        <w:rPr>
          <w:rFonts w:ascii="Arial" w:hAnsi="Arial"/>
          <w:sz w:val="22"/>
          <w:szCs w:val="22"/>
        </w:rPr>
        <w:t xml:space="preserve"> (2000) The Structure of Isocitrate Lyase from </w:t>
      </w:r>
      <w:r w:rsidRPr="007F5A92">
        <w:rPr>
          <w:rFonts w:ascii="Arial" w:hAnsi="Arial"/>
          <w:i/>
          <w:sz w:val="22"/>
          <w:szCs w:val="22"/>
        </w:rPr>
        <w:t>Mycobacterium tuberculosis</w:t>
      </w:r>
      <w:r w:rsidRPr="007F5A92">
        <w:rPr>
          <w:rFonts w:ascii="Arial" w:hAnsi="Arial"/>
          <w:sz w:val="22"/>
          <w:szCs w:val="22"/>
        </w:rPr>
        <w:t xml:space="preserve">. </w:t>
      </w:r>
      <w:r w:rsidRPr="007F5A92">
        <w:rPr>
          <w:rFonts w:ascii="Arial" w:hAnsi="Arial"/>
          <w:i/>
          <w:sz w:val="22"/>
          <w:szCs w:val="22"/>
        </w:rPr>
        <w:t>Nat. Struct. Biol.</w:t>
      </w:r>
      <w:r w:rsidRPr="007F5A92">
        <w:rPr>
          <w:rFonts w:ascii="Arial" w:hAnsi="Arial"/>
          <w:sz w:val="22"/>
          <w:szCs w:val="22"/>
        </w:rPr>
        <w:t xml:space="preserve"> </w:t>
      </w:r>
      <w:r w:rsidRPr="007F5A92">
        <w:rPr>
          <w:rFonts w:ascii="Arial" w:hAnsi="Arial"/>
          <w:b/>
          <w:sz w:val="22"/>
          <w:szCs w:val="22"/>
        </w:rPr>
        <w:t>7</w:t>
      </w:r>
      <w:r w:rsidRPr="007F5A92">
        <w:rPr>
          <w:rFonts w:ascii="Arial" w:hAnsi="Arial"/>
          <w:sz w:val="22"/>
          <w:szCs w:val="22"/>
        </w:rPr>
        <w:t>:663-668. PMCID: PMC in process.</w:t>
      </w:r>
    </w:p>
    <w:p w:rsidR="001C40AF" w:rsidRDefault="001C40AF"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1C40AF" w:rsidRPr="007F5A92" w:rsidRDefault="001C40AF"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 xml:space="preserve">McKinney, J.D., Honer zu Bentrup, K., Munoz-Elias, E.J.,  Miczak, A., Chen, B., Chan, W.-T., Swenson, D., Sacchettini, J.C., Jacobs, W.R., Jr. and Russell, D.G. </w:t>
      </w:r>
      <w:r w:rsidRPr="007F5A92">
        <w:rPr>
          <w:rFonts w:ascii="Arial" w:hAnsi="Arial"/>
          <w:sz w:val="22"/>
          <w:szCs w:val="22"/>
        </w:rPr>
        <w:t xml:space="preserve"> (2000) Persistence of </w:t>
      </w:r>
      <w:r w:rsidRPr="007F5A92">
        <w:rPr>
          <w:rFonts w:ascii="Arial" w:hAnsi="Arial"/>
          <w:i/>
          <w:sz w:val="22"/>
          <w:szCs w:val="22"/>
        </w:rPr>
        <w:t>Mycobacterium tuberculosis</w:t>
      </w:r>
      <w:r w:rsidRPr="007F5A92">
        <w:rPr>
          <w:rFonts w:ascii="Arial" w:hAnsi="Arial"/>
          <w:sz w:val="22"/>
          <w:szCs w:val="22"/>
        </w:rPr>
        <w:t xml:space="preserve"> in Macrophages and Mice Requires the Glyoxylate Shunt Enzyme Isocitrate Lyase. </w:t>
      </w:r>
      <w:r w:rsidRPr="007F5A92">
        <w:rPr>
          <w:rFonts w:ascii="Arial" w:hAnsi="Arial"/>
          <w:i/>
          <w:sz w:val="22"/>
          <w:szCs w:val="22"/>
        </w:rPr>
        <w:t>Nature</w:t>
      </w:r>
      <w:r w:rsidRPr="007F5A92">
        <w:rPr>
          <w:rFonts w:ascii="Arial" w:hAnsi="Arial"/>
          <w:sz w:val="22"/>
          <w:szCs w:val="22"/>
        </w:rPr>
        <w:t xml:space="preserve"> </w:t>
      </w:r>
      <w:r w:rsidRPr="007F5A92">
        <w:rPr>
          <w:rFonts w:ascii="Arial" w:hAnsi="Arial"/>
          <w:b/>
          <w:sz w:val="22"/>
          <w:szCs w:val="22"/>
        </w:rPr>
        <w:t>406</w:t>
      </w:r>
      <w:r w:rsidRPr="007F5A92">
        <w:rPr>
          <w:rFonts w:ascii="Arial" w:hAnsi="Arial"/>
          <w:sz w:val="22"/>
          <w:szCs w:val="22"/>
        </w:rPr>
        <w:t>:735-738. PMCID: PMC in process.</w:t>
      </w:r>
    </w:p>
    <w:p w:rsidR="001C40AF" w:rsidRDefault="001C40AF"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1C40AF" w:rsidRPr="007F5A92" w:rsidRDefault="001C40AF"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Vilchèze, C., Morbidoni, H.R., Weisbrod, T.R., Iwamoto, H., Sachettini, J.C. and Jacobs, W.R., Jr.</w:t>
      </w:r>
      <w:r w:rsidRPr="007F5A92">
        <w:rPr>
          <w:rFonts w:ascii="Arial" w:hAnsi="Arial"/>
          <w:sz w:val="22"/>
          <w:szCs w:val="22"/>
        </w:rPr>
        <w:t xml:space="preserve"> (2000) Inactivation of the inhA-Encoded Fatty Acid Synthase II (FASII) Enoyl-Acyl Carrier Protein Reductase Induces the Accumulation of the FASI End Products and Cell Lysis of </w:t>
      </w:r>
      <w:r w:rsidRPr="007F5A92">
        <w:rPr>
          <w:rFonts w:ascii="Arial" w:hAnsi="Arial"/>
          <w:i/>
          <w:sz w:val="22"/>
          <w:szCs w:val="22"/>
        </w:rPr>
        <w:t>Mycobacterium smegmatis</w:t>
      </w:r>
      <w:r w:rsidRPr="007F5A92">
        <w:rPr>
          <w:rFonts w:ascii="Arial" w:hAnsi="Arial"/>
          <w:sz w:val="22"/>
          <w:szCs w:val="22"/>
        </w:rPr>
        <w:t xml:space="preserve">.  </w:t>
      </w:r>
      <w:r w:rsidRPr="007F5A92">
        <w:rPr>
          <w:rFonts w:ascii="Arial" w:hAnsi="Arial"/>
          <w:i/>
          <w:sz w:val="22"/>
          <w:szCs w:val="22"/>
        </w:rPr>
        <w:t>J. Bacteriol</w:t>
      </w:r>
      <w:r w:rsidRPr="007F5A92">
        <w:rPr>
          <w:rFonts w:ascii="Arial" w:hAnsi="Arial"/>
          <w:sz w:val="22"/>
          <w:szCs w:val="22"/>
        </w:rPr>
        <w:t xml:space="preserve">. </w:t>
      </w:r>
      <w:r w:rsidRPr="007F5A92">
        <w:rPr>
          <w:rFonts w:ascii="Arial" w:hAnsi="Arial"/>
          <w:b/>
          <w:sz w:val="22"/>
          <w:szCs w:val="22"/>
        </w:rPr>
        <w:t>182</w:t>
      </w:r>
      <w:r w:rsidRPr="007F5A92">
        <w:rPr>
          <w:rFonts w:ascii="Arial" w:hAnsi="Arial"/>
          <w:sz w:val="22"/>
          <w:szCs w:val="22"/>
        </w:rPr>
        <w:t>:4059-4067. PMCID: PMC94593.</w:t>
      </w:r>
    </w:p>
    <w:p w:rsidR="001C40AF" w:rsidRDefault="001C40AF"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1C40AF" w:rsidRPr="007F5A92" w:rsidRDefault="001C40AF"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Braunstein, M., Griffin, T.J., IV, Kriakov, J.I., Friedman, S.T., Grindley, N.D.F. and Jacobs W.R., Jr.</w:t>
      </w:r>
      <w:r w:rsidRPr="007F5A92">
        <w:rPr>
          <w:rFonts w:ascii="Arial" w:hAnsi="Arial"/>
          <w:sz w:val="22"/>
          <w:szCs w:val="22"/>
        </w:rPr>
        <w:t xml:space="preserve"> (2000) Identification of Genes Encoding Exported </w:t>
      </w:r>
      <w:r w:rsidRPr="007F5A92">
        <w:rPr>
          <w:rFonts w:ascii="Arial" w:hAnsi="Arial"/>
          <w:i/>
          <w:sz w:val="22"/>
          <w:szCs w:val="22"/>
        </w:rPr>
        <w:t>Mycobacterium tuberculosis</w:t>
      </w:r>
      <w:r w:rsidRPr="007F5A92">
        <w:rPr>
          <w:rFonts w:ascii="Arial" w:hAnsi="Arial"/>
          <w:sz w:val="22"/>
          <w:szCs w:val="22"/>
        </w:rPr>
        <w:t xml:space="preserve"> Proteins Using a Tn552'phoA in vitro Transposition System.  </w:t>
      </w:r>
      <w:r w:rsidRPr="007F5A92">
        <w:rPr>
          <w:rFonts w:ascii="Arial" w:hAnsi="Arial"/>
          <w:i/>
          <w:sz w:val="22"/>
          <w:szCs w:val="22"/>
        </w:rPr>
        <w:t>J. Bacteriol</w:t>
      </w:r>
      <w:r w:rsidRPr="007F5A92">
        <w:rPr>
          <w:rFonts w:ascii="Arial" w:hAnsi="Arial"/>
          <w:sz w:val="22"/>
          <w:szCs w:val="22"/>
        </w:rPr>
        <w:t xml:space="preserve">. </w:t>
      </w:r>
      <w:r w:rsidRPr="007F5A92">
        <w:rPr>
          <w:rFonts w:ascii="Arial" w:hAnsi="Arial"/>
          <w:b/>
          <w:sz w:val="22"/>
          <w:szCs w:val="22"/>
        </w:rPr>
        <w:t>182</w:t>
      </w:r>
      <w:r w:rsidRPr="007F5A92">
        <w:rPr>
          <w:rFonts w:ascii="Arial" w:hAnsi="Arial"/>
          <w:sz w:val="22"/>
          <w:szCs w:val="22"/>
        </w:rPr>
        <w:t>:2732-2740. PMCID: PMC101980.</w:t>
      </w:r>
    </w:p>
    <w:p w:rsidR="001C40AF" w:rsidRDefault="001C40AF"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1C40AF" w:rsidRPr="007F5A92" w:rsidRDefault="001C40AF"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Kremer, L., Douglas, D., Baulard, A.R., Morehouse, C., Guy, M., Alland, D., Dover, L., Lakey, J., Jacobs, W.R., Jr.,  Brennan, P.J., Minnikin, D.E. and Besra, G.S.</w:t>
      </w:r>
      <w:r w:rsidRPr="007F5A92">
        <w:rPr>
          <w:rFonts w:ascii="Arial" w:hAnsi="Arial"/>
          <w:sz w:val="22"/>
          <w:szCs w:val="22"/>
        </w:rPr>
        <w:t xml:space="preserve"> (2000) Thiolactomycin and Related-structures as Novel Antimycobacterial Drugs That Target KasA and KasB in </w:t>
      </w:r>
      <w:r w:rsidRPr="007F5A92">
        <w:rPr>
          <w:rFonts w:ascii="Arial" w:hAnsi="Arial"/>
          <w:i/>
          <w:sz w:val="22"/>
          <w:szCs w:val="22"/>
        </w:rPr>
        <w:t>Mycobacterium tuberculosis</w:t>
      </w:r>
      <w:r w:rsidRPr="007F5A92">
        <w:rPr>
          <w:rFonts w:ascii="Arial" w:hAnsi="Arial"/>
          <w:sz w:val="22"/>
          <w:szCs w:val="22"/>
        </w:rPr>
        <w:t xml:space="preserve">.  </w:t>
      </w:r>
      <w:r w:rsidRPr="007F5A92">
        <w:rPr>
          <w:rFonts w:ascii="Arial" w:hAnsi="Arial"/>
          <w:i/>
          <w:sz w:val="22"/>
          <w:szCs w:val="22"/>
        </w:rPr>
        <w:t>J. Biol. Chem</w:t>
      </w:r>
      <w:r w:rsidRPr="007F5A92">
        <w:rPr>
          <w:rFonts w:ascii="Arial" w:hAnsi="Arial"/>
          <w:sz w:val="22"/>
          <w:szCs w:val="22"/>
        </w:rPr>
        <w:t xml:space="preserve">. </w:t>
      </w:r>
      <w:r w:rsidRPr="007F5A92">
        <w:rPr>
          <w:rFonts w:ascii="Arial" w:hAnsi="Arial"/>
          <w:b/>
          <w:sz w:val="22"/>
          <w:szCs w:val="22"/>
        </w:rPr>
        <w:t>275</w:t>
      </w:r>
      <w:r w:rsidRPr="007F5A92">
        <w:rPr>
          <w:rFonts w:ascii="Arial" w:hAnsi="Arial"/>
          <w:sz w:val="22"/>
          <w:szCs w:val="22"/>
        </w:rPr>
        <w:t>:16857-16864. PMCID: PMC in process.</w:t>
      </w:r>
    </w:p>
    <w:p w:rsidR="001C40AF" w:rsidRDefault="001C40AF"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1C40AF" w:rsidRPr="007F5A92" w:rsidRDefault="001C40AF"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Hondalus, M.K., Bardarov, S.S., Russell, R., Chan, J., Jacobs, W.R., Jr. and Bloom, B.</w:t>
      </w:r>
      <w:r w:rsidRPr="007F5A92">
        <w:rPr>
          <w:rFonts w:ascii="Arial" w:hAnsi="Arial"/>
          <w:sz w:val="22"/>
          <w:szCs w:val="22"/>
        </w:rPr>
        <w:t xml:space="preserve">  (2000) Attenuation </w:t>
      </w:r>
      <w:proofErr w:type="gramStart"/>
      <w:r w:rsidRPr="007F5A92">
        <w:rPr>
          <w:rFonts w:ascii="Arial" w:hAnsi="Arial"/>
          <w:sz w:val="22"/>
          <w:szCs w:val="22"/>
        </w:rPr>
        <w:t>Of And Protection Induced By A</w:t>
      </w:r>
      <w:proofErr w:type="gramEnd"/>
      <w:r w:rsidRPr="007F5A92">
        <w:rPr>
          <w:rFonts w:ascii="Arial" w:hAnsi="Arial"/>
          <w:sz w:val="22"/>
          <w:szCs w:val="22"/>
        </w:rPr>
        <w:t xml:space="preserve"> Leucine Auxotroph of </w:t>
      </w:r>
      <w:r w:rsidRPr="007F5A92">
        <w:rPr>
          <w:rFonts w:ascii="Arial" w:hAnsi="Arial"/>
          <w:i/>
          <w:sz w:val="22"/>
          <w:szCs w:val="22"/>
        </w:rPr>
        <w:t>Mycobacterium tuberculosis</w:t>
      </w:r>
      <w:r w:rsidRPr="007F5A92">
        <w:rPr>
          <w:rFonts w:ascii="Arial" w:hAnsi="Arial"/>
          <w:sz w:val="22"/>
          <w:szCs w:val="22"/>
        </w:rPr>
        <w:t xml:space="preserve">. </w:t>
      </w:r>
      <w:r w:rsidRPr="007F5A92">
        <w:rPr>
          <w:rFonts w:ascii="Arial" w:hAnsi="Arial"/>
          <w:i/>
          <w:sz w:val="22"/>
          <w:szCs w:val="22"/>
        </w:rPr>
        <w:t>Infect. Immun</w:t>
      </w:r>
      <w:r w:rsidRPr="007F5A92">
        <w:rPr>
          <w:rFonts w:ascii="Arial" w:hAnsi="Arial"/>
          <w:sz w:val="22"/>
          <w:szCs w:val="22"/>
        </w:rPr>
        <w:t xml:space="preserve">. </w:t>
      </w:r>
      <w:r w:rsidRPr="007F5A92">
        <w:rPr>
          <w:rFonts w:ascii="Arial" w:hAnsi="Arial"/>
          <w:b/>
          <w:sz w:val="22"/>
          <w:szCs w:val="22"/>
        </w:rPr>
        <w:t>68</w:t>
      </w:r>
      <w:r w:rsidRPr="007F5A92">
        <w:rPr>
          <w:rFonts w:ascii="Arial" w:hAnsi="Arial"/>
          <w:sz w:val="22"/>
          <w:szCs w:val="22"/>
        </w:rPr>
        <w:t>:2888-2898. PMCID: PMC97501.</w:t>
      </w:r>
    </w:p>
    <w:p w:rsidR="001C40AF" w:rsidRDefault="001C40AF"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1C40AF" w:rsidRPr="007F5A92" w:rsidRDefault="001C40AF"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Alland, D., Steyn, A.J., Weisbrod, T., Aldrich, K., and Jacobs, W.R., Jr.</w:t>
      </w:r>
      <w:r w:rsidRPr="007F5A92">
        <w:rPr>
          <w:rFonts w:ascii="Arial" w:hAnsi="Arial"/>
          <w:sz w:val="22"/>
          <w:szCs w:val="22"/>
        </w:rPr>
        <w:t xml:space="preserve">  (2000) Characterization of a </w:t>
      </w:r>
      <w:r w:rsidRPr="007F5A92">
        <w:rPr>
          <w:rFonts w:ascii="Arial" w:hAnsi="Arial"/>
          <w:i/>
          <w:sz w:val="22"/>
          <w:szCs w:val="22"/>
        </w:rPr>
        <w:t>Mycobacterium tuberculosis</w:t>
      </w:r>
      <w:r w:rsidRPr="007F5A92">
        <w:rPr>
          <w:rFonts w:ascii="Arial" w:hAnsi="Arial"/>
          <w:sz w:val="22"/>
          <w:szCs w:val="22"/>
        </w:rPr>
        <w:t xml:space="preserve"> iniBAC Promoter, a Promoter That Responds to Cell Wall Biosynthesis Inhibition.  </w:t>
      </w:r>
      <w:r w:rsidRPr="007F5A92">
        <w:rPr>
          <w:rFonts w:ascii="Arial" w:hAnsi="Arial"/>
          <w:i/>
          <w:sz w:val="22"/>
          <w:szCs w:val="22"/>
        </w:rPr>
        <w:t>J. Bacteriol</w:t>
      </w:r>
      <w:r w:rsidRPr="007F5A92">
        <w:rPr>
          <w:rFonts w:ascii="Arial" w:hAnsi="Arial"/>
          <w:sz w:val="22"/>
          <w:szCs w:val="22"/>
        </w:rPr>
        <w:t xml:space="preserve">. </w:t>
      </w:r>
      <w:r w:rsidRPr="007F5A92">
        <w:rPr>
          <w:rFonts w:ascii="Arial" w:hAnsi="Arial"/>
          <w:b/>
          <w:sz w:val="22"/>
          <w:szCs w:val="22"/>
        </w:rPr>
        <w:t>182</w:t>
      </w:r>
      <w:r w:rsidRPr="007F5A92">
        <w:rPr>
          <w:rFonts w:ascii="Arial" w:hAnsi="Arial"/>
          <w:sz w:val="22"/>
          <w:szCs w:val="22"/>
        </w:rPr>
        <w:t>:1802-1811. PMCID: PMC101861.</w:t>
      </w:r>
    </w:p>
    <w:p w:rsidR="001C40AF" w:rsidRDefault="001C40AF"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1C40AF" w:rsidRPr="007F5A92" w:rsidRDefault="001C40AF"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Piatek, A.S., Telenti, A., Murray, R.R., El-Haji, H., Jacobs, W.R., Jr., Kramer, F.R. and Alland, D.</w:t>
      </w:r>
      <w:r w:rsidRPr="007F5A92">
        <w:rPr>
          <w:rFonts w:ascii="Arial" w:hAnsi="Arial"/>
          <w:sz w:val="22"/>
          <w:szCs w:val="22"/>
        </w:rPr>
        <w:t xml:space="preserve"> (2000) Genotypic Analysis of </w:t>
      </w:r>
      <w:r w:rsidRPr="007F5A92">
        <w:rPr>
          <w:rFonts w:ascii="Arial" w:hAnsi="Arial"/>
          <w:i/>
          <w:sz w:val="22"/>
          <w:szCs w:val="22"/>
        </w:rPr>
        <w:t>Mycobacterium tuberculosis</w:t>
      </w:r>
      <w:r w:rsidRPr="007F5A92">
        <w:rPr>
          <w:rFonts w:ascii="Arial" w:hAnsi="Arial"/>
          <w:sz w:val="22"/>
          <w:szCs w:val="22"/>
        </w:rPr>
        <w:t xml:space="preserve"> in Two Distinct Populations Using Molecular Beacons:  Implications for Rapid Susceptibility Testing. </w:t>
      </w:r>
      <w:r w:rsidRPr="007F5A92">
        <w:rPr>
          <w:rFonts w:ascii="Arial" w:hAnsi="Arial"/>
          <w:i/>
          <w:sz w:val="22"/>
          <w:szCs w:val="22"/>
        </w:rPr>
        <w:t>Antimicrob. Agents Chemother.</w:t>
      </w:r>
      <w:r w:rsidRPr="007F5A92">
        <w:rPr>
          <w:rFonts w:ascii="Arial" w:hAnsi="Arial"/>
          <w:sz w:val="22"/>
          <w:szCs w:val="22"/>
        </w:rPr>
        <w:t xml:space="preserve"> </w:t>
      </w:r>
      <w:r w:rsidRPr="007F5A92">
        <w:rPr>
          <w:rFonts w:ascii="Arial" w:hAnsi="Arial"/>
          <w:b/>
          <w:sz w:val="22"/>
          <w:szCs w:val="22"/>
        </w:rPr>
        <w:t>44</w:t>
      </w:r>
      <w:r w:rsidRPr="007F5A92">
        <w:rPr>
          <w:rFonts w:ascii="Arial" w:hAnsi="Arial"/>
          <w:sz w:val="22"/>
          <w:szCs w:val="22"/>
        </w:rPr>
        <w:t>:103-110. PMCID: PMC89635.</w:t>
      </w:r>
    </w:p>
    <w:p w:rsidR="00A86E66" w:rsidRDefault="00A86E66" w:rsidP="007F5A92">
      <w:p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A86E66" w:rsidRPr="007F5A92" w:rsidRDefault="00A86E66"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 xml:space="preserve">Cox, J.S., Chen, B., McNeil, M. and Jacobs, W.R., Jr. </w:t>
      </w:r>
      <w:r w:rsidRPr="007F5A92">
        <w:rPr>
          <w:rFonts w:ascii="Arial" w:hAnsi="Arial"/>
          <w:sz w:val="22"/>
          <w:szCs w:val="22"/>
        </w:rPr>
        <w:t xml:space="preserve"> (1999) Complex Lipid Determines Tissue-Specific Replication of </w:t>
      </w:r>
      <w:r w:rsidRPr="007F5A92">
        <w:rPr>
          <w:rFonts w:ascii="Arial" w:hAnsi="Arial"/>
          <w:i/>
          <w:sz w:val="22"/>
          <w:szCs w:val="22"/>
        </w:rPr>
        <w:t>Mycobacterium tuberculosis</w:t>
      </w:r>
      <w:r w:rsidRPr="007F5A92">
        <w:rPr>
          <w:rFonts w:ascii="Arial" w:hAnsi="Arial"/>
          <w:sz w:val="22"/>
          <w:szCs w:val="22"/>
        </w:rPr>
        <w:t xml:space="preserve"> in Mice. </w:t>
      </w:r>
      <w:r w:rsidRPr="007F5A92">
        <w:rPr>
          <w:rFonts w:ascii="Arial" w:hAnsi="Arial"/>
          <w:i/>
          <w:sz w:val="22"/>
          <w:szCs w:val="22"/>
        </w:rPr>
        <w:t>Nature</w:t>
      </w:r>
      <w:r w:rsidRPr="007F5A92">
        <w:rPr>
          <w:rFonts w:ascii="Arial" w:hAnsi="Arial"/>
          <w:sz w:val="22"/>
          <w:szCs w:val="22"/>
        </w:rPr>
        <w:t xml:space="preserve"> </w:t>
      </w:r>
      <w:r w:rsidRPr="007F5A92">
        <w:rPr>
          <w:rFonts w:ascii="Arial" w:hAnsi="Arial"/>
          <w:b/>
          <w:sz w:val="22"/>
          <w:szCs w:val="22"/>
        </w:rPr>
        <w:t>402</w:t>
      </w:r>
      <w:r w:rsidRPr="007F5A92">
        <w:rPr>
          <w:rFonts w:ascii="Arial" w:hAnsi="Arial"/>
          <w:sz w:val="22"/>
          <w:szCs w:val="22"/>
        </w:rPr>
        <w:t>:79-83. PMCID: PMC in process.</w:t>
      </w:r>
    </w:p>
    <w:p w:rsidR="00A86E66" w:rsidRDefault="00A86E66"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A86E66" w:rsidRPr="007F5A92" w:rsidRDefault="00A86E66"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lastRenderedPageBreak/>
        <w:t>Pavelka, M.S., and Jacobs, W.R., Jr</w:t>
      </w:r>
      <w:r w:rsidRPr="007F5A92">
        <w:rPr>
          <w:rFonts w:ascii="Arial" w:hAnsi="Arial"/>
          <w:sz w:val="22"/>
          <w:szCs w:val="22"/>
        </w:rPr>
        <w:t xml:space="preserve">.  (1999) A Comparison of the Construction of Unmarked Deletion Mutations in </w:t>
      </w:r>
      <w:r w:rsidRPr="007F5A92">
        <w:rPr>
          <w:rFonts w:ascii="Arial" w:hAnsi="Arial"/>
          <w:i/>
          <w:sz w:val="22"/>
          <w:szCs w:val="22"/>
        </w:rPr>
        <w:t>Mycobacterium smegmatis</w:t>
      </w:r>
      <w:r w:rsidRPr="007F5A92">
        <w:rPr>
          <w:rFonts w:ascii="Arial" w:hAnsi="Arial"/>
          <w:sz w:val="22"/>
          <w:szCs w:val="22"/>
        </w:rPr>
        <w:t xml:space="preserve">, </w:t>
      </w:r>
      <w:r w:rsidRPr="007F5A92">
        <w:rPr>
          <w:rFonts w:ascii="Arial" w:hAnsi="Arial"/>
          <w:i/>
          <w:sz w:val="22"/>
          <w:szCs w:val="22"/>
        </w:rPr>
        <w:t>M. bovis</w:t>
      </w:r>
      <w:r w:rsidRPr="007F5A92">
        <w:rPr>
          <w:rFonts w:ascii="Arial" w:hAnsi="Arial"/>
          <w:sz w:val="22"/>
          <w:szCs w:val="22"/>
        </w:rPr>
        <w:t xml:space="preserve"> Bacille Calmette-Guerin (BCG), and </w:t>
      </w:r>
      <w:r w:rsidRPr="007F5A92">
        <w:rPr>
          <w:rFonts w:ascii="Arial" w:hAnsi="Arial"/>
          <w:i/>
          <w:sz w:val="22"/>
          <w:szCs w:val="22"/>
        </w:rPr>
        <w:t>M. tuberculosis</w:t>
      </w:r>
      <w:r w:rsidRPr="007F5A92">
        <w:rPr>
          <w:rFonts w:ascii="Arial" w:hAnsi="Arial"/>
          <w:sz w:val="22"/>
          <w:szCs w:val="22"/>
        </w:rPr>
        <w:t xml:space="preserve"> H37R by Allelic Exchange. </w:t>
      </w:r>
      <w:r w:rsidRPr="007F5A92">
        <w:rPr>
          <w:rFonts w:ascii="Arial" w:hAnsi="Arial"/>
          <w:i/>
          <w:sz w:val="22"/>
          <w:szCs w:val="22"/>
        </w:rPr>
        <w:t>J. Bacteriol.</w:t>
      </w:r>
      <w:r w:rsidRPr="007F5A92">
        <w:rPr>
          <w:rFonts w:ascii="Arial" w:hAnsi="Arial"/>
          <w:sz w:val="22"/>
          <w:szCs w:val="22"/>
        </w:rPr>
        <w:t xml:space="preserve"> </w:t>
      </w:r>
      <w:r w:rsidRPr="007F5A92">
        <w:rPr>
          <w:rFonts w:ascii="Arial" w:hAnsi="Arial"/>
          <w:b/>
          <w:sz w:val="22"/>
          <w:szCs w:val="22"/>
        </w:rPr>
        <w:t>181</w:t>
      </w:r>
      <w:r w:rsidRPr="007F5A92">
        <w:rPr>
          <w:rFonts w:ascii="Arial" w:hAnsi="Arial"/>
          <w:sz w:val="22"/>
          <w:szCs w:val="22"/>
        </w:rPr>
        <w:t>:4780-4789. PMCID: PMC93962.</w:t>
      </w:r>
    </w:p>
    <w:p w:rsidR="00A86E66" w:rsidRDefault="00A86E66"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A86E66" w:rsidRPr="007F5A92" w:rsidRDefault="00A86E66"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Bange, F.-C., Collins, F.M. and Jacobs, W.R., Jr.</w:t>
      </w:r>
      <w:r w:rsidRPr="007F5A92">
        <w:rPr>
          <w:rFonts w:ascii="Arial" w:hAnsi="Arial"/>
          <w:sz w:val="22"/>
          <w:szCs w:val="22"/>
        </w:rPr>
        <w:t xml:space="preserve">  (1999) Survival of Mice Infected with </w:t>
      </w:r>
      <w:r w:rsidRPr="007F5A92">
        <w:rPr>
          <w:rFonts w:ascii="Arial" w:hAnsi="Arial"/>
          <w:i/>
          <w:sz w:val="22"/>
          <w:szCs w:val="22"/>
        </w:rPr>
        <w:t>Mycobacterium smegmatis</w:t>
      </w:r>
      <w:r w:rsidRPr="007F5A92">
        <w:rPr>
          <w:rFonts w:ascii="Arial" w:hAnsi="Arial"/>
          <w:sz w:val="22"/>
          <w:szCs w:val="22"/>
        </w:rPr>
        <w:t xml:space="preserve"> Containing Large DNA Fragments from </w:t>
      </w:r>
      <w:r w:rsidRPr="007F5A92">
        <w:rPr>
          <w:rFonts w:ascii="Arial" w:hAnsi="Arial"/>
          <w:i/>
          <w:sz w:val="22"/>
          <w:szCs w:val="22"/>
        </w:rPr>
        <w:t>Mycobacterium tuberculosis</w:t>
      </w:r>
      <w:r w:rsidRPr="007F5A92">
        <w:rPr>
          <w:rFonts w:ascii="Arial" w:hAnsi="Arial"/>
          <w:sz w:val="22"/>
          <w:szCs w:val="22"/>
        </w:rPr>
        <w:t xml:space="preserve">.  </w:t>
      </w:r>
      <w:r w:rsidRPr="007F5A92">
        <w:rPr>
          <w:rFonts w:ascii="Arial" w:hAnsi="Arial"/>
          <w:i/>
          <w:sz w:val="22"/>
          <w:szCs w:val="22"/>
        </w:rPr>
        <w:t>Tuber. Lung Dis</w:t>
      </w:r>
      <w:r w:rsidRPr="007F5A92">
        <w:rPr>
          <w:rFonts w:ascii="Arial" w:hAnsi="Arial"/>
          <w:sz w:val="22"/>
          <w:szCs w:val="22"/>
        </w:rPr>
        <w:t xml:space="preserve">. </w:t>
      </w:r>
      <w:r w:rsidRPr="007F5A92">
        <w:rPr>
          <w:rFonts w:ascii="Arial" w:hAnsi="Arial"/>
          <w:b/>
          <w:sz w:val="22"/>
          <w:szCs w:val="22"/>
        </w:rPr>
        <w:t>79</w:t>
      </w:r>
      <w:r w:rsidRPr="007F5A92">
        <w:rPr>
          <w:rFonts w:ascii="Arial" w:hAnsi="Arial"/>
          <w:sz w:val="22"/>
          <w:szCs w:val="22"/>
        </w:rPr>
        <w:t>:171-180. PMCID: PMC in process.</w:t>
      </w:r>
    </w:p>
    <w:p w:rsidR="00A86E66" w:rsidRDefault="00A86E66"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A86E66" w:rsidRPr="007F5A92" w:rsidRDefault="00A86E66"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Daugelat, S. and Jacobs, W.R. Jr.</w:t>
      </w:r>
      <w:r w:rsidRPr="007F5A92">
        <w:rPr>
          <w:rFonts w:ascii="Arial" w:hAnsi="Arial"/>
          <w:sz w:val="22"/>
          <w:szCs w:val="22"/>
        </w:rPr>
        <w:t xml:space="preserve">  (1999)The </w:t>
      </w:r>
      <w:r w:rsidRPr="007F5A92">
        <w:rPr>
          <w:rFonts w:ascii="Arial" w:hAnsi="Arial"/>
          <w:i/>
          <w:sz w:val="22"/>
          <w:szCs w:val="22"/>
        </w:rPr>
        <w:t>Mycobacterium tuberculosis</w:t>
      </w:r>
      <w:r w:rsidRPr="007F5A92">
        <w:rPr>
          <w:rFonts w:ascii="Arial" w:hAnsi="Arial"/>
          <w:sz w:val="22"/>
          <w:szCs w:val="22"/>
        </w:rPr>
        <w:t xml:space="preserve"> recA intein Can be Used </w:t>
      </w:r>
      <w:proofErr w:type="gramStart"/>
      <w:r w:rsidRPr="007F5A92">
        <w:rPr>
          <w:rFonts w:ascii="Arial" w:hAnsi="Arial"/>
          <w:sz w:val="22"/>
          <w:szCs w:val="22"/>
        </w:rPr>
        <w:t>in  an</w:t>
      </w:r>
      <w:proofErr w:type="gramEnd"/>
      <w:r w:rsidRPr="007F5A92">
        <w:rPr>
          <w:rFonts w:ascii="Arial" w:hAnsi="Arial"/>
          <w:sz w:val="22"/>
          <w:szCs w:val="22"/>
        </w:rPr>
        <w:t xml:space="preserve">  ORFTRAP to Select for Open Reading Frames.  </w:t>
      </w:r>
      <w:r w:rsidRPr="007F5A92">
        <w:rPr>
          <w:rFonts w:ascii="Arial" w:hAnsi="Arial"/>
          <w:i/>
          <w:sz w:val="22"/>
          <w:szCs w:val="22"/>
        </w:rPr>
        <w:t>Protein Sci</w:t>
      </w:r>
      <w:r w:rsidRPr="007F5A92">
        <w:rPr>
          <w:rFonts w:ascii="Arial" w:hAnsi="Arial"/>
          <w:sz w:val="22"/>
          <w:szCs w:val="22"/>
        </w:rPr>
        <w:t xml:space="preserve">.  </w:t>
      </w:r>
      <w:r w:rsidRPr="007F5A92">
        <w:rPr>
          <w:rFonts w:ascii="Arial" w:hAnsi="Arial"/>
          <w:b/>
          <w:sz w:val="22"/>
          <w:szCs w:val="22"/>
        </w:rPr>
        <w:t>8</w:t>
      </w:r>
      <w:r w:rsidRPr="007F5A92">
        <w:rPr>
          <w:rFonts w:ascii="Arial" w:hAnsi="Arial"/>
          <w:sz w:val="22"/>
          <w:szCs w:val="22"/>
        </w:rPr>
        <w:t>:644-653. PMCID: PMC2144272.</w:t>
      </w:r>
    </w:p>
    <w:p w:rsidR="00A86E66" w:rsidRDefault="00A86E66"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A86E66" w:rsidRPr="007F5A92" w:rsidRDefault="00A86E66"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Dussurget, O., Timm, J., Gomez, M., Gold, B., Yu, S., Sabol, S.Z., Holmes, R.K., Jacobs, W.R., Jr. and Smith, I.</w:t>
      </w:r>
      <w:r w:rsidRPr="007F5A92">
        <w:rPr>
          <w:rFonts w:ascii="Arial" w:hAnsi="Arial"/>
          <w:sz w:val="22"/>
          <w:szCs w:val="22"/>
        </w:rPr>
        <w:t xml:space="preserve">  (1999) Transcriptional Control of the Iron-Responsive fxbA Gene by the Mycobacterial Regulator IdeR. </w:t>
      </w:r>
      <w:r w:rsidRPr="007F5A92">
        <w:rPr>
          <w:rFonts w:ascii="Arial" w:hAnsi="Arial"/>
          <w:i/>
          <w:sz w:val="22"/>
          <w:szCs w:val="22"/>
        </w:rPr>
        <w:t>J. Bacteriol</w:t>
      </w:r>
      <w:r w:rsidRPr="007F5A92">
        <w:rPr>
          <w:rFonts w:ascii="Arial" w:hAnsi="Arial"/>
          <w:sz w:val="22"/>
          <w:szCs w:val="22"/>
        </w:rPr>
        <w:t xml:space="preserve">. </w:t>
      </w:r>
      <w:r w:rsidRPr="007F5A92">
        <w:rPr>
          <w:rFonts w:ascii="Arial" w:hAnsi="Arial"/>
          <w:b/>
          <w:sz w:val="22"/>
          <w:szCs w:val="22"/>
        </w:rPr>
        <w:t>181</w:t>
      </w:r>
      <w:r w:rsidRPr="007F5A92">
        <w:rPr>
          <w:rFonts w:ascii="Arial" w:hAnsi="Arial"/>
          <w:sz w:val="22"/>
          <w:szCs w:val="22"/>
        </w:rPr>
        <w:t>:3402-3408. PMCID: PMC93806.</w:t>
      </w:r>
    </w:p>
    <w:p w:rsidR="00A86E66" w:rsidRDefault="00A86E66"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A86E66" w:rsidRPr="007F5A92" w:rsidRDefault="00A86E66"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Riska, P.F., Yu, S., Bardarov, S., Freundlich, L., Sarkis, G., Hatfull, G., Carriere, C., Kumar, V., Chan, J. and Jacobs, W.R., Jr.</w:t>
      </w:r>
      <w:r w:rsidRPr="007F5A92">
        <w:rPr>
          <w:rFonts w:ascii="Arial" w:hAnsi="Arial"/>
          <w:sz w:val="22"/>
          <w:szCs w:val="22"/>
        </w:rPr>
        <w:t xml:space="preserve">  (1999) Rapid Film-Based Determination of Antibiotic Susceptibilities of </w:t>
      </w:r>
      <w:r w:rsidRPr="007F5A92">
        <w:rPr>
          <w:rFonts w:ascii="Arial" w:hAnsi="Arial"/>
          <w:i/>
          <w:sz w:val="22"/>
          <w:szCs w:val="22"/>
        </w:rPr>
        <w:t>Mycobacterium tuberculosis</w:t>
      </w:r>
      <w:r w:rsidRPr="007F5A92">
        <w:rPr>
          <w:rFonts w:ascii="Arial" w:hAnsi="Arial"/>
          <w:sz w:val="22"/>
          <w:szCs w:val="22"/>
        </w:rPr>
        <w:t xml:space="preserve"> Strains by Using a Luciferase Reporter Phage and the Bronx Box.  </w:t>
      </w:r>
      <w:r w:rsidRPr="007F5A92">
        <w:rPr>
          <w:rFonts w:ascii="Arial" w:hAnsi="Arial"/>
          <w:i/>
          <w:sz w:val="22"/>
          <w:szCs w:val="22"/>
        </w:rPr>
        <w:t>J. Clin. Microbiol</w:t>
      </w:r>
      <w:r w:rsidRPr="007F5A92">
        <w:rPr>
          <w:rFonts w:ascii="Arial" w:hAnsi="Arial"/>
          <w:sz w:val="22"/>
          <w:szCs w:val="22"/>
        </w:rPr>
        <w:t xml:space="preserve">.  </w:t>
      </w:r>
      <w:r w:rsidRPr="007F5A92">
        <w:rPr>
          <w:rFonts w:ascii="Arial" w:hAnsi="Arial"/>
          <w:b/>
          <w:sz w:val="22"/>
          <w:szCs w:val="22"/>
        </w:rPr>
        <w:t>37</w:t>
      </w:r>
      <w:r w:rsidRPr="007F5A92">
        <w:rPr>
          <w:rFonts w:ascii="Arial" w:hAnsi="Arial"/>
          <w:sz w:val="22"/>
          <w:szCs w:val="22"/>
        </w:rPr>
        <w:t>:1144-1149. PMCID: PMC88662.</w:t>
      </w:r>
    </w:p>
    <w:p w:rsidR="00F21BA1" w:rsidRPr="00A77EA6" w:rsidRDefault="00F21BA1" w:rsidP="007F5A92">
      <w:p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F21BA1" w:rsidRPr="007F5A92" w:rsidRDefault="00F21BA1"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 xml:space="preserve">Yu, S., Fiss, E. and Jacobs, W.R., Jr.  </w:t>
      </w:r>
      <w:r w:rsidRPr="007F5A92">
        <w:rPr>
          <w:rFonts w:ascii="Arial" w:hAnsi="Arial"/>
          <w:sz w:val="22"/>
          <w:szCs w:val="22"/>
        </w:rPr>
        <w:t xml:space="preserve">(1998) Analysis of the Exochelin Locus in </w:t>
      </w:r>
      <w:r w:rsidRPr="007F5A92">
        <w:rPr>
          <w:rFonts w:ascii="Arial" w:hAnsi="Arial"/>
          <w:i/>
          <w:sz w:val="22"/>
          <w:szCs w:val="22"/>
        </w:rPr>
        <w:t>Mycobacterium smegmatis</w:t>
      </w:r>
      <w:r w:rsidRPr="007F5A92">
        <w:rPr>
          <w:rFonts w:ascii="Arial" w:hAnsi="Arial"/>
          <w:sz w:val="22"/>
          <w:szCs w:val="22"/>
        </w:rPr>
        <w:t xml:space="preserve">: Biosynthesis Genes Have Homology with Genes of the Peptide Synthetase Family.  </w:t>
      </w:r>
      <w:r w:rsidRPr="007F5A92">
        <w:rPr>
          <w:rFonts w:ascii="Arial" w:hAnsi="Arial"/>
          <w:i/>
          <w:sz w:val="22"/>
          <w:szCs w:val="22"/>
        </w:rPr>
        <w:t>J. Bacteriol</w:t>
      </w:r>
      <w:r w:rsidRPr="007F5A92">
        <w:rPr>
          <w:rFonts w:ascii="Arial" w:hAnsi="Arial"/>
          <w:sz w:val="22"/>
          <w:szCs w:val="22"/>
        </w:rPr>
        <w:t xml:space="preserve">. </w:t>
      </w:r>
      <w:r w:rsidRPr="007F5A92">
        <w:rPr>
          <w:rFonts w:ascii="Arial" w:hAnsi="Arial"/>
          <w:b/>
          <w:sz w:val="22"/>
          <w:szCs w:val="22"/>
        </w:rPr>
        <w:t>180</w:t>
      </w:r>
      <w:r w:rsidRPr="007F5A92">
        <w:rPr>
          <w:rFonts w:ascii="Arial" w:hAnsi="Arial"/>
          <w:sz w:val="22"/>
          <w:szCs w:val="22"/>
        </w:rPr>
        <w:t>:4676-4685. PMCID: PMC107483.</w:t>
      </w:r>
    </w:p>
    <w:p w:rsidR="00F21BA1" w:rsidRDefault="00F21BA1"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F21BA1" w:rsidRPr="007F5A92" w:rsidRDefault="00F21BA1"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Alland, D., Kramnik, I., Weisbrod, T.R., Otsubo, L., Cerny, R., Miller, L.P., Jacobs, W.R., Jr., and Bloom, B.R.</w:t>
      </w:r>
      <w:r w:rsidRPr="007F5A92">
        <w:rPr>
          <w:rFonts w:ascii="Arial" w:hAnsi="Arial"/>
          <w:sz w:val="22"/>
          <w:szCs w:val="22"/>
        </w:rPr>
        <w:t xml:space="preserve">  (1998) Identification of Differentially Expressed mRNA in Prokaryotic Organisms by Customized Amplification Libraries (DECAL): The Effect of Isoniazid on Gene Expression in </w:t>
      </w:r>
      <w:r w:rsidRPr="007F5A92">
        <w:rPr>
          <w:rFonts w:ascii="Arial" w:hAnsi="Arial"/>
          <w:i/>
          <w:sz w:val="22"/>
          <w:szCs w:val="22"/>
        </w:rPr>
        <w:t>Mycobacterium tuberculosis</w:t>
      </w:r>
      <w:r w:rsidRPr="007F5A92">
        <w:rPr>
          <w:rFonts w:ascii="Arial" w:hAnsi="Arial"/>
          <w:sz w:val="22"/>
          <w:szCs w:val="22"/>
        </w:rPr>
        <w:t xml:space="preserve">.  </w:t>
      </w:r>
      <w:r w:rsidRPr="007F5A92">
        <w:rPr>
          <w:rFonts w:ascii="Arial" w:hAnsi="Arial"/>
          <w:i/>
          <w:sz w:val="22"/>
          <w:szCs w:val="22"/>
        </w:rPr>
        <w:t>Proc. Natl. Acad. Sci.USA</w:t>
      </w:r>
      <w:r w:rsidRPr="007F5A92">
        <w:rPr>
          <w:rFonts w:ascii="Arial" w:hAnsi="Arial"/>
          <w:sz w:val="22"/>
          <w:szCs w:val="22"/>
        </w:rPr>
        <w:t xml:space="preserve">.  </w:t>
      </w:r>
      <w:r w:rsidRPr="007F5A92">
        <w:rPr>
          <w:rFonts w:ascii="Arial" w:hAnsi="Arial"/>
          <w:b/>
          <w:sz w:val="22"/>
          <w:szCs w:val="22"/>
        </w:rPr>
        <w:t>95</w:t>
      </w:r>
      <w:r w:rsidRPr="007F5A92">
        <w:rPr>
          <w:rFonts w:ascii="Arial" w:hAnsi="Arial"/>
          <w:sz w:val="22"/>
          <w:szCs w:val="22"/>
        </w:rPr>
        <w:t>:13227-13232. PMCID: PMC23765.</w:t>
      </w:r>
    </w:p>
    <w:p w:rsidR="00F21BA1" w:rsidRDefault="00F21BA1" w:rsidP="007F5A92">
      <w:pPr>
        <w:pStyle w:val="ListParagraph"/>
        <w:ind w:left="432" w:hanging="720"/>
        <w:rPr>
          <w:rFonts w:ascii="Arial" w:hAnsi="Arial"/>
          <w:sz w:val="22"/>
          <w:szCs w:val="22"/>
        </w:rPr>
      </w:pPr>
    </w:p>
    <w:p w:rsidR="00F21BA1" w:rsidRPr="007F5A92" w:rsidRDefault="00F21BA1"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Basso, L.A., Zheng, R., Musser, J., Jacobs, W.R., Jr. and Blanchard, J.S.</w:t>
      </w:r>
      <w:r w:rsidRPr="007F5A92">
        <w:rPr>
          <w:rFonts w:ascii="Arial" w:hAnsi="Arial"/>
          <w:sz w:val="22"/>
          <w:szCs w:val="22"/>
        </w:rPr>
        <w:t xml:space="preserve">  (1998) Mechanisms of Isoniazid Resistance in </w:t>
      </w:r>
      <w:r w:rsidRPr="007F5A92">
        <w:rPr>
          <w:rFonts w:ascii="Arial" w:hAnsi="Arial"/>
          <w:i/>
          <w:sz w:val="22"/>
          <w:szCs w:val="22"/>
        </w:rPr>
        <w:t>M. tuberculosis</w:t>
      </w:r>
      <w:r w:rsidRPr="007F5A92">
        <w:rPr>
          <w:rFonts w:ascii="Arial" w:hAnsi="Arial"/>
          <w:sz w:val="22"/>
          <w:szCs w:val="22"/>
        </w:rPr>
        <w:t xml:space="preserve">: Enzymatic Characterization of Enoyl Reductase Mutants Identified in Isoniazid-Resistant Clinical Isolates.  </w:t>
      </w:r>
      <w:r w:rsidRPr="007F5A92">
        <w:rPr>
          <w:rFonts w:ascii="Arial" w:hAnsi="Arial"/>
          <w:i/>
          <w:sz w:val="22"/>
          <w:szCs w:val="22"/>
        </w:rPr>
        <w:t>J. Infect. Dis</w:t>
      </w:r>
      <w:r w:rsidRPr="007F5A92">
        <w:rPr>
          <w:rFonts w:ascii="Arial" w:hAnsi="Arial"/>
          <w:sz w:val="22"/>
          <w:szCs w:val="22"/>
        </w:rPr>
        <w:t xml:space="preserve">. </w:t>
      </w:r>
      <w:r w:rsidRPr="007F5A92">
        <w:rPr>
          <w:rFonts w:ascii="Arial" w:hAnsi="Arial"/>
          <w:b/>
          <w:sz w:val="22"/>
          <w:szCs w:val="22"/>
        </w:rPr>
        <w:t>178</w:t>
      </w:r>
      <w:r w:rsidRPr="007F5A92">
        <w:rPr>
          <w:rFonts w:ascii="Arial" w:hAnsi="Arial"/>
          <w:sz w:val="22"/>
          <w:szCs w:val="22"/>
        </w:rPr>
        <w:t>:769-775. PMCID: PMC in process.</w:t>
      </w:r>
    </w:p>
    <w:p w:rsidR="00F21BA1" w:rsidRDefault="00F21BA1"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F21BA1" w:rsidRPr="007F5A92" w:rsidRDefault="00F21BA1"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Banerjee, A.,  Sugantino, M., Sacchettini, J.C. and Jacobs, W.R., Jr.</w:t>
      </w:r>
      <w:r w:rsidRPr="007F5A92">
        <w:rPr>
          <w:rFonts w:ascii="Arial" w:hAnsi="Arial"/>
          <w:sz w:val="22"/>
          <w:szCs w:val="22"/>
        </w:rPr>
        <w:t xml:space="preserve"> (1998) The mabA Gene from the InhA Operon of </w:t>
      </w:r>
      <w:r w:rsidRPr="007F5A92">
        <w:rPr>
          <w:rFonts w:ascii="Arial" w:hAnsi="Arial"/>
          <w:i/>
          <w:sz w:val="22"/>
          <w:szCs w:val="22"/>
        </w:rPr>
        <w:t>M. tuberculosis</w:t>
      </w:r>
      <w:r w:rsidRPr="007F5A92">
        <w:rPr>
          <w:rFonts w:ascii="Arial" w:hAnsi="Arial"/>
          <w:sz w:val="22"/>
          <w:szCs w:val="22"/>
        </w:rPr>
        <w:t xml:space="preserve"> Encodes a 3-keotacyl Reductase that Fails to Confer Isoniazid Resistance.  </w:t>
      </w:r>
      <w:proofErr w:type="gramStart"/>
      <w:r w:rsidRPr="007F5A92">
        <w:rPr>
          <w:rFonts w:ascii="Arial" w:hAnsi="Arial"/>
          <w:i/>
          <w:sz w:val="22"/>
          <w:szCs w:val="22"/>
        </w:rPr>
        <w:t>Microbiology</w:t>
      </w:r>
      <w:r w:rsidRPr="007F5A92">
        <w:rPr>
          <w:rFonts w:ascii="Arial" w:hAnsi="Arial"/>
          <w:sz w:val="22"/>
          <w:szCs w:val="22"/>
        </w:rPr>
        <w:t xml:space="preserve">  </w:t>
      </w:r>
      <w:r w:rsidRPr="007F5A92">
        <w:rPr>
          <w:rFonts w:ascii="Arial" w:hAnsi="Arial"/>
          <w:b/>
          <w:sz w:val="22"/>
          <w:szCs w:val="22"/>
        </w:rPr>
        <w:t>144</w:t>
      </w:r>
      <w:r w:rsidRPr="007F5A92">
        <w:rPr>
          <w:rFonts w:ascii="Arial" w:hAnsi="Arial"/>
          <w:sz w:val="22"/>
          <w:szCs w:val="22"/>
        </w:rPr>
        <w:t>:2697</w:t>
      </w:r>
      <w:proofErr w:type="gramEnd"/>
      <w:r w:rsidRPr="007F5A92">
        <w:rPr>
          <w:rFonts w:ascii="Arial" w:hAnsi="Arial"/>
          <w:sz w:val="22"/>
          <w:szCs w:val="22"/>
        </w:rPr>
        <w:t>-2707. PMCID: PMC in process.</w:t>
      </w:r>
    </w:p>
    <w:p w:rsidR="00F21BA1" w:rsidRDefault="00F21BA1"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F21BA1" w:rsidRPr="007F5A92" w:rsidRDefault="00F21BA1"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bookmarkStart w:id="4" w:name="OLE_LINK2"/>
      <w:bookmarkStart w:id="5" w:name="OLE_LINK5"/>
      <w:r w:rsidRPr="007F5A92">
        <w:rPr>
          <w:rFonts w:ascii="Arial" w:hAnsi="Arial"/>
          <w:b/>
          <w:sz w:val="22"/>
          <w:szCs w:val="22"/>
        </w:rPr>
        <w:t>Miesel, L., Weisbrod, T.R., Marcinkeviciene, J.</w:t>
      </w:r>
      <w:proofErr w:type="gramStart"/>
      <w:r w:rsidRPr="007F5A92">
        <w:rPr>
          <w:rFonts w:ascii="Arial" w:hAnsi="Arial"/>
          <w:b/>
          <w:sz w:val="22"/>
          <w:szCs w:val="22"/>
        </w:rPr>
        <w:t>,  Bittman</w:t>
      </w:r>
      <w:proofErr w:type="gramEnd"/>
      <w:r w:rsidRPr="007F5A92">
        <w:rPr>
          <w:rFonts w:ascii="Arial" w:hAnsi="Arial"/>
          <w:b/>
          <w:sz w:val="22"/>
          <w:szCs w:val="22"/>
        </w:rPr>
        <w:t>, R. and W.R. Jacobs, Jr.</w:t>
      </w:r>
      <w:r w:rsidRPr="007F5A92">
        <w:rPr>
          <w:rFonts w:ascii="Arial" w:hAnsi="Arial"/>
          <w:sz w:val="22"/>
          <w:szCs w:val="22"/>
        </w:rPr>
        <w:t xml:space="preserve">  (1998) NADH Dehydrogenase Defects Confer Isoniazid Resistance and Conditional Lethality in </w:t>
      </w:r>
      <w:r w:rsidRPr="007F5A92">
        <w:rPr>
          <w:rFonts w:ascii="Arial" w:hAnsi="Arial"/>
          <w:i/>
          <w:sz w:val="22"/>
          <w:szCs w:val="22"/>
        </w:rPr>
        <w:t>Mycobacterium smegmatis</w:t>
      </w:r>
      <w:r w:rsidRPr="007F5A92">
        <w:rPr>
          <w:rFonts w:ascii="Arial" w:hAnsi="Arial"/>
          <w:sz w:val="22"/>
          <w:szCs w:val="22"/>
        </w:rPr>
        <w:t xml:space="preserve">.  </w:t>
      </w:r>
      <w:r w:rsidRPr="007F5A92">
        <w:rPr>
          <w:rFonts w:ascii="Arial" w:hAnsi="Arial"/>
          <w:i/>
          <w:sz w:val="22"/>
          <w:szCs w:val="22"/>
        </w:rPr>
        <w:t>J. Bacteriol</w:t>
      </w:r>
      <w:r w:rsidRPr="007F5A92">
        <w:rPr>
          <w:rFonts w:ascii="Arial" w:hAnsi="Arial"/>
          <w:sz w:val="22"/>
          <w:szCs w:val="22"/>
        </w:rPr>
        <w:t xml:space="preserve">.  </w:t>
      </w:r>
      <w:r w:rsidRPr="007F5A92">
        <w:rPr>
          <w:rFonts w:ascii="Arial" w:hAnsi="Arial"/>
          <w:b/>
          <w:sz w:val="22"/>
          <w:szCs w:val="22"/>
        </w:rPr>
        <w:t>180</w:t>
      </w:r>
      <w:r w:rsidRPr="007F5A92">
        <w:rPr>
          <w:rFonts w:ascii="Arial" w:hAnsi="Arial"/>
          <w:sz w:val="22"/>
          <w:szCs w:val="22"/>
        </w:rPr>
        <w:t>:2459-2467. PMCID: PMC107089.</w:t>
      </w:r>
    </w:p>
    <w:bookmarkEnd w:id="4"/>
    <w:bookmarkEnd w:id="5"/>
    <w:p w:rsidR="00F21BA1" w:rsidRDefault="00F21BA1" w:rsidP="007F5A92">
      <w:pPr>
        <w:tabs>
          <w:tab w:val="left" w:pos="0"/>
          <w:tab w:val="left" w:pos="2160"/>
        </w:tabs>
        <w:ind w:left="432" w:hanging="720"/>
        <w:rPr>
          <w:rFonts w:ascii="Arial" w:hAnsi="Arial"/>
          <w:sz w:val="22"/>
          <w:szCs w:val="22"/>
        </w:rPr>
      </w:pPr>
    </w:p>
    <w:p w:rsidR="00F21BA1" w:rsidRPr="007F5A92" w:rsidRDefault="00F21BA1"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lang w:val="fr-FR"/>
        </w:rPr>
      </w:pPr>
      <w:r w:rsidRPr="007F5A92">
        <w:rPr>
          <w:rFonts w:ascii="Arial" w:hAnsi="Arial"/>
          <w:b/>
          <w:sz w:val="22"/>
          <w:szCs w:val="22"/>
        </w:rPr>
        <w:t>Klabunde, T., Sharma, S., Telenti, A., Jacobs, W.R., Jr. and Sacchettini, J.C.</w:t>
      </w:r>
      <w:r w:rsidRPr="007F5A92">
        <w:rPr>
          <w:rFonts w:ascii="Arial" w:hAnsi="Arial"/>
          <w:sz w:val="22"/>
          <w:szCs w:val="22"/>
        </w:rPr>
        <w:t xml:space="preserve">  (1998)  Crystal Structure of gyrA intein from </w:t>
      </w:r>
      <w:r w:rsidRPr="007F5A92">
        <w:rPr>
          <w:rFonts w:ascii="Arial" w:hAnsi="Arial"/>
          <w:i/>
          <w:sz w:val="22"/>
          <w:szCs w:val="22"/>
        </w:rPr>
        <w:t>Mycobacterium xenopi</w:t>
      </w:r>
      <w:r w:rsidRPr="007F5A92">
        <w:rPr>
          <w:rFonts w:ascii="Arial" w:hAnsi="Arial"/>
          <w:sz w:val="22"/>
          <w:szCs w:val="22"/>
        </w:rPr>
        <w:t xml:space="preserve"> Reveals Structural Basis of Protein Splicing.  </w:t>
      </w:r>
      <w:r w:rsidRPr="007F5A92">
        <w:rPr>
          <w:rFonts w:ascii="Arial" w:hAnsi="Arial"/>
          <w:i/>
          <w:sz w:val="22"/>
          <w:szCs w:val="22"/>
        </w:rPr>
        <w:t>Nat. Struct. Biol</w:t>
      </w:r>
      <w:r w:rsidRPr="007F5A92">
        <w:rPr>
          <w:rFonts w:ascii="Arial" w:hAnsi="Arial"/>
          <w:sz w:val="22"/>
          <w:szCs w:val="22"/>
        </w:rPr>
        <w:t xml:space="preserve">.  </w:t>
      </w:r>
      <w:r w:rsidRPr="007F5A92">
        <w:rPr>
          <w:rFonts w:ascii="Arial" w:hAnsi="Arial"/>
          <w:b/>
          <w:sz w:val="22"/>
          <w:szCs w:val="22"/>
          <w:lang w:val="fr-FR"/>
        </w:rPr>
        <w:t>5</w:t>
      </w:r>
      <w:r w:rsidRPr="007F5A92">
        <w:rPr>
          <w:rFonts w:ascii="Arial" w:hAnsi="Arial"/>
          <w:sz w:val="22"/>
          <w:szCs w:val="22"/>
          <w:lang w:val="fr-FR"/>
        </w:rPr>
        <w:t>:31-36. PMCID: PMC in process.</w:t>
      </w:r>
    </w:p>
    <w:p w:rsidR="00F21BA1" w:rsidRDefault="00F21BA1"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lang w:val="fr-FR"/>
        </w:rPr>
      </w:pPr>
    </w:p>
    <w:p w:rsidR="00F21BA1" w:rsidRPr="007F5A92" w:rsidRDefault="00F21BA1"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lang w:val="fr-FR"/>
        </w:rPr>
        <w:t xml:space="preserve">Rozwarski, D., Grant, G., Barton, D., Jacobs, W.R., Jr.  </w:t>
      </w:r>
      <w:proofErr w:type="gramStart"/>
      <w:r w:rsidRPr="007F5A92">
        <w:rPr>
          <w:rFonts w:ascii="Arial" w:hAnsi="Arial"/>
          <w:b/>
          <w:sz w:val="22"/>
          <w:szCs w:val="22"/>
        </w:rPr>
        <w:t>and</w:t>
      </w:r>
      <w:proofErr w:type="gramEnd"/>
      <w:r w:rsidRPr="007F5A92">
        <w:rPr>
          <w:rFonts w:ascii="Arial" w:hAnsi="Arial"/>
          <w:b/>
          <w:sz w:val="22"/>
          <w:szCs w:val="22"/>
        </w:rPr>
        <w:t xml:space="preserve"> Sacchettini, J.C. </w:t>
      </w:r>
      <w:r w:rsidRPr="007F5A92">
        <w:rPr>
          <w:rFonts w:ascii="Arial" w:hAnsi="Arial"/>
          <w:sz w:val="22"/>
          <w:szCs w:val="22"/>
        </w:rPr>
        <w:t xml:space="preserve"> (1998) Modification of the NADH of the Isoniazid Target (InhA) from </w:t>
      </w:r>
      <w:r w:rsidRPr="007F5A92">
        <w:rPr>
          <w:rFonts w:ascii="Arial" w:hAnsi="Arial"/>
          <w:i/>
          <w:sz w:val="22"/>
          <w:szCs w:val="22"/>
        </w:rPr>
        <w:t>Mycobacterium tuberculosis</w:t>
      </w:r>
      <w:r w:rsidRPr="007F5A92">
        <w:rPr>
          <w:rFonts w:ascii="Arial" w:hAnsi="Arial"/>
          <w:sz w:val="22"/>
          <w:szCs w:val="22"/>
        </w:rPr>
        <w:t xml:space="preserve">.  </w:t>
      </w:r>
      <w:proofErr w:type="gramStart"/>
      <w:r w:rsidRPr="007F5A92">
        <w:rPr>
          <w:rFonts w:ascii="Arial" w:hAnsi="Arial"/>
          <w:i/>
          <w:sz w:val="22"/>
          <w:szCs w:val="22"/>
        </w:rPr>
        <w:t>Science</w:t>
      </w:r>
      <w:r w:rsidRPr="007F5A92">
        <w:rPr>
          <w:rFonts w:ascii="Arial" w:hAnsi="Arial"/>
          <w:sz w:val="22"/>
          <w:szCs w:val="22"/>
        </w:rPr>
        <w:t xml:space="preserve">  </w:t>
      </w:r>
      <w:r w:rsidRPr="007F5A92">
        <w:rPr>
          <w:rFonts w:ascii="Arial" w:hAnsi="Arial"/>
          <w:b/>
          <w:sz w:val="22"/>
          <w:szCs w:val="22"/>
        </w:rPr>
        <w:t>279</w:t>
      </w:r>
      <w:r w:rsidRPr="007F5A92">
        <w:rPr>
          <w:rFonts w:ascii="Arial" w:hAnsi="Arial"/>
          <w:sz w:val="22"/>
          <w:szCs w:val="22"/>
        </w:rPr>
        <w:t>:98</w:t>
      </w:r>
      <w:proofErr w:type="gramEnd"/>
      <w:r w:rsidRPr="007F5A92">
        <w:rPr>
          <w:rFonts w:ascii="Arial" w:hAnsi="Arial"/>
          <w:sz w:val="22"/>
          <w:szCs w:val="22"/>
        </w:rPr>
        <w:t>-102. PMCID: PMC in process.</w:t>
      </w:r>
    </w:p>
    <w:p w:rsidR="00F21BA1" w:rsidRDefault="00F21BA1" w:rsidP="007F5A92">
      <w:pPr>
        <w:pStyle w:val="ListParagraph"/>
        <w:ind w:left="432" w:hanging="720"/>
        <w:rPr>
          <w:rFonts w:ascii="Arial" w:hAnsi="Arial"/>
          <w:sz w:val="22"/>
          <w:szCs w:val="22"/>
        </w:rPr>
      </w:pPr>
    </w:p>
    <w:p w:rsidR="00F21BA1" w:rsidRPr="007F5A92" w:rsidRDefault="00F21BA1"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lastRenderedPageBreak/>
        <w:t>Riska, P.F., Jacobs, W.R., Jr.</w:t>
      </w:r>
      <w:proofErr w:type="gramStart"/>
      <w:r w:rsidRPr="007F5A92">
        <w:rPr>
          <w:rFonts w:ascii="Arial" w:hAnsi="Arial"/>
          <w:b/>
          <w:sz w:val="22"/>
          <w:szCs w:val="22"/>
        </w:rPr>
        <w:t>,  Bloom</w:t>
      </w:r>
      <w:proofErr w:type="gramEnd"/>
      <w:r w:rsidRPr="007F5A92">
        <w:rPr>
          <w:rFonts w:ascii="Arial" w:hAnsi="Arial"/>
          <w:b/>
          <w:sz w:val="22"/>
          <w:szCs w:val="22"/>
        </w:rPr>
        <w:t>, B.R., McKitrick J. and Chan, J.</w:t>
      </w:r>
      <w:r w:rsidRPr="007F5A92">
        <w:rPr>
          <w:rFonts w:ascii="Arial" w:hAnsi="Arial"/>
          <w:sz w:val="22"/>
          <w:szCs w:val="22"/>
        </w:rPr>
        <w:t xml:space="preserve">  (1997) Specific Identification of </w:t>
      </w:r>
      <w:r w:rsidRPr="007F5A92">
        <w:rPr>
          <w:rFonts w:ascii="Arial" w:hAnsi="Arial"/>
          <w:i/>
          <w:sz w:val="22"/>
          <w:szCs w:val="22"/>
        </w:rPr>
        <w:t>Mycobacterium tuberculosis</w:t>
      </w:r>
      <w:r w:rsidRPr="007F5A92">
        <w:rPr>
          <w:rFonts w:ascii="Arial" w:hAnsi="Arial"/>
          <w:sz w:val="22"/>
          <w:szCs w:val="22"/>
        </w:rPr>
        <w:t xml:space="preserve"> with the Luciferase Reporter Mycobacteriophage:  Use of p-Nitro</w:t>
      </w:r>
      <w:r w:rsidRPr="007F5A92">
        <w:rPr>
          <w:rFonts w:ascii="Arial" w:hAnsi="Arial"/>
          <w:sz w:val="22"/>
          <w:szCs w:val="22"/>
        </w:rPr>
        <w:t xml:space="preserve">-Acetylamino-Hydroxy Propiophenone.  </w:t>
      </w:r>
      <w:r w:rsidRPr="007F5A92">
        <w:rPr>
          <w:rFonts w:ascii="Arial" w:hAnsi="Arial"/>
          <w:i/>
          <w:sz w:val="22"/>
          <w:szCs w:val="22"/>
          <w:lang w:val="fr-FR"/>
        </w:rPr>
        <w:t>J. Clin. Microbiol</w:t>
      </w:r>
      <w:r w:rsidRPr="007F5A92">
        <w:rPr>
          <w:rFonts w:ascii="Arial" w:hAnsi="Arial"/>
          <w:sz w:val="22"/>
          <w:szCs w:val="22"/>
          <w:lang w:val="fr-FR"/>
        </w:rPr>
        <w:t xml:space="preserve">.  </w:t>
      </w:r>
      <w:r w:rsidRPr="007F5A92">
        <w:rPr>
          <w:rFonts w:ascii="Arial" w:hAnsi="Arial"/>
          <w:b/>
          <w:sz w:val="22"/>
          <w:szCs w:val="22"/>
        </w:rPr>
        <w:t>35</w:t>
      </w:r>
      <w:r w:rsidRPr="007F5A92">
        <w:rPr>
          <w:rFonts w:ascii="Arial" w:hAnsi="Arial"/>
          <w:sz w:val="22"/>
          <w:szCs w:val="22"/>
        </w:rPr>
        <w:t>:3225-3231. PMCID: PMC230152</w:t>
      </w:r>
    </w:p>
    <w:p w:rsidR="00F21BA1" w:rsidRDefault="00F21BA1"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F21BA1" w:rsidRPr="007F5A92" w:rsidRDefault="00F21BA1"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Carriere, C., Kriakov, J., Riska, P., Chan, J., Bardarov, S. and Jacobs, W.R., Jr.</w:t>
      </w:r>
      <w:r w:rsidRPr="007F5A92">
        <w:rPr>
          <w:rFonts w:ascii="Arial" w:hAnsi="Arial"/>
          <w:sz w:val="22"/>
          <w:szCs w:val="22"/>
        </w:rPr>
        <w:t xml:space="preserve">  (1997) Conditionally-Replicating Luciferase Reporter Phages:  Improved Sensitivity for Rapid Detection and Assessment of Drug Susceptibility of </w:t>
      </w:r>
      <w:r w:rsidRPr="007F5A92">
        <w:rPr>
          <w:rFonts w:ascii="Arial" w:hAnsi="Arial"/>
          <w:i/>
          <w:sz w:val="22"/>
          <w:szCs w:val="22"/>
        </w:rPr>
        <w:t>Mycobacterium tuberculosis</w:t>
      </w:r>
      <w:r w:rsidRPr="007F5A92">
        <w:rPr>
          <w:rFonts w:ascii="Arial" w:hAnsi="Arial"/>
          <w:sz w:val="22"/>
          <w:szCs w:val="22"/>
        </w:rPr>
        <w:t xml:space="preserve">.  </w:t>
      </w:r>
      <w:r w:rsidRPr="007F5A92">
        <w:rPr>
          <w:rFonts w:ascii="Arial" w:hAnsi="Arial"/>
          <w:i/>
          <w:sz w:val="22"/>
          <w:szCs w:val="22"/>
        </w:rPr>
        <w:t>J. Clin. Microbiol</w:t>
      </w:r>
      <w:r w:rsidRPr="007F5A92">
        <w:rPr>
          <w:rFonts w:ascii="Arial" w:hAnsi="Arial"/>
          <w:sz w:val="22"/>
          <w:szCs w:val="22"/>
        </w:rPr>
        <w:t xml:space="preserve">.  </w:t>
      </w:r>
      <w:r w:rsidRPr="007F5A92">
        <w:rPr>
          <w:rFonts w:ascii="Arial" w:hAnsi="Arial"/>
          <w:b/>
          <w:sz w:val="22"/>
          <w:szCs w:val="22"/>
        </w:rPr>
        <w:t>35</w:t>
      </w:r>
      <w:r w:rsidRPr="007F5A92">
        <w:rPr>
          <w:rFonts w:ascii="Arial" w:hAnsi="Arial"/>
          <w:sz w:val="22"/>
          <w:szCs w:val="22"/>
        </w:rPr>
        <w:t>:3232-3239. PMCID: PMC230153.</w:t>
      </w:r>
    </w:p>
    <w:p w:rsidR="00F21BA1" w:rsidRDefault="00F21BA1"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F21BA1" w:rsidRPr="007F5A92" w:rsidRDefault="00F21BA1"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Telenti, A., Southworth, M., Alcaide, F., Daugelat, S.</w:t>
      </w:r>
      <w:proofErr w:type="gramStart"/>
      <w:r w:rsidRPr="007F5A92">
        <w:rPr>
          <w:rFonts w:ascii="Arial" w:hAnsi="Arial"/>
          <w:b/>
          <w:sz w:val="22"/>
          <w:szCs w:val="22"/>
        </w:rPr>
        <w:t>,  Jacobs</w:t>
      </w:r>
      <w:proofErr w:type="gramEnd"/>
      <w:r w:rsidRPr="007F5A92">
        <w:rPr>
          <w:rFonts w:ascii="Arial" w:hAnsi="Arial"/>
          <w:b/>
          <w:sz w:val="22"/>
          <w:szCs w:val="22"/>
        </w:rPr>
        <w:t>, W.R., Jr. and Perler, F.B.</w:t>
      </w:r>
      <w:r w:rsidRPr="007F5A92">
        <w:rPr>
          <w:rFonts w:ascii="Arial" w:hAnsi="Arial"/>
          <w:sz w:val="22"/>
          <w:szCs w:val="22"/>
        </w:rPr>
        <w:t xml:space="preserve">  (1997) The </w:t>
      </w:r>
      <w:r w:rsidRPr="007F5A92">
        <w:rPr>
          <w:rFonts w:ascii="Arial" w:hAnsi="Arial"/>
          <w:i/>
          <w:sz w:val="22"/>
          <w:szCs w:val="22"/>
        </w:rPr>
        <w:t>Mycobacterium xenopi</w:t>
      </w:r>
      <w:r w:rsidRPr="007F5A92">
        <w:rPr>
          <w:rFonts w:ascii="Arial" w:hAnsi="Arial"/>
          <w:sz w:val="22"/>
          <w:szCs w:val="22"/>
        </w:rPr>
        <w:t xml:space="preserve"> GyrA Protein Splicing Element: Characterization of a Minimal Intein.  </w:t>
      </w:r>
      <w:r w:rsidRPr="007F5A92">
        <w:rPr>
          <w:rFonts w:ascii="Arial" w:hAnsi="Arial"/>
          <w:i/>
          <w:sz w:val="22"/>
          <w:szCs w:val="22"/>
        </w:rPr>
        <w:t>J. Bacteriol</w:t>
      </w:r>
      <w:r w:rsidRPr="007F5A92">
        <w:rPr>
          <w:rFonts w:ascii="Arial" w:hAnsi="Arial"/>
          <w:sz w:val="22"/>
          <w:szCs w:val="22"/>
        </w:rPr>
        <w:t xml:space="preserve">.  </w:t>
      </w:r>
      <w:r w:rsidRPr="007F5A92">
        <w:rPr>
          <w:rFonts w:ascii="Arial" w:hAnsi="Arial"/>
          <w:b/>
          <w:sz w:val="22"/>
          <w:szCs w:val="22"/>
        </w:rPr>
        <w:t>179</w:t>
      </w:r>
      <w:r w:rsidRPr="007F5A92">
        <w:rPr>
          <w:rFonts w:ascii="Arial" w:hAnsi="Arial"/>
          <w:sz w:val="22"/>
          <w:szCs w:val="22"/>
        </w:rPr>
        <w:t>:6378-6382. PMCID: PMC179553.</w:t>
      </w:r>
    </w:p>
    <w:p w:rsidR="00F21BA1" w:rsidRDefault="00F21BA1"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F21BA1" w:rsidRPr="007F5A92" w:rsidRDefault="00F21BA1"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Pelicic, V.</w:t>
      </w:r>
      <w:proofErr w:type="gramStart"/>
      <w:r w:rsidRPr="007F5A92">
        <w:rPr>
          <w:rFonts w:ascii="Arial" w:hAnsi="Arial"/>
          <w:b/>
          <w:sz w:val="22"/>
          <w:szCs w:val="22"/>
        </w:rPr>
        <w:t>,  Jackson</w:t>
      </w:r>
      <w:proofErr w:type="gramEnd"/>
      <w:r w:rsidRPr="007F5A92">
        <w:rPr>
          <w:rFonts w:ascii="Arial" w:hAnsi="Arial"/>
          <w:b/>
          <w:sz w:val="22"/>
          <w:szCs w:val="22"/>
        </w:rPr>
        <w:t xml:space="preserve">, M., Reyrat, J.M.,  Jacobs, W.R., Jr., Gicquel, B.  </w:t>
      </w:r>
      <w:proofErr w:type="gramStart"/>
      <w:r w:rsidRPr="007F5A92">
        <w:rPr>
          <w:rFonts w:ascii="Arial" w:hAnsi="Arial"/>
          <w:b/>
          <w:sz w:val="22"/>
          <w:szCs w:val="22"/>
        </w:rPr>
        <w:t>and</w:t>
      </w:r>
      <w:proofErr w:type="gramEnd"/>
      <w:r w:rsidRPr="007F5A92">
        <w:rPr>
          <w:rFonts w:ascii="Arial" w:hAnsi="Arial"/>
          <w:b/>
          <w:sz w:val="22"/>
          <w:szCs w:val="22"/>
        </w:rPr>
        <w:t xml:space="preserve"> Guilhot, C.</w:t>
      </w:r>
      <w:r w:rsidRPr="007F5A92">
        <w:rPr>
          <w:rFonts w:ascii="Arial" w:hAnsi="Arial"/>
          <w:sz w:val="22"/>
          <w:szCs w:val="22"/>
        </w:rPr>
        <w:t xml:space="preserve">  (1997)  Efficient Allelic Exchange and Transposon Mutagenesis in </w:t>
      </w:r>
      <w:r w:rsidRPr="007F5A92">
        <w:rPr>
          <w:rFonts w:ascii="Arial" w:hAnsi="Arial"/>
          <w:i/>
          <w:sz w:val="22"/>
          <w:szCs w:val="22"/>
        </w:rPr>
        <w:t>Mycobacterium tuberculosis</w:t>
      </w:r>
      <w:r w:rsidRPr="007F5A92">
        <w:rPr>
          <w:rFonts w:ascii="Arial" w:hAnsi="Arial"/>
          <w:sz w:val="22"/>
          <w:szCs w:val="22"/>
        </w:rPr>
        <w:t xml:space="preserve">.  </w:t>
      </w:r>
      <w:r w:rsidRPr="007F5A92">
        <w:rPr>
          <w:rFonts w:ascii="Arial" w:hAnsi="Arial"/>
          <w:i/>
          <w:sz w:val="22"/>
          <w:szCs w:val="22"/>
        </w:rPr>
        <w:t>Proc. Natl. Acad. Sci., USA</w:t>
      </w:r>
      <w:r w:rsidRPr="007F5A92">
        <w:rPr>
          <w:rFonts w:ascii="Arial" w:hAnsi="Arial"/>
          <w:sz w:val="22"/>
          <w:szCs w:val="22"/>
        </w:rPr>
        <w:t xml:space="preserve">. </w:t>
      </w:r>
      <w:r w:rsidRPr="007F5A92">
        <w:rPr>
          <w:rFonts w:ascii="Arial" w:hAnsi="Arial"/>
          <w:b/>
          <w:sz w:val="22"/>
          <w:szCs w:val="22"/>
        </w:rPr>
        <w:t>94</w:t>
      </w:r>
      <w:r w:rsidRPr="007F5A92">
        <w:rPr>
          <w:rFonts w:ascii="Arial" w:hAnsi="Arial"/>
          <w:sz w:val="22"/>
          <w:szCs w:val="22"/>
        </w:rPr>
        <w:t>:10955-10960. PMCID: PMC23543.</w:t>
      </w:r>
    </w:p>
    <w:p w:rsidR="00F21BA1" w:rsidRDefault="00F21BA1"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F21BA1" w:rsidRPr="007F5A92" w:rsidRDefault="00F21BA1"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Bardarov, S.</w:t>
      </w:r>
      <w:proofErr w:type="gramStart"/>
      <w:r w:rsidRPr="007F5A92">
        <w:rPr>
          <w:rFonts w:ascii="Arial" w:hAnsi="Arial"/>
          <w:b/>
          <w:sz w:val="22"/>
          <w:szCs w:val="22"/>
        </w:rPr>
        <w:t>,  Kriakov</w:t>
      </w:r>
      <w:proofErr w:type="gramEnd"/>
      <w:r w:rsidRPr="007F5A92">
        <w:rPr>
          <w:rFonts w:ascii="Arial" w:hAnsi="Arial"/>
          <w:b/>
          <w:sz w:val="22"/>
          <w:szCs w:val="22"/>
        </w:rPr>
        <w:t xml:space="preserve">, J., Carriere, C.,  Yu, S., Vaamonde, C.,  McAdam, R.A.,  Bloom, B.R.,  Hatfull, G.F.  </w:t>
      </w:r>
      <w:proofErr w:type="gramStart"/>
      <w:r w:rsidRPr="007F5A92">
        <w:rPr>
          <w:rFonts w:ascii="Arial" w:hAnsi="Arial"/>
          <w:b/>
          <w:sz w:val="22"/>
          <w:szCs w:val="22"/>
        </w:rPr>
        <w:t>and</w:t>
      </w:r>
      <w:proofErr w:type="gramEnd"/>
      <w:r w:rsidRPr="007F5A92">
        <w:rPr>
          <w:rFonts w:ascii="Arial" w:hAnsi="Arial"/>
          <w:b/>
          <w:sz w:val="22"/>
          <w:szCs w:val="22"/>
        </w:rPr>
        <w:t xml:space="preserve"> Jacobs, W.R., Jr.</w:t>
      </w:r>
      <w:r w:rsidRPr="007F5A92">
        <w:rPr>
          <w:rFonts w:ascii="Arial" w:hAnsi="Arial"/>
          <w:sz w:val="22"/>
          <w:szCs w:val="22"/>
        </w:rPr>
        <w:t xml:space="preserve">  (1997)  Conditionally Replicating Mycobacteriophages: A System for Transposon Delivery to </w:t>
      </w:r>
      <w:r w:rsidRPr="007F5A92">
        <w:rPr>
          <w:rFonts w:ascii="Arial" w:hAnsi="Arial"/>
          <w:i/>
          <w:sz w:val="22"/>
          <w:szCs w:val="22"/>
        </w:rPr>
        <w:t>Mycobacterium tuberculosis</w:t>
      </w:r>
      <w:r w:rsidRPr="007F5A92">
        <w:rPr>
          <w:rFonts w:ascii="Arial" w:hAnsi="Arial"/>
          <w:sz w:val="22"/>
          <w:szCs w:val="22"/>
        </w:rPr>
        <w:t xml:space="preserve">.  </w:t>
      </w:r>
      <w:r w:rsidRPr="007F5A92">
        <w:rPr>
          <w:rFonts w:ascii="Arial" w:hAnsi="Arial"/>
          <w:i/>
          <w:sz w:val="22"/>
          <w:szCs w:val="22"/>
        </w:rPr>
        <w:t>Proc. Natl. Acad. Sci., USA</w:t>
      </w:r>
      <w:r w:rsidRPr="007F5A92">
        <w:rPr>
          <w:rFonts w:ascii="Arial" w:hAnsi="Arial"/>
          <w:sz w:val="22"/>
          <w:szCs w:val="22"/>
        </w:rPr>
        <w:t xml:space="preserve">. </w:t>
      </w:r>
      <w:r w:rsidRPr="007F5A92">
        <w:rPr>
          <w:rFonts w:ascii="Arial" w:hAnsi="Arial"/>
          <w:b/>
          <w:sz w:val="22"/>
          <w:szCs w:val="22"/>
        </w:rPr>
        <w:t>94</w:t>
      </w:r>
      <w:r w:rsidRPr="007F5A92">
        <w:rPr>
          <w:rFonts w:ascii="Arial" w:hAnsi="Arial"/>
          <w:sz w:val="22"/>
          <w:szCs w:val="22"/>
        </w:rPr>
        <w:t>:10961-10966. PMCID: PMC23545.</w:t>
      </w:r>
    </w:p>
    <w:p w:rsidR="00F21BA1" w:rsidRDefault="00F21BA1"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F21BA1" w:rsidRPr="007F5A92" w:rsidRDefault="00F21BA1"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lang w:val="de-DE"/>
        </w:rPr>
      </w:pPr>
      <w:r w:rsidRPr="007F5A92">
        <w:rPr>
          <w:rFonts w:ascii="Arial" w:hAnsi="Arial"/>
          <w:b/>
          <w:sz w:val="22"/>
          <w:szCs w:val="22"/>
        </w:rPr>
        <w:t>Sreevatsan, S., Stockbauer, K.E.</w:t>
      </w:r>
      <w:proofErr w:type="gramStart"/>
      <w:r w:rsidRPr="007F5A92">
        <w:rPr>
          <w:rFonts w:ascii="Arial" w:hAnsi="Arial"/>
          <w:b/>
          <w:sz w:val="22"/>
          <w:szCs w:val="22"/>
        </w:rPr>
        <w:t>,  Pan</w:t>
      </w:r>
      <w:proofErr w:type="gramEnd"/>
      <w:r w:rsidRPr="007F5A92">
        <w:rPr>
          <w:rFonts w:ascii="Arial" w:hAnsi="Arial"/>
          <w:b/>
          <w:sz w:val="22"/>
          <w:szCs w:val="22"/>
        </w:rPr>
        <w:t>, X.,  Kreiswirth, B.,  Moghazeh, S.L.,  Jacobs, W.R., Jr., Telenti, A. and J.M. Musser</w:t>
      </w:r>
      <w:r w:rsidRPr="007F5A92">
        <w:rPr>
          <w:rFonts w:ascii="Arial" w:hAnsi="Arial"/>
          <w:sz w:val="22"/>
          <w:szCs w:val="22"/>
        </w:rPr>
        <w:t xml:space="preserve">  (1997)  Ethambutol Resistance in </w:t>
      </w:r>
      <w:r w:rsidRPr="007F5A92">
        <w:rPr>
          <w:rFonts w:ascii="Arial" w:hAnsi="Arial"/>
          <w:i/>
          <w:sz w:val="22"/>
          <w:szCs w:val="22"/>
        </w:rPr>
        <w:t>Mycobacterium tuberculosis</w:t>
      </w:r>
      <w:r w:rsidRPr="007F5A92">
        <w:rPr>
          <w:rFonts w:ascii="Arial" w:hAnsi="Arial"/>
          <w:sz w:val="22"/>
          <w:szCs w:val="22"/>
        </w:rPr>
        <w:t xml:space="preserve"> Critical Role of embB Mutations.  </w:t>
      </w:r>
      <w:r w:rsidRPr="007F5A92">
        <w:rPr>
          <w:rFonts w:ascii="Arial" w:hAnsi="Arial"/>
          <w:i/>
          <w:sz w:val="22"/>
          <w:szCs w:val="22"/>
        </w:rPr>
        <w:t>Antimicrob. Agents Chemother</w:t>
      </w:r>
      <w:r w:rsidRPr="007F5A92">
        <w:rPr>
          <w:rFonts w:ascii="Arial" w:hAnsi="Arial"/>
          <w:sz w:val="22"/>
          <w:szCs w:val="22"/>
        </w:rPr>
        <w:t xml:space="preserve">. </w:t>
      </w:r>
      <w:r w:rsidRPr="007F5A92">
        <w:rPr>
          <w:rFonts w:ascii="Arial" w:hAnsi="Arial"/>
          <w:b/>
          <w:sz w:val="22"/>
          <w:szCs w:val="22"/>
          <w:lang w:val="de-DE"/>
        </w:rPr>
        <w:t>41</w:t>
      </w:r>
      <w:r w:rsidRPr="007F5A92">
        <w:rPr>
          <w:rFonts w:ascii="Arial" w:hAnsi="Arial"/>
          <w:sz w:val="22"/>
          <w:szCs w:val="22"/>
          <w:lang w:val="de-DE"/>
        </w:rPr>
        <w:t>:1677-1681.PMCID: PMC163984.</w:t>
      </w:r>
    </w:p>
    <w:p w:rsidR="00F21BA1" w:rsidRDefault="00F21BA1" w:rsidP="007F5A92">
      <w:pPr>
        <w:pStyle w:val="ListParagraph"/>
        <w:ind w:left="432" w:hanging="720"/>
        <w:rPr>
          <w:rFonts w:ascii="Arial" w:hAnsi="Arial"/>
          <w:b/>
          <w:sz w:val="22"/>
          <w:szCs w:val="22"/>
          <w:lang w:val="de-DE"/>
        </w:rPr>
      </w:pPr>
    </w:p>
    <w:p w:rsidR="00F21BA1" w:rsidRPr="007F5A92" w:rsidRDefault="00F21BA1"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lang w:val="de-DE"/>
        </w:rPr>
        <w:t xml:space="preserve">Telenti, A., Philipp, W., Seevatsan S., Bernasconi C., Stockbauer, K., Wieles, B., Musser, J.  </w:t>
      </w:r>
      <w:proofErr w:type="gramStart"/>
      <w:r w:rsidRPr="007F5A92">
        <w:rPr>
          <w:rFonts w:ascii="Arial" w:hAnsi="Arial"/>
          <w:b/>
          <w:sz w:val="22"/>
          <w:szCs w:val="22"/>
        </w:rPr>
        <w:t>and</w:t>
      </w:r>
      <w:proofErr w:type="gramEnd"/>
      <w:r w:rsidRPr="007F5A92">
        <w:rPr>
          <w:rFonts w:ascii="Arial" w:hAnsi="Arial"/>
          <w:b/>
          <w:sz w:val="22"/>
          <w:szCs w:val="22"/>
        </w:rPr>
        <w:t xml:space="preserve"> Jacobs, W.R., Jr.</w:t>
      </w:r>
      <w:r w:rsidRPr="007F5A92">
        <w:rPr>
          <w:rFonts w:ascii="Arial" w:hAnsi="Arial"/>
          <w:sz w:val="22"/>
          <w:szCs w:val="22"/>
        </w:rPr>
        <w:t xml:space="preserve">  (1997)  </w:t>
      </w:r>
      <w:proofErr w:type="gramStart"/>
      <w:r w:rsidRPr="007F5A92">
        <w:rPr>
          <w:rFonts w:ascii="Arial" w:hAnsi="Arial"/>
          <w:sz w:val="22"/>
          <w:szCs w:val="22"/>
        </w:rPr>
        <w:t>The</w:t>
      </w:r>
      <w:proofErr w:type="gramEnd"/>
      <w:r w:rsidRPr="007F5A92">
        <w:rPr>
          <w:rFonts w:ascii="Arial" w:hAnsi="Arial"/>
          <w:sz w:val="22"/>
          <w:szCs w:val="22"/>
        </w:rPr>
        <w:t xml:space="preserve"> emb Operon, a Gene Cluster of </w:t>
      </w:r>
      <w:r w:rsidRPr="007F5A92">
        <w:rPr>
          <w:rFonts w:ascii="Arial" w:hAnsi="Arial"/>
          <w:i/>
          <w:sz w:val="22"/>
          <w:szCs w:val="22"/>
        </w:rPr>
        <w:t>Mycobacterium tuberculosis</w:t>
      </w:r>
      <w:r w:rsidRPr="007F5A92">
        <w:rPr>
          <w:rFonts w:ascii="Arial" w:hAnsi="Arial"/>
          <w:sz w:val="22"/>
          <w:szCs w:val="22"/>
        </w:rPr>
        <w:t xml:space="preserve"> Involved in Resistance to Ethambutol.  </w:t>
      </w:r>
      <w:r w:rsidRPr="007F5A92">
        <w:rPr>
          <w:rFonts w:ascii="Arial" w:hAnsi="Arial"/>
          <w:i/>
          <w:sz w:val="22"/>
          <w:szCs w:val="22"/>
        </w:rPr>
        <w:t>Nat. Med</w:t>
      </w:r>
      <w:r w:rsidRPr="007F5A92">
        <w:rPr>
          <w:rFonts w:ascii="Arial" w:hAnsi="Arial"/>
          <w:sz w:val="22"/>
          <w:szCs w:val="22"/>
        </w:rPr>
        <w:t>.</w:t>
      </w:r>
      <w:r w:rsidRPr="007F5A92">
        <w:rPr>
          <w:rFonts w:ascii="Arial" w:hAnsi="Arial"/>
          <w:b/>
          <w:sz w:val="22"/>
          <w:szCs w:val="22"/>
        </w:rPr>
        <w:t xml:space="preserve">  3</w:t>
      </w:r>
      <w:r w:rsidRPr="007F5A92">
        <w:rPr>
          <w:rFonts w:ascii="Arial" w:hAnsi="Arial"/>
          <w:sz w:val="22"/>
          <w:szCs w:val="22"/>
        </w:rPr>
        <w:t>:567-570. PMCID: PMCin process.</w:t>
      </w:r>
    </w:p>
    <w:p w:rsidR="00F21BA1" w:rsidRDefault="00F21BA1"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F21BA1" w:rsidRPr="007F5A92" w:rsidRDefault="00F21BA1"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Cirillo, J.D., Weisbrod, T.R., Banerjee, A., Bloom, B.R. and Jacobs, W.R., Jr.</w:t>
      </w:r>
      <w:r w:rsidRPr="007F5A92">
        <w:rPr>
          <w:rFonts w:ascii="Arial" w:hAnsi="Arial"/>
          <w:sz w:val="22"/>
          <w:szCs w:val="22"/>
        </w:rPr>
        <w:t xml:space="preserve"> (1997) Genetic determination of meso-diaminapimelate biosynthetic pathway of mycobacteria.  </w:t>
      </w:r>
      <w:r w:rsidRPr="007F5A92">
        <w:rPr>
          <w:rFonts w:ascii="Arial" w:hAnsi="Arial"/>
          <w:i/>
          <w:sz w:val="22"/>
          <w:szCs w:val="22"/>
        </w:rPr>
        <w:t>J. Bacteriol</w:t>
      </w:r>
      <w:r w:rsidRPr="007F5A92">
        <w:rPr>
          <w:rFonts w:ascii="Arial" w:hAnsi="Arial"/>
          <w:sz w:val="22"/>
          <w:szCs w:val="22"/>
        </w:rPr>
        <w:t xml:space="preserve">. </w:t>
      </w:r>
      <w:r w:rsidRPr="007F5A92">
        <w:rPr>
          <w:rFonts w:ascii="Arial" w:hAnsi="Arial"/>
          <w:b/>
          <w:sz w:val="22"/>
          <w:szCs w:val="22"/>
        </w:rPr>
        <w:t>179</w:t>
      </w:r>
      <w:r w:rsidRPr="007F5A92">
        <w:rPr>
          <w:rFonts w:ascii="Arial" w:hAnsi="Arial"/>
          <w:sz w:val="22"/>
          <w:szCs w:val="22"/>
        </w:rPr>
        <w:t>:2792. PMCID: PMC179036.</w:t>
      </w:r>
    </w:p>
    <w:p w:rsidR="00F21BA1" w:rsidRDefault="00F21BA1"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F21BA1" w:rsidRPr="007F5A92" w:rsidRDefault="00F21BA1"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Tuckman, D.</w:t>
      </w:r>
      <w:proofErr w:type="gramStart"/>
      <w:r w:rsidRPr="007F5A92">
        <w:rPr>
          <w:rFonts w:ascii="Arial" w:hAnsi="Arial"/>
          <w:b/>
          <w:sz w:val="22"/>
          <w:szCs w:val="22"/>
        </w:rPr>
        <w:t>,  Donnelly</w:t>
      </w:r>
      <w:proofErr w:type="gramEnd"/>
      <w:r w:rsidRPr="007F5A92">
        <w:rPr>
          <w:rFonts w:ascii="Arial" w:hAnsi="Arial"/>
          <w:b/>
          <w:sz w:val="22"/>
          <w:szCs w:val="22"/>
        </w:rPr>
        <w:t xml:space="preserve">, R.J.,  Jacobs, W.R., Jr. and Connell, N.D. </w:t>
      </w:r>
      <w:r w:rsidRPr="007F5A92">
        <w:rPr>
          <w:rFonts w:ascii="Arial" w:hAnsi="Arial"/>
          <w:sz w:val="22"/>
          <w:szCs w:val="22"/>
        </w:rPr>
        <w:t xml:space="preserve"> (1997) Interruption of the Phosphoglucose Isomerase Gene Results in Glucose </w:t>
      </w:r>
      <w:proofErr w:type="gramStart"/>
      <w:r w:rsidRPr="007F5A92">
        <w:rPr>
          <w:rFonts w:ascii="Arial" w:hAnsi="Arial"/>
          <w:sz w:val="22"/>
          <w:szCs w:val="22"/>
        </w:rPr>
        <w:t>Auxotrophy  in</w:t>
      </w:r>
      <w:proofErr w:type="gramEnd"/>
      <w:r w:rsidRPr="007F5A92">
        <w:rPr>
          <w:rFonts w:ascii="Arial" w:hAnsi="Arial"/>
          <w:sz w:val="22"/>
          <w:szCs w:val="22"/>
        </w:rPr>
        <w:t xml:space="preserve"> </w:t>
      </w:r>
      <w:r w:rsidRPr="007F5A92">
        <w:rPr>
          <w:rFonts w:ascii="Arial" w:hAnsi="Arial"/>
          <w:i/>
          <w:sz w:val="22"/>
          <w:szCs w:val="22"/>
        </w:rPr>
        <w:t>Mycobacterium smegmatis</w:t>
      </w:r>
      <w:r w:rsidRPr="007F5A92">
        <w:rPr>
          <w:rFonts w:ascii="Arial" w:hAnsi="Arial"/>
          <w:sz w:val="22"/>
          <w:szCs w:val="22"/>
        </w:rPr>
        <w:t xml:space="preserve">. </w:t>
      </w:r>
      <w:r w:rsidRPr="007F5A92">
        <w:rPr>
          <w:rFonts w:ascii="Arial" w:hAnsi="Arial"/>
          <w:i/>
          <w:sz w:val="22"/>
          <w:szCs w:val="22"/>
        </w:rPr>
        <w:t>J. Bacteriol</w:t>
      </w:r>
      <w:r w:rsidRPr="007F5A92">
        <w:rPr>
          <w:rFonts w:ascii="Arial" w:hAnsi="Arial"/>
          <w:sz w:val="22"/>
          <w:szCs w:val="22"/>
        </w:rPr>
        <w:t xml:space="preserve">.  </w:t>
      </w:r>
      <w:r w:rsidRPr="007F5A92">
        <w:rPr>
          <w:rFonts w:ascii="Arial" w:hAnsi="Arial"/>
          <w:b/>
          <w:sz w:val="22"/>
          <w:szCs w:val="22"/>
        </w:rPr>
        <w:t>179</w:t>
      </w:r>
      <w:r w:rsidRPr="007F5A92">
        <w:rPr>
          <w:rFonts w:ascii="Arial" w:hAnsi="Arial"/>
          <w:sz w:val="22"/>
          <w:szCs w:val="22"/>
        </w:rPr>
        <w:t>:2724-2730. PMCID: PMC179023.</w:t>
      </w:r>
    </w:p>
    <w:p w:rsidR="00F21BA1" w:rsidRDefault="00F21BA1"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F21BA1" w:rsidRPr="007F5A92" w:rsidRDefault="00F21BA1"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Pavelka, M.S., Weisbrod, T. and Jacobs, W.R., Jr.</w:t>
      </w:r>
      <w:r w:rsidRPr="007F5A92">
        <w:rPr>
          <w:rFonts w:ascii="Arial" w:hAnsi="Arial"/>
          <w:sz w:val="22"/>
          <w:szCs w:val="22"/>
        </w:rPr>
        <w:t xml:space="preserve"> (1997) Cloning of the dapB Gene Encoding Dihydrodipicolinate Reductase, from </w:t>
      </w:r>
      <w:r w:rsidRPr="007F5A92">
        <w:rPr>
          <w:rFonts w:ascii="Arial" w:hAnsi="Arial"/>
          <w:i/>
          <w:sz w:val="22"/>
          <w:szCs w:val="22"/>
        </w:rPr>
        <w:t>Mycobacterium tuberculosis</w:t>
      </w:r>
      <w:r w:rsidRPr="007F5A92">
        <w:rPr>
          <w:rFonts w:ascii="Arial" w:hAnsi="Arial"/>
          <w:sz w:val="22"/>
          <w:szCs w:val="22"/>
        </w:rPr>
        <w:t xml:space="preserve">. </w:t>
      </w:r>
      <w:r w:rsidRPr="007F5A92">
        <w:rPr>
          <w:rFonts w:ascii="Arial" w:hAnsi="Arial"/>
          <w:i/>
          <w:sz w:val="22"/>
          <w:szCs w:val="22"/>
        </w:rPr>
        <w:t>J. Bacteriol</w:t>
      </w:r>
      <w:r w:rsidRPr="007F5A92">
        <w:rPr>
          <w:rFonts w:ascii="Arial" w:hAnsi="Arial"/>
          <w:sz w:val="22"/>
          <w:szCs w:val="22"/>
        </w:rPr>
        <w:t xml:space="preserve">.  </w:t>
      </w:r>
      <w:r w:rsidRPr="007F5A92">
        <w:rPr>
          <w:rFonts w:ascii="Arial" w:hAnsi="Arial"/>
          <w:b/>
          <w:sz w:val="22"/>
          <w:szCs w:val="22"/>
        </w:rPr>
        <w:t>179</w:t>
      </w:r>
      <w:r w:rsidRPr="007F5A92">
        <w:rPr>
          <w:rFonts w:ascii="Arial" w:hAnsi="Arial"/>
          <w:sz w:val="22"/>
          <w:szCs w:val="22"/>
        </w:rPr>
        <w:t>:2777-2782. PMCID: PMC179033.</w:t>
      </w:r>
    </w:p>
    <w:p w:rsidR="00F21BA1" w:rsidRDefault="00F21BA1" w:rsidP="007F5A92">
      <w:p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F21BA1" w:rsidRPr="007F5A92" w:rsidRDefault="00F21BA1"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Pavelka, M.S., Jr. and Jacobs, W.R., Jr.</w:t>
      </w:r>
      <w:r w:rsidRPr="007F5A92">
        <w:rPr>
          <w:rFonts w:ascii="Arial" w:hAnsi="Arial"/>
          <w:sz w:val="22"/>
          <w:szCs w:val="22"/>
        </w:rPr>
        <w:t xml:space="preserve"> (1996) Biosynthesis of Diaminopimelate (DAP), the Precursor of Lysine and a Component of Peptidoglycan, Is an Essential Function of </w:t>
      </w:r>
      <w:r w:rsidRPr="007F5A92">
        <w:rPr>
          <w:rFonts w:ascii="Arial" w:hAnsi="Arial"/>
          <w:i/>
          <w:sz w:val="22"/>
          <w:szCs w:val="22"/>
        </w:rPr>
        <w:t>Mycobacterium smegmatis</w:t>
      </w:r>
      <w:r w:rsidRPr="007F5A92">
        <w:rPr>
          <w:rFonts w:ascii="Arial" w:hAnsi="Arial"/>
          <w:sz w:val="22"/>
          <w:szCs w:val="22"/>
        </w:rPr>
        <w:t xml:space="preserve">.  </w:t>
      </w:r>
      <w:r w:rsidRPr="007F5A92">
        <w:rPr>
          <w:rFonts w:ascii="Arial" w:hAnsi="Arial"/>
          <w:i/>
          <w:sz w:val="22"/>
          <w:szCs w:val="22"/>
        </w:rPr>
        <w:t>J. Bacteriol</w:t>
      </w:r>
      <w:r w:rsidRPr="007F5A92">
        <w:rPr>
          <w:rFonts w:ascii="Arial" w:hAnsi="Arial"/>
          <w:sz w:val="22"/>
          <w:szCs w:val="22"/>
        </w:rPr>
        <w:t xml:space="preserve">. </w:t>
      </w:r>
      <w:r w:rsidRPr="007F5A92">
        <w:rPr>
          <w:rFonts w:ascii="Arial" w:hAnsi="Arial"/>
          <w:b/>
          <w:sz w:val="22"/>
          <w:szCs w:val="22"/>
        </w:rPr>
        <w:t>178</w:t>
      </w:r>
      <w:r w:rsidRPr="007F5A92">
        <w:rPr>
          <w:rFonts w:ascii="Arial" w:hAnsi="Arial"/>
          <w:sz w:val="22"/>
          <w:szCs w:val="22"/>
        </w:rPr>
        <w:t>:6496-6507. PMCID: PMC178536.</w:t>
      </w:r>
    </w:p>
    <w:p w:rsidR="00F21BA1" w:rsidRDefault="00F21BA1"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F21BA1" w:rsidRPr="007F5A92" w:rsidRDefault="00F21BA1"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Dubnau, E., Soares, S.</w:t>
      </w:r>
      <w:proofErr w:type="gramStart"/>
      <w:r w:rsidRPr="007F5A92">
        <w:rPr>
          <w:rFonts w:ascii="Arial" w:hAnsi="Arial"/>
          <w:b/>
          <w:sz w:val="22"/>
          <w:szCs w:val="22"/>
        </w:rPr>
        <w:t>,  Huang</w:t>
      </w:r>
      <w:proofErr w:type="gramEnd"/>
      <w:r w:rsidRPr="007F5A92">
        <w:rPr>
          <w:rFonts w:ascii="Arial" w:hAnsi="Arial"/>
          <w:b/>
          <w:sz w:val="22"/>
          <w:szCs w:val="22"/>
        </w:rPr>
        <w:t>, T.J. and Jacobs, W.R., Jr.</w:t>
      </w:r>
      <w:r w:rsidRPr="007F5A92">
        <w:rPr>
          <w:rFonts w:ascii="Arial" w:hAnsi="Arial"/>
          <w:sz w:val="22"/>
          <w:szCs w:val="22"/>
        </w:rPr>
        <w:t xml:space="preserve"> (1996) Overproduction of Mycobacterial Ribosomal Protein S13 Induces Catalase/Peroxidase Activity and Hypersensitivity to Isoniazid in </w:t>
      </w:r>
      <w:r w:rsidRPr="007F5A92">
        <w:rPr>
          <w:rFonts w:ascii="Arial" w:hAnsi="Arial"/>
          <w:i/>
          <w:sz w:val="22"/>
          <w:szCs w:val="22"/>
        </w:rPr>
        <w:t>Mycobacterium smegmatis</w:t>
      </w:r>
      <w:r w:rsidRPr="007F5A92">
        <w:rPr>
          <w:rFonts w:ascii="Arial" w:hAnsi="Arial"/>
          <w:sz w:val="22"/>
          <w:szCs w:val="22"/>
        </w:rPr>
        <w:t xml:space="preserve">. </w:t>
      </w:r>
      <w:r w:rsidRPr="007F5A92">
        <w:rPr>
          <w:rFonts w:ascii="Arial" w:hAnsi="Arial"/>
          <w:i/>
          <w:sz w:val="22"/>
          <w:szCs w:val="22"/>
        </w:rPr>
        <w:t xml:space="preserve">Gene </w:t>
      </w:r>
      <w:r w:rsidRPr="007F5A92">
        <w:rPr>
          <w:rFonts w:ascii="Arial" w:hAnsi="Arial"/>
          <w:b/>
          <w:sz w:val="22"/>
          <w:szCs w:val="22"/>
        </w:rPr>
        <w:t>170:</w:t>
      </w:r>
      <w:r w:rsidRPr="007F5A92">
        <w:rPr>
          <w:rFonts w:ascii="Arial" w:hAnsi="Arial"/>
          <w:sz w:val="22"/>
          <w:szCs w:val="22"/>
        </w:rPr>
        <w:t>17-22. PMCID: PMC in process.</w:t>
      </w:r>
    </w:p>
    <w:p w:rsidR="00F21BA1" w:rsidRDefault="00F21BA1"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F21BA1" w:rsidRPr="007F5A92" w:rsidRDefault="00F21BA1"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lastRenderedPageBreak/>
        <w:t>Bange, F-C.</w:t>
      </w:r>
      <w:proofErr w:type="gramStart"/>
      <w:r w:rsidRPr="007F5A92">
        <w:rPr>
          <w:rFonts w:ascii="Arial" w:hAnsi="Arial"/>
          <w:b/>
          <w:sz w:val="22"/>
          <w:szCs w:val="22"/>
        </w:rPr>
        <w:t>,  Brown</w:t>
      </w:r>
      <w:proofErr w:type="gramEnd"/>
      <w:r w:rsidRPr="007F5A92">
        <w:rPr>
          <w:rFonts w:ascii="Arial" w:hAnsi="Arial"/>
          <w:b/>
          <w:sz w:val="22"/>
          <w:szCs w:val="22"/>
        </w:rPr>
        <w:t>, A.M. and Jacobs, W.R., Jr.</w:t>
      </w:r>
      <w:r w:rsidRPr="007F5A92">
        <w:rPr>
          <w:rFonts w:ascii="Arial" w:hAnsi="Arial"/>
          <w:sz w:val="22"/>
          <w:szCs w:val="22"/>
        </w:rPr>
        <w:t xml:space="preserve">  (1996) Leucine Auxotrophy Restricts Growth of </w:t>
      </w:r>
      <w:r w:rsidRPr="007F5A92">
        <w:rPr>
          <w:rFonts w:ascii="Arial" w:hAnsi="Arial"/>
          <w:i/>
          <w:sz w:val="22"/>
          <w:szCs w:val="22"/>
        </w:rPr>
        <w:t>Mycobacterium bovis</w:t>
      </w:r>
      <w:r w:rsidRPr="007F5A92">
        <w:rPr>
          <w:rFonts w:ascii="Arial" w:hAnsi="Arial"/>
          <w:sz w:val="22"/>
          <w:szCs w:val="22"/>
        </w:rPr>
        <w:t xml:space="preserve"> BCG in Macrophages.  </w:t>
      </w:r>
      <w:r w:rsidRPr="007F5A92">
        <w:rPr>
          <w:rFonts w:ascii="Arial" w:hAnsi="Arial"/>
          <w:i/>
          <w:sz w:val="22"/>
          <w:szCs w:val="22"/>
        </w:rPr>
        <w:t>Infect. Immun</w:t>
      </w:r>
      <w:r w:rsidRPr="007F5A92">
        <w:rPr>
          <w:rFonts w:ascii="Arial" w:hAnsi="Arial"/>
          <w:sz w:val="22"/>
          <w:szCs w:val="22"/>
        </w:rPr>
        <w:t xml:space="preserve">. </w:t>
      </w:r>
      <w:r w:rsidRPr="007F5A92">
        <w:rPr>
          <w:rFonts w:ascii="Arial" w:hAnsi="Arial"/>
          <w:b/>
          <w:sz w:val="22"/>
          <w:szCs w:val="22"/>
        </w:rPr>
        <w:t>64</w:t>
      </w:r>
      <w:r w:rsidRPr="007F5A92">
        <w:rPr>
          <w:rFonts w:ascii="Arial" w:hAnsi="Arial"/>
          <w:sz w:val="22"/>
          <w:szCs w:val="22"/>
        </w:rPr>
        <w:t>:1794-1799.PMCID: PMC173994.</w:t>
      </w:r>
    </w:p>
    <w:p w:rsidR="00F21BA1" w:rsidRDefault="00F21BA1"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F21BA1" w:rsidRPr="007F5A92" w:rsidRDefault="00F21BA1"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lang w:val="de-DE"/>
        </w:rPr>
        <w:t xml:space="preserve">Hewinson, R.G.,  Michell, S.L.,  Russell, W.P.  </w:t>
      </w:r>
      <w:r w:rsidRPr="007F5A92">
        <w:rPr>
          <w:rFonts w:ascii="Arial" w:hAnsi="Arial"/>
          <w:b/>
          <w:sz w:val="22"/>
          <w:szCs w:val="22"/>
        </w:rPr>
        <w:t xml:space="preserve">McAdam, R.A. and Jacobs, W.R., Jr.  </w:t>
      </w:r>
      <w:r w:rsidRPr="007F5A92">
        <w:rPr>
          <w:rFonts w:ascii="Arial" w:hAnsi="Arial"/>
          <w:sz w:val="22"/>
          <w:szCs w:val="22"/>
        </w:rPr>
        <w:t xml:space="preserve">(1996) Molecular Characterization of MPT83: A Seroreactive Antigen of </w:t>
      </w:r>
      <w:r w:rsidRPr="007F5A92">
        <w:rPr>
          <w:rFonts w:ascii="Arial" w:hAnsi="Arial"/>
          <w:i/>
          <w:sz w:val="22"/>
          <w:szCs w:val="22"/>
        </w:rPr>
        <w:t>Mycobacterium tuberculosis</w:t>
      </w:r>
      <w:r w:rsidRPr="007F5A92">
        <w:rPr>
          <w:rFonts w:ascii="Arial" w:hAnsi="Arial"/>
          <w:sz w:val="22"/>
          <w:szCs w:val="22"/>
        </w:rPr>
        <w:t xml:space="preserve"> with Homology to MPT70. </w:t>
      </w:r>
      <w:r w:rsidRPr="007F5A92">
        <w:rPr>
          <w:rFonts w:ascii="Arial" w:hAnsi="Arial"/>
          <w:i/>
          <w:sz w:val="22"/>
          <w:szCs w:val="22"/>
        </w:rPr>
        <w:t>Scand. J. Immunol</w:t>
      </w:r>
      <w:r w:rsidRPr="007F5A92">
        <w:rPr>
          <w:rFonts w:ascii="Arial" w:hAnsi="Arial"/>
          <w:sz w:val="22"/>
          <w:szCs w:val="22"/>
        </w:rPr>
        <w:t xml:space="preserve">.  </w:t>
      </w:r>
      <w:r w:rsidRPr="007F5A92">
        <w:rPr>
          <w:rFonts w:ascii="Arial" w:hAnsi="Arial"/>
          <w:b/>
          <w:sz w:val="22"/>
          <w:szCs w:val="22"/>
        </w:rPr>
        <w:t>43</w:t>
      </w:r>
      <w:r w:rsidRPr="007F5A92">
        <w:rPr>
          <w:rFonts w:ascii="Arial" w:hAnsi="Arial"/>
          <w:sz w:val="22"/>
          <w:szCs w:val="22"/>
        </w:rPr>
        <w:t>:490-499. PMCID: PMC in process.</w:t>
      </w:r>
    </w:p>
    <w:p w:rsidR="00F21BA1" w:rsidRDefault="00F21BA1"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F21BA1" w:rsidRPr="007F5A92" w:rsidRDefault="00F21BA1"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Pearson, R.E., Jurgensen, S.</w:t>
      </w:r>
      <w:proofErr w:type="gramStart"/>
      <w:r w:rsidRPr="007F5A92">
        <w:rPr>
          <w:rFonts w:ascii="Arial" w:hAnsi="Arial"/>
          <w:b/>
          <w:sz w:val="22"/>
          <w:szCs w:val="22"/>
        </w:rPr>
        <w:t>,  Sarkis</w:t>
      </w:r>
      <w:proofErr w:type="gramEnd"/>
      <w:r w:rsidRPr="007F5A92">
        <w:rPr>
          <w:rFonts w:ascii="Arial" w:hAnsi="Arial"/>
          <w:b/>
          <w:sz w:val="22"/>
          <w:szCs w:val="22"/>
        </w:rPr>
        <w:t>, G.J.,  Hatfull, G.F. and Jacobs, W.R., Jr</w:t>
      </w:r>
      <w:r w:rsidRPr="007F5A92">
        <w:rPr>
          <w:rFonts w:ascii="Arial" w:hAnsi="Arial"/>
          <w:sz w:val="22"/>
          <w:szCs w:val="22"/>
        </w:rPr>
        <w:t xml:space="preserve">.  (1996) Construction of D29 Shuttle Plasmids and Luciferase Reporter Phages for Detection of Mycobacteria. </w:t>
      </w:r>
      <w:r w:rsidRPr="007F5A92">
        <w:rPr>
          <w:rFonts w:ascii="Arial" w:hAnsi="Arial"/>
          <w:i/>
          <w:sz w:val="22"/>
          <w:szCs w:val="22"/>
        </w:rPr>
        <w:t>Gene</w:t>
      </w:r>
      <w:r w:rsidRPr="007F5A92">
        <w:rPr>
          <w:rFonts w:ascii="Arial" w:hAnsi="Arial"/>
          <w:sz w:val="22"/>
          <w:szCs w:val="22"/>
        </w:rPr>
        <w:t xml:space="preserve"> </w:t>
      </w:r>
      <w:r w:rsidRPr="007F5A92">
        <w:rPr>
          <w:rFonts w:ascii="Arial" w:hAnsi="Arial"/>
          <w:b/>
          <w:sz w:val="22"/>
          <w:szCs w:val="22"/>
        </w:rPr>
        <w:t>183</w:t>
      </w:r>
      <w:r w:rsidRPr="007F5A92">
        <w:rPr>
          <w:rFonts w:ascii="Arial" w:hAnsi="Arial"/>
          <w:sz w:val="22"/>
          <w:szCs w:val="22"/>
        </w:rPr>
        <w:t>:129-136. PMCID: PMC in process.</w:t>
      </w:r>
    </w:p>
    <w:p w:rsidR="00F21BA1" w:rsidRDefault="00F21BA1"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F21BA1" w:rsidRPr="007F5A92" w:rsidRDefault="00F21BA1"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Phillip, W.J.</w:t>
      </w:r>
      <w:proofErr w:type="gramStart"/>
      <w:r w:rsidRPr="007F5A92">
        <w:rPr>
          <w:rFonts w:ascii="Arial" w:hAnsi="Arial"/>
          <w:b/>
          <w:sz w:val="22"/>
          <w:szCs w:val="22"/>
        </w:rPr>
        <w:t>,  Poulet</w:t>
      </w:r>
      <w:proofErr w:type="gramEnd"/>
      <w:r w:rsidRPr="007F5A92">
        <w:rPr>
          <w:rFonts w:ascii="Arial" w:hAnsi="Arial"/>
          <w:b/>
          <w:sz w:val="22"/>
          <w:szCs w:val="22"/>
        </w:rPr>
        <w:t xml:space="preserve">, S., Eiglmeier, K.,  Pascopella, L., Balasubramanian, V., Heym, B., Bergh, S.,  Bloom, B.R.  Jacobs, W.R., Jr.  </w:t>
      </w:r>
      <w:proofErr w:type="gramStart"/>
      <w:r w:rsidRPr="007F5A92">
        <w:rPr>
          <w:rFonts w:ascii="Arial" w:hAnsi="Arial"/>
          <w:b/>
          <w:sz w:val="22"/>
          <w:szCs w:val="22"/>
        </w:rPr>
        <w:t>and</w:t>
      </w:r>
      <w:proofErr w:type="gramEnd"/>
      <w:r w:rsidRPr="007F5A92">
        <w:rPr>
          <w:rFonts w:ascii="Arial" w:hAnsi="Arial"/>
          <w:b/>
          <w:sz w:val="22"/>
          <w:szCs w:val="22"/>
        </w:rPr>
        <w:t xml:space="preserve"> Cole, S.T.</w:t>
      </w:r>
      <w:r w:rsidRPr="007F5A92">
        <w:rPr>
          <w:rFonts w:ascii="Arial" w:hAnsi="Arial"/>
          <w:sz w:val="22"/>
          <w:szCs w:val="22"/>
        </w:rPr>
        <w:t xml:space="preserve">  (1996) An Integrated Map of the Genome of the Tubercle Bacillus </w:t>
      </w:r>
      <w:r w:rsidRPr="007F5A92">
        <w:rPr>
          <w:rFonts w:ascii="Arial" w:hAnsi="Arial"/>
          <w:i/>
          <w:sz w:val="22"/>
          <w:szCs w:val="22"/>
        </w:rPr>
        <w:t>Mycobacterium tuberculosis</w:t>
      </w:r>
      <w:r w:rsidRPr="007F5A92">
        <w:rPr>
          <w:rFonts w:ascii="Arial" w:hAnsi="Arial"/>
          <w:sz w:val="22"/>
          <w:szCs w:val="22"/>
        </w:rPr>
        <w:t xml:space="preserve"> H37Rv, and Comparison with </w:t>
      </w:r>
      <w:r w:rsidRPr="007F5A92">
        <w:rPr>
          <w:rFonts w:ascii="Arial" w:hAnsi="Arial"/>
          <w:i/>
          <w:sz w:val="22"/>
          <w:szCs w:val="22"/>
        </w:rPr>
        <w:t>M. leprae</w:t>
      </w:r>
      <w:r w:rsidRPr="007F5A92">
        <w:rPr>
          <w:rFonts w:ascii="Arial" w:hAnsi="Arial"/>
          <w:sz w:val="22"/>
          <w:szCs w:val="22"/>
        </w:rPr>
        <w:t xml:space="preserve">. </w:t>
      </w:r>
      <w:r w:rsidRPr="007F5A92">
        <w:rPr>
          <w:rFonts w:ascii="Arial" w:hAnsi="Arial"/>
          <w:i/>
          <w:sz w:val="22"/>
          <w:szCs w:val="22"/>
        </w:rPr>
        <w:t>Proc. Natl. Acad. Sci. USA</w:t>
      </w:r>
      <w:r w:rsidRPr="007F5A92">
        <w:rPr>
          <w:rFonts w:ascii="Arial" w:hAnsi="Arial"/>
          <w:sz w:val="22"/>
          <w:szCs w:val="22"/>
        </w:rPr>
        <w:t xml:space="preserve">.  </w:t>
      </w:r>
      <w:r w:rsidRPr="007F5A92">
        <w:rPr>
          <w:rFonts w:ascii="Arial" w:hAnsi="Arial"/>
          <w:b/>
          <w:sz w:val="22"/>
          <w:szCs w:val="22"/>
        </w:rPr>
        <w:t>93</w:t>
      </w:r>
      <w:r w:rsidRPr="007F5A92">
        <w:rPr>
          <w:rFonts w:ascii="Arial" w:hAnsi="Arial"/>
          <w:sz w:val="22"/>
          <w:szCs w:val="22"/>
        </w:rPr>
        <w:t>:3132-3137. PMCID: PMC39774.</w:t>
      </w:r>
    </w:p>
    <w:p w:rsidR="00F21BA1" w:rsidRDefault="00F21BA1"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F21BA1" w:rsidRPr="007F5A92" w:rsidRDefault="00F21BA1"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Guleria, I., Teitelbaum, R., McAdam, R.A., Kalpana, G., Jacobs, W.R., Jr. and Bloom, B.R.</w:t>
      </w:r>
      <w:r w:rsidRPr="007F5A92">
        <w:rPr>
          <w:rFonts w:ascii="Arial" w:hAnsi="Arial"/>
          <w:sz w:val="22"/>
          <w:szCs w:val="22"/>
        </w:rPr>
        <w:t xml:space="preserve"> (1996) Auxotrophic Vaccines for Tuberculosis.   </w:t>
      </w:r>
      <w:r w:rsidRPr="007F5A92">
        <w:rPr>
          <w:rFonts w:ascii="Arial" w:hAnsi="Arial"/>
          <w:i/>
          <w:sz w:val="22"/>
          <w:szCs w:val="22"/>
        </w:rPr>
        <w:t>Nat. Med.</w:t>
      </w:r>
      <w:r w:rsidRPr="007F5A92">
        <w:rPr>
          <w:rFonts w:ascii="Arial" w:hAnsi="Arial"/>
          <w:sz w:val="22"/>
          <w:szCs w:val="22"/>
        </w:rPr>
        <w:t xml:space="preserve"> </w:t>
      </w:r>
      <w:r w:rsidRPr="007F5A92">
        <w:rPr>
          <w:rFonts w:ascii="Arial" w:hAnsi="Arial"/>
          <w:b/>
          <w:sz w:val="22"/>
          <w:szCs w:val="22"/>
        </w:rPr>
        <w:t>2</w:t>
      </w:r>
      <w:r w:rsidRPr="007F5A92">
        <w:rPr>
          <w:rFonts w:ascii="Arial" w:hAnsi="Arial"/>
          <w:sz w:val="22"/>
          <w:szCs w:val="22"/>
        </w:rPr>
        <w:t>:334-337. PMCID: PMC in process.</w:t>
      </w:r>
    </w:p>
    <w:p w:rsidR="00F21BA1" w:rsidRDefault="00F21BA1" w:rsidP="007F5A92">
      <w:pPr>
        <w:pStyle w:val="ListParagraph"/>
        <w:ind w:left="432" w:hanging="720"/>
        <w:rPr>
          <w:rFonts w:ascii="Arial" w:hAnsi="Arial"/>
          <w:b/>
          <w:sz w:val="22"/>
          <w:szCs w:val="22"/>
        </w:rPr>
      </w:pPr>
    </w:p>
    <w:p w:rsidR="00F21BA1" w:rsidRPr="007F5A92" w:rsidRDefault="00F21BA1"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Balasubramanian, V.,  Pavelka, Jr., M.S., Bardarov, S., Martin, J.,  Weisbrod, T.R.,  McAdam, R.A.,  Bloom, B.R. and Jacobs, W.R., Jr.</w:t>
      </w:r>
      <w:r w:rsidRPr="007F5A92">
        <w:rPr>
          <w:rFonts w:ascii="Arial" w:hAnsi="Arial"/>
          <w:sz w:val="22"/>
          <w:szCs w:val="22"/>
        </w:rPr>
        <w:t xml:space="preserve"> (1996) Allelic Exchange in </w:t>
      </w:r>
      <w:r w:rsidRPr="007F5A92">
        <w:rPr>
          <w:rFonts w:ascii="Arial" w:hAnsi="Arial"/>
          <w:i/>
          <w:sz w:val="22"/>
          <w:szCs w:val="22"/>
        </w:rPr>
        <w:t>Mycobacterium tuberculosis</w:t>
      </w:r>
      <w:r w:rsidRPr="007F5A92">
        <w:rPr>
          <w:rFonts w:ascii="Arial" w:hAnsi="Arial"/>
          <w:sz w:val="22"/>
          <w:szCs w:val="22"/>
        </w:rPr>
        <w:t xml:space="preserve"> with Long Linear Recombination  Substrates. </w:t>
      </w:r>
      <w:r w:rsidRPr="007F5A92">
        <w:rPr>
          <w:rFonts w:ascii="Arial" w:hAnsi="Arial"/>
          <w:i/>
          <w:sz w:val="22"/>
          <w:szCs w:val="22"/>
        </w:rPr>
        <w:t>J. Bacteriol</w:t>
      </w:r>
      <w:r w:rsidRPr="007F5A92">
        <w:rPr>
          <w:rFonts w:ascii="Arial" w:hAnsi="Arial"/>
          <w:sz w:val="22"/>
          <w:szCs w:val="22"/>
        </w:rPr>
        <w:t xml:space="preserve">. </w:t>
      </w:r>
      <w:r w:rsidRPr="007F5A92">
        <w:rPr>
          <w:rFonts w:ascii="Arial" w:hAnsi="Arial"/>
          <w:b/>
          <w:sz w:val="22"/>
          <w:szCs w:val="22"/>
        </w:rPr>
        <w:t>178</w:t>
      </w:r>
      <w:r w:rsidRPr="007F5A92">
        <w:rPr>
          <w:rFonts w:ascii="Arial" w:hAnsi="Arial"/>
          <w:sz w:val="22"/>
          <w:szCs w:val="22"/>
        </w:rPr>
        <w:t>:273-279. PMCID: PMC177649.</w:t>
      </w:r>
    </w:p>
    <w:p w:rsidR="00F21BA1" w:rsidRDefault="00F21BA1"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F21BA1" w:rsidRPr="007F5A92" w:rsidRDefault="00F21BA1"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Takiff, H., Ciminio, M., Delgado, M., Musso, M.C., Salazar, L., Martinez, R.,  Telenti, A., Bloom, B.R. and Jacobs, W.R., Jr.</w:t>
      </w:r>
      <w:r w:rsidRPr="007F5A92">
        <w:rPr>
          <w:rFonts w:ascii="Arial" w:hAnsi="Arial"/>
          <w:sz w:val="22"/>
          <w:szCs w:val="22"/>
        </w:rPr>
        <w:t xml:space="preserve"> (1996) Efflux Pump of the Proton Antiporter Family Confers Low-level Fluoroquinoline Resistance in </w:t>
      </w:r>
      <w:r w:rsidRPr="007F5A92">
        <w:rPr>
          <w:rFonts w:ascii="Arial" w:hAnsi="Arial"/>
          <w:i/>
          <w:sz w:val="22"/>
          <w:szCs w:val="22"/>
        </w:rPr>
        <w:t>Mycobacterium smegmatis</w:t>
      </w:r>
      <w:r w:rsidRPr="007F5A92">
        <w:rPr>
          <w:rFonts w:ascii="Arial" w:hAnsi="Arial"/>
          <w:sz w:val="22"/>
          <w:szCs w:val="22"/>
        </w:rPr>
        <w:t xml:space="preserve">. </w:t>
      </w:r>
      <w:r w:rsidRPr="007F5A92">
        <w:rPr>
          <w:rFonts w:ascii="Arial" w:hAnsi="Arial"/>
          <w:i/>
          <w:sz w:val="22"/>
          <w:szCs w:val="22"/>
        </w:rPr>
        <w:t>Proc. Natl. Acad. Sci.USA</w:t>
      </w:r>
      <w:r w:rsidRPr="007F5A92">
        <w:rPr>
          <w:rFonts w:ascii="Arial" w:hAnsi="Arial"/>
          <w:sz w:val="22"/>
          <w:szCs w:val="22"/>
        </w:rPr>
        <w:t xml:space="preserve">. </w:t>
      </w:r>
      <w:r w:rsidRPr="007F5A92">
        <w:rPr>
          <w:rFonts w:ascii="Arial" w:hAnsi="Arial"/>
          <w:b/>
          <w:sz w:val="22"/>
          <w:szCs w:val="22"/>
        </w:rPr>
        <w:t>93</w:t>
      </w:r>
      <w:r w:rsidRPr="007F5A92">
        <w:rPr>
          <w:rFonts w:ascii="Arial" w:hAnsi="Arial"/>
          <w:sz w:val="22"/>
          <w:szCs w:val="22"/>
        </w:rPr>
        <w:t>:362-366. PMCID: PMC40238.</w:t>
      </w:r>
    </w:p>
    <w:p w:rsidR="00F21BA1" w:rsidRDefault="00F21BA1"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F21BA1" w:rsidRPr="007F5A92" w:rsidRDefault="00F21BA1"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Quemard, A., Dessen, A.</w:t>
      </w:r>
      <w:proofErr w:type="gramStart"/>
      <w:r w:rsidRPr="007F5A92">
        <w:rPr>
          <w:rFonts w:ascii="Arial" w:hAnsi="Arial"/>
          <w:b/>
          <w:sz w:val="22"/>
          <w:szCs w:val="22"/>
        </w:rPr>
        <w:t>,  Sugantino</w:t>
      </w:r>
      <w:proofErr w:type="gramEnd"/>
      <w:r w:rsidRPr="007F5A92">
        <w:rPr>
          <w:rFonts w:ascii="Arial" w:hAnsi="Arial"/>
          <w:b/>
          <w:sz w:val="22"/>
          <w:szCs w:val="22"/>
        </w:rPr>
        <w:t>, M.,  Jacobs, W.R., Jr.,  Sacchettini, J.C. and Blanchard, J.S.</w:t>
      </w:r>
      <w:r w:rsidRPr="007F5A92">
        <w:rPr>
          <w:rFonts w:ascii="Arial" w:hAnsi="Arial"/>
          <w:sz w:val="22"/>
          <w:szCs w:val="22"/>
        </w:rPr>
        <w:t xml:space="preserve"> (1996) Binding of Catalase Peroxidase-Activated Isoniazid to Wild-Type and Mutant </w:t>
      </w:r>
      <w:r w:rsidRPr="007F5A92">
        <w:rPr>
          <w:rFonts w:ascii="Arial" w:hAnsi="Arial"/>
          <w:i/>
          <w:sz w:val="22"/>
          <w:szCs w:val="22"/>
        </w:rPr>
        <w:t>Mycobacterium tuberculosis</w:t>
      </w:r>
      <w:r w:rsidRPr="007F5A92">
        <w:rPr>
          <w:rFonts w:ascii="Arial" w:hAnsi="Arial"/>
          <w:sz w:val="22"/>
          <w:szCs w:val="22"/>
        </w:rPr>
        <w:t xml:space="preserve"> Enoyl-ACP-Reductases.  </w:t>
      </w:r>
      <w:r w:rsidRPr="007F5A92">
        <w:rPr>
          <w:rFonts w:ascii="Arial" w:hAnsi="Arial"/>
          <w:i/>
          <w:sz w:val="22"/>
          <w:szCs w:val="22"/>
        </w:rPr>
        <w:t>J. Am. Chem. Soc</w:t>
      </w:r>
      <w:r w:rsidRPr="007F5A92">
        <w:rPr>
          <w:rFonts w:ascii="Arial" w:hAnsi="Arial"/>
          <w:sz w:val="22"/>
          <w:szCs w:val="22"/>
        </w:rPr>
        <w:t xml:space="preserve">. </w:t>
      </w:r>
      <w:r w:rsidRPr="007F5A92">
        <w:rPr>
          <w:rFonts w:ascii="Arial" w:hAnsi="Arial"/>
          <w:b/>
          <w:sz w:val="22"/>
          <w:szCs w:val="22"/>
        </w:rPr>
        <w:t>118</w:t>
      </w:r>
      <w:r w:rsidRPr="007F5A92">
        <w:rPr>
          <w:rFonts w:ascii="Arial" w:hAnsi="Arial"/>
          <w:sz w:val="22"/>
          <w:szCs w:val="22"/>
        </w:rPr>
        <w:t xml:space="preserve">: 1561-1562. PMCID: PMC </w:t>
      </w:r>
      <w:proofErr w:type="gramStart"/>
      <w:r w:rsidRPr="007F5A92">
        <w:rPr>
          <w:rFonts w:ascii="Arial" w:hAnsi="Arial"/>
          <w:sz w:val="22"/>
          <w:szCs w:val="22"/>
        </w:rPr>
        <w:t>n/a</w:t>
      </w:r>
      <w:proofErr w:type="gramEnd"/>
      <w:r w:rsidRPr="007F5A92">
        <w:rPr>
          <w:rFonts w:ascii="Arial" w:hAnsi="Arial"/>
          <w:sz w:val="22"/>
          <w:szCs w:val="22"/>
        </w:rPr>
        <w:t>.</w:t>
      </w:r>
    </w:p>
    <w:p w:rsidR="008A5610" w:rsidRDefault="008A5610" w:rsidP="007F5A92">
      <w:p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8A5610" w:rsidRPr="007F5A92" w:rsidRDefault="008A5610"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 xml:space="preserve">Collins, D.M., Kawakami, R.P., de Lisle, G.W., Pascopella, L.,  Bloom, B.R. and Jacobs, W.R., Jr. </w:t>
      </w:r>
      <w:r w:rsidRPr="007F5A92">
        <w:rPr>
          <w:rFonts w:ascii="Arial" w:hAnsi="Arial"/>
          <w:sz w:val="22"/>
          <w:szCs w:val="22"/>
        </w:rPr>
        <w:t xml:space="preserve">(1995) Mutation  in the Principal Sigma Factor Causes a Loss of Virulence in a Strain of the </w:t>
      </w:r>
      <w:r w:rsidRPr="007F5A92">
        <w:rPr>
          <w:rFonts w:ascii="Arial" w:hAnsi="Arial"/>
          <w:i/>
          <w:sz w:val="22"/>
          <w:szCs w:val="22"/>
        </w:rPr>
        <w:t>Mycobacterium tuberculosis</w:t>
      </w:r>
      <w:r w:rsidRPr="007F5A92">
        <w:rPr>
          <w:rFonts w:ascii="Arial" w:hAnsi="Arial"/>
          <w:sz w:val="22"/>
          <w:szCs w:val="22"/>
        </w:rPr>
        <w:t xml:space="preserve"> Complex   </w:t>
      </w:r>
      <w:r w:rsidRPr="007F5A92">
        <w:rPr>
          <w:rFonts w:ascii="Arial" w:hAnsi="Arial"/>
          <w:i/>
          <w:sz w:val="22"/>
          <w:szCs w:val="22"/>
        </w:rPr>
        <w:t>Proc. Natl. Acad. Sci. USA</w:t>
      </w:r>
      <w:r w:rsidRPr="007F5A92">
        <w:rPr>
          <w:rFonts w:ascii="Arial" w:hAnsi="Arial"/>
          <w:sz w:val="22"/>
          <w:szCs w:val="22"/>
        </w:rPr>
        <w:t xml:space="preserve">.  </w:t>
      </w:r>
      <w:r w:rsidRPr="007F5A92">
        <w:rPr>
          <w:rFonts w:ascii="Arial" w:hAnsi="Arial"/>
          <w:b/>
          <w:sz w:val="22"/>
          <w:szCs w:val="22"/>
        </w:rPr>
        <w:t>92</w:t>
      </w:r>
      <w:r w:rsidRPr="007F5A92">
        <w:rPr>
          <w:rFonts w:ascii="Arial" w:hAnsi="Arial"/>
          <w:sz w:val="22"/>
          <w:szCs w:val="22"/>
        </w:rPr>
        <w:t>:8036-8040.PMCID: PMC41281.</w:t>
      </w:r>
    </w:p>
    <w:p w:rsidR="008A5610" w:rsidRDefault="008A5610" w:rsidP="007F5A92">
      <w:pPr>
        <w:pStyle w:val="ListParagraph"/>
        <w:ind w:left="432" w:hanging="720"/>
        <w:rPr>
          <w:rFonts w:ascii="Arial" w:hAnsi="Arial"/>
          <w:sz w:val="22"/>
          <w:szCs w:val="22"/>
        </w:rPr>
      </w:pPr>
    </w:p>
    <w:p w:rsidR="008A5610" w:rsidRPr="007F5A92" w:rsidRDefault="008A5610"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Quemard, A.</w:t>
      </w:r>
      <w:proofErr w:type="gramStart"/>
      <w:r w:rsidRPr="007F5A92">
        <w:rPr>
          <w:rFonts w:ascii="Arial" w:hAnsi="Arial"/>
          <w:b/>
          <w:sz w:val="22"/>
          <w:szCs w:val="22"/>
        </w:rPr>
        <w:t>,  Sacchettini</w:t>
      </w:r>
      <w:proofErr w:type="gramEnd"/>
      <w:r w:rsidRPr="007F5A92">
        <w:rPr>
          <w:rFonts w:ascii="Arial" w:hAnsi="Arial"/>
          <w:b/>
          <w:sz w:val="22"/>
          <w:szCs w:val="22"/>
        </w:rPr>
        <w:t>, J.C.,  Dessen, A., Vilcheze, C., Bittman, R., Jacobs, W.R., Jr. and Blanchard, J.S.</w:t>
      </w:r>
      <w:r w:rsidRPr="007F5A92">
        <w:rPr>
          <w:rFonts w:ascii="Arial" w:hAnsi="Arial"/>
          <w:sz w:val="22"/>
          <w:szCs w:val="22"/>
        </w:rPr>
        <w:t xml:space="preserve"> (1995) Enzymatic Characterization of the Target for Isoniazid in </w:t>
      </w:r>
      <w:r w:rsidRPr="007F5A92">
        <w:rPr>
          <w:rFonts w:ascii="Arial" w:hAnsi="Arial"/>
          <w:i/>
          <w:sz w:val="22"/>
          <w:szCs w:val="22"/>
        </w:rPr>
        <w:t>Mycobacterium tuberculosis</w:t>
      </w:r>
      <w:r w:rsidRPr="007F5A92">
        <w:rPr>
          <w:rFonts w:ascii="Arial" w:hAnsi="Arial"/>
          <w:sz w:val="22"/>
          <w:szCs w:val="22"/>
        </w:rPr>
        <w:t xml:space="preserve">. </w:t>
      </w:r>
      <w:r w:rsidRPr="007F5A92">
        <w:rPr>
          <w:rFonts w:ascii="Arial" w:hAnsi="Arial"/>
          <w:i/>
          <w:sz w:val="22"/>
          <w:szCs w:val="22"/>
        </w:rPr>
        <w:t>Biochemistry</w:t>
      </w:r>
      <w:r w:rsidRPr="007F5A92">
        <w:rPr>
          <w:rFonts w:ascii="Arial" w:hAnsi="Arial"/>
          <w:sz w:val="22"/>
          <w:szCs w:val="22"/>
        </w:rPr>
        <w:t xml:space="preserve">. </w:t>
      </w:r>
      <w:r w:rsidRPr="007F5A92">
        <w:rPr>
          <w:rFonts w:ascii="Arial" w:hAnsi="Arial"/>
          <w:b/>
          <w:sz w:val="22"/>
          <w:szCs w:val="22"/>
        </w:rPr>
        <w:t>34</w:t>
      </w:r>
      <w:r w:rsidRPr="007F5A92">
        <w:rPr>
          <w:rFonts w:ascii="Arial" w:hAnsi="Arial"/>
          <w:sz w:val="22"/>
          <w:szCs w:val="22"/>
        </w:rPr>
        <w:t>:8235-8241. PMCID: PMC in process.</w:t>
      </w:r>
    </w:p>
    <w:p w:rsidR="008A5610" w:rsidRDefault="008A5610"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8A5610" w:rsidRPr="007F5A92" w:rsidRDefault="008A5610"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Dessen, A., Quemard, A., Blanchard, J.S., Jacobs, W.R., Jr. and Sacchettini, J.C.</w:t>
      </w:r>
      <w:r w:rsidRPr="007F5A92">
        <w:rPr>
          <w:rFonts w:ascii="Arial" w:hAnsi="Arial"/>
          <w:sz w:val="22"/>
          <w:szCs w:val="22"/>
        </w:rPr>
        <w:t xml:space="preserve"> (1995) Crystal Structure and Function of the Isoniazid </w:t>
      </w:r>
      <w:proofErr w:type="gramStart"/>
      <w:r w:rsidRPr="007F5A92">
        <w:rPr>
          <w:rFonts w:ascii="Arial" w:hAnsi="Arial"/>
          <w:sz w:val="22"/>
          <w:szCs w:val="22"/>
        </w:rPr>
        <w:t>Target  of</w:t>
      </w:r>
      <w:proofErr w:type="gramEnd"/>
      <w:r w:rsidRPr="007F5A92">
        <w:rPr>
          <w:rFonts w:ascii="Arial" w:hAnsi="Arial"/>
          <w:sz w:val="22"/>
          <w:szCs w:val="22"/>
        </w:rPr>
        <w:t xml:space="preserve"> </w:t>
      </w:r>
      <w:r w:rsidRPr="007F5A92">
        <w:rPr>
          <w:rFonts w:ascii="Arial" w:hAnsi="Arial"/>
          <w:i/>
          <w:sz w:val="22"/>
          <w:szCs w:val="22"/>
        </w:rPr>
        <w:t>Mycobacterium tuberculosis</w:t>
      </w:r>
      <w:r w:rsidRPr="007F5A92">
        <w:rPr>
          <w:rFonts w:ascii="Arial" w:hAnsi="Arial"/>
          <w:sz w:val="22"/>
          <w:szCs w:val="22"/>
        </w:rPr>
        <w:t xml:space="preserve">. </w:t>
      </w:r>
      <w:r w:rsidRPr="007F5A92">
        <w:rPr>
          <w:rFonts w:ascii="Arial" w:hAnsi="Arial"/>
          <w:i/>
          <w:sz w:val="22"/>
          <w:szCs w:val="22"/>
        </w:rPr>
        <w:t>Science</w:t>
      </w:r>
      <w:r w:rsidRPr="007F5A92">
        <w:rPr>
          <w:rFonts w:ascii="Arial" w:hAnsi="Arial"/>
          <w:sz w:val="22"/>
          <w:szCs w:val="22"/>
        </w:rPr>
        <w:t xml:space="preserve">.  </w:t>
      </w:r>
      <w:r w:rsidRPr="007F5A92">
        <w:rPr>
          <w:rFonts w:ascii="Arial" w:hAnsi="Arial"/>
          <w:b/>
          <w:sz w:val="22"/>
          <w:szCs w:val="22"/>
        </w:rPr>
        <w:t>267</w:t>
      </w:r>
      <w:r w:rsidRPr="007F5A92">
        <w:rPr>
          <w:rFonts w:ascii="Arial" w:hAnsi="Arial"/>
          <w:sz w:val="22"/>
          <w:szCs w:val="22"/>
        </w:rPr>
        <w:t>:1638-1641. PMCID: PMC in process.</w:t>
      </w:r>
    </w:p>
    <w:p w:rsidR="008A5610" w:rsidRDefault="008A5610"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8A5610" w:rsidRPr="007F5A92" w:rsidRDefault="008A5610"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McAdam, R.A., Weisbrod, T.R., Martin, J., Scuderi, J.D., Brown, A, Cirillo, J.D., Kalpana, G.,  Bloom, B.R. and Jacobs, W.R., Jr.</w:t>
      </w:r>
      <w:r w:rsidRPr="007F5A92">
        <w:rPr>
          <w:rFonts w:ascii="Arial" w:hAnsi="Arial"/>
          <w:sz w:val="22"/>
          <w:szCs w:val="22"/>
        </w:rPr>
        <w:t xml:space="preserve"> (1995) </w:t>
      </w:r>
      <w:r w:rsidRPr="007F5A92">
        <w:rPr>
          <w:rFonts w:ascii="Arial" w:hAnsi="Arial"/>
          <w:i/>
          <w:sz w:val="22"/>
          <w:szCs w:val="22"/>
        </w:rPr>
        <w:t>In vivo</w:t>
      </w:r>
      <w:r w:rsidRPr="007F5A92">
        <w:rPr>
          <w:rFonts w:ascii="Arial" w:hAnsi="Arial"/>
          <w:sz w:val="22"/>
          <w:szCs w:val="22"/>
        </w:rPr>
        <w:t xml:space="preserve"> Growth Characteristics of Leucine and Methionine Auxotrophic Mutants of </w:t>
      </w:r>
      <w:r w:rsidRPr="007F5A92">
        <w:rPr>
          <w:rFonts w:ascii="Arial" w:hAnsi="Arial"/>
          <w:i/>
          <w:sz w:val="22"/>
          <w:szCs w:val="22"/>
        </w:rPr>
        <w:t>Mycobacterium bovis</w:t>
      </w:r>
      <w:r w:rsidRPr="007F5A92">
        <w:rPr>
          <w:rFonts w:ascii="Arial" w:hAnsi="Arial"/>
          <w:sz w:val="22"/>
          <w:szCs w:val="22"/>
        </w:rPr>
        <w:t xml:space="preserve"> BCG Generated by Transposon Mutagenesis. </w:t>
      </w:r>
      <w:r w:rsidRPr="007F5A92">
        <w:rPr>
          <w:rFonts w:ascii="Arial" w:hAnsi="Arial"/>
          <w:i/>
          <w:sz w:val="22"/>
          <w:szCs w:val="22"/>
        </w:rPr>
        <w:t>Infect. Immun</w:t>
      </w:r>
      <w:r w:rsidRPr="007F5A92">
        <w:rPr>
          <w:rFonts w:ascii="Arial" w:hAnsi="Arial"/>
          <w:sz w:val="22"/>
          <w:szCs w:val="22"/>
        </w:rPr>
        <w:t xml:space="preserve">. </w:t>
      </w:r>
      <w:r w:rsidRPr="007F5A92">
        <w:rPr>
          <w:rFonts w:ascii="Arial" w:hAnsi="Arial"/>
          <w:b/>
          <w:sz w:val="22"/>
          <w:szCs w:val="22"/>
        </w:rPr>
        <w:t>63</w:t>
      </w:r>
      <w:r w:rsidRPr="007F5A92">
        <w:rPr>
          <w:rFonts w:ascii="Arial" w:hAnsi="Arial"/>
          <w:sz w:val="22"/>
          <w:szCs w:val="22"/>
        </w:rPr>
        <w:t>: 1004-1012. PMCID: PMC173102.</w:t>
      </w:r>
    </w:p>
    <w:p w:rsidR="008A5610" w:rsidRPr="001D3C2A" w:rsidRDefault="008A5610" w:rsidP="007F5A92">
      <w:p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8A5610" w:rsidRPr="007F5A92" w:rsidRDefault="008A5610"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lastRenderedPageBreak/>
        <w:t>Kapur, V., Li, L.L.,  Hamrick, M.R., Pikaytis, B.B., Shinnick, T.M., Telenti, A., Jacobs, W.R., Jr.,  Banerjee, A., .Cole, S.T., Yuen, K.Y., Claridge, J.E., III, Kreiswirth, B.N. and Musser, J.M.</w:t>
      </w:r>
      <w:r w:rsidRPr="007F5A92">
        <w:rPr>
          <w:rFonts w:ascii="Arial" w:hAnsi="Arial"/>
          <w:sz w:val="22"/>
          <w:szCs w:val="22"/>
        </w:rPr>
        <w:t xml:space="preserve">  (1995) Rapid Mycobacterium Species Assignment and Unambiguous Identification of Mutations Associated with Antimicrobial Resistance in </w:t>
      </w:r>
      <w:r w:rsidRPr="007F5A92">
        <w:rPr>
          <w:rFonts w:ascii="Arial" w:hAnsi="Arial"/>
          <w:i/>
          <w:sz w:val="22"/>
          <w:szCs w:val="22"/>
        </w:rPr>
        <w:t>Mycobacterium tuberculosis</w:t>
      </w:r>
      <w:r w:rsidRPr="007F5A92">
        <w:rPr>
          <w:rFonts w:ascii="Arial" w:hAnsi="Arial"/>
          <w:sz w:val="22"/>
          <w:szCs w:val="22"/>
        </w:rPr>
        <w:t xml:space="preserve"> by Automated DNA Sequencing.  </w:t>
      </w:r>
      <w:r w:rsidRPr="007F5A92">
        <w:rPr>
          <w:rFonts w:ascii="Arial" w:hAnsi="Arial"/>
          <w:i/>
          <w:sz w:val="22"/>
          <w:szCs w:val="22"/>
        </w:rPr>
        <w:t>Arch. Pathol. Lab. Med</w:t>
      </w:r>
      <w:r w:rsidRPr="007F5A92">
        <w:rPr>
          <w:rFonts w:ascii="Arial" w:hAnsi="Arial"/>
          <w:sz w:val="22"/>
          <w:szCs w:val="22"/>
        </w:rPr>
        <w:t xml:space="preserve">. </w:t>
      </w:r>
      <w:r w:rsidRPr="007F5A92">
        <w:rPr>
          <w:rFonts w:ascii="Arial" w:hAnsi="Arial"/>
          <w:b/>
          <w:sz w:val="22"/>
          <w:szCs w:val="22"/>
        </w:rPr>
        <w:t>119</w:t>
      </w:r>
      <w:r w:rsidRPr="007F5A92">
        <w:rPr>
          <w:rFonts w:ascii="Arial" w:hAnsi="Arial"/>
          <w:sz w:val="22"/>
          <w:szCs w:val="22"/>
        </w:rPr>
        <w:t>:131-138. PMCID: PMC in process.</w:t>
      </w:r>
    </w:p>
    <w:p w:rsidR="008A5610" w:rsidRDefault="008A5610"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8A5610" w:rsidRPr="007F5A92" w:rsidRDefault="008A5610"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Cirillo, J.D., Stover, C.K., Bloom, B.R., Jacobs, W.R. Jr., Barletta, R.G.</w:t>
      </w:r>
      <w:r w:rsidRPr="007F5A92">
        <w:rPr>
          <w:rFonts w:ascii="Arial" w:hAnsi="Arial"/>
          <w:sz w:val="22"/>
          <w:szCs w:val="22"/>
        </w:rPr>
        <w:t xml:space="preserve"> (1995) Bacterial Vaccine Vectors and Bacillus Clmette-Guerin. </w:t>
      </w:r>
      <w:r w:rsidRPr="007F5A92">
        <w:rPr>
          <w:rFonts w:ascii="Arial" w:hAnsi="Arial"/>
          <w:i/>
          <w:sz w:val="22"/>
          <w:szCs w:val="22"/>
        </w:rPr>
        <w:t xml:space="preserve">Clin. Infect </w:t>
      </w:r>
      <w:proofErr w:type="gramStart"/>
      <w:r w:rsidRPr="007F5A92">
        <w:rPr>
          <w:rFonts w:ascii="Arial" w:hAnsi="Arial"/>
          <w:i/>
          <w:sz w:val="22"/>
          <w:szCs w:val="22"/>
        </w:rPr>
        <w:t xml:space="preserve">Dis </w:t>
      </w:r>
      <w:r w:rsidRPr="007F5A92">
        <w:rPr>
          <w:rFonts w:ascii="Arial" w:hAnsi="Arial"/>
          <w:b/>
          <w:sz w:val="22"/>
          <w:szCs w:val="22"/>
        </w:rPr>
        <w:t xml:space="preserve"> 20:</w:t>
      </w:r>
      <w:r w:rsidRPr="007F5A92">
        <w:rPr>
          <w:rFonts w:ascii="Arial" w:hAnsi="Arial"/>
          <w:sz w:val="22"/>
          <w:szCs w:val="22"/>
        </w:rPr>
        <w:t>1001</w:t>
      </w:r>
      <w:proofErr w:type="gramEnd"/>
      <w:r w:rsidRPr="007F5A92">
        <w:rPr>
          <w:rFonts w:ascii="Arial" w:hAnsi="Arial"/>
          <w:sz w:val="22"/>
          <w:szCs w:val="22"/>
        </w:rPr>
        <w:t>-1009. PMCID: PMC in process.</w:t>
      </w:r>
    </w:p>
    <w:p w:rsidR="008A5610" w:rsidRDefault="008A5610"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8A5610" w:rsidRPr="007F5A92" w:rsidRDefault="008A5610"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Sarkis, G., Jacobs, W.R., Jr. and Hatfull, G.F.</w:t>
      </w:r>
      <w:r w:rsidRPr="007F5A92">
        <w:rPr>
          <w:rFonts w:ascii="Arial" w:hAnsi="Arial"/>
          <w:sz w:val="22"/>
          <w:szCs w:val="22"/>
        </w:rPr>
        <w:t xml:space="preserve"> (1995) L5 Luciferase Reporter Mycobacteriophages: a Sensitive Tool for the Detection and Assay of Live Mycobacteria. </w:t>
      </w:r>
      <w:r w:rsidRPr="007F5A92">
        <w:rPr>
          <w:rFonts w:ascii="Arial" w:hAnsi="Arial"/>
          <w:i/>
          <w:sz w:val="22"/>
          <w:szCs w:val="22"/>
        </w:rPr>
        <w:t>Mol. Microbiol</w:t>
      </w:r>
      <w:r w:rsidRPr="007F5A92">
        <w:rPr>
          <w:rFonts w:ascii="Arial" w:hAnsi="Arial"/>
          <w:sz w:val="22"/>
          <w:szCs w:val="22"/>
        </w:rPr>
        <w:t xml:space="preserve">. </w:t>
      </w:r>
      <w:r w:rsidRPr="007F5A92">
        <w:rPr>
          <w:rFonts w:ascii="Arial" w:hAnsi="Arial"/>
          <w:b/>
          <w:sz w:val="22"/>
          <w:szCs w:val="22"/>
        </w:rPr>
        <w:t>15</w:t>
      </w:r>
      <w:r w:rsidRPr="007F5A92">
        <w:rPr>
          <w:rFonts w:ascii="Arial" w:hAnsi="Arial"/>
          <w:sz w:val="22"/>
          <w:szCs w:val="22"/>
        </w:rPr>
        <w:t>:1055-1067. PMCID: PMC in process.</w:t>
      </w:r>
    </w:p>
    <w:p w:rsidR="008A5610" w:rsidRDefault="008A5610" w:rsidP="007F5A92">
      <w:p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8A5610" w:rsidRPr="007F5A92" w:rsidRDefault="008A5610"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Banerjee, A., Dubnau, E., Quemard, A., Balasubramanian, V., Um, K.S., Wilson, T., Collins, D., de Lisle, G. and Jacobs, W.R., Jr.</w:t>
      </w:r>
      <w:r w:rsidRPr="007F5A92">
        <w:rPr>
          <w:rFonts w:ascii="Arial" w:hAnsi="Arial"/>
          <w:sz w:val="22"/>
          <w:szCs w:val="22"/>
        </w:rPr>
        <w:t xml:space="preserve">  (1994) InhA, a Gene Encoding a Target for Isoniazid and Ethionamide in </w:t>
      </w:r>
      <w:r w:rsidRPr="007F5A92">
        <w:rPr>
          <w:rFonts w:ascii="Arial" w:hAnsi="Arial"/>
          <w:i/>
          <w:sz w:val="22"/>
          <w:szCs w:val="22"/>
        </w:rPr>
        <w:t>Mycobacterium tuberculosis</w:t>
      </w:r>
      <w:r w:rsidRPr="007F5A92">
        <w:rPr>
          <w:rFonts w:ascii="Arial" w:hAnsi="Arial"/>
          <w:sz w:val="22"/>
          <w:szCs w:val="22"/>
        </w:rPr>
        <w:t xml:space="preserve">. </w:t>
      </w:r>
      <w:r w:rsidRPr="007F5A92">
        <w:rPr>
          <w:rFonts w:ascii="Arial" w:hAnsi="Arial"/>
          <w:i/>
          <w:sz w:val="22"/>
          <w:szCs w:val="22"/>
        </w:rPr>
        <w:t>Science</w:t>
      </w:r>
      <w:r w:rsidRPr="007F5A92">
        <w:rPr>
          <w:rFonts w:ascii="Arial" w:hAnsi="Arial"/>
          <w:sz w:val="22"/>
          <w:szCs w:val="22"/>
        </w:rPr>
        <w:t xml:space="preserve"> </w:t>
      </w:r>
      <w:r w:rsidRPr="007F5A92">
        <w:rPr>
          <w:rFonts w:ascii="Arial" w:hAnsi="Arial"/>
          <w:b/>
          <w:sz w:val="22"/>
          <w:szCs w:val="22"/>
        </w:rPr>
        <w:t>263</w:t>
      </w:r>
      <w:r w:rsidRPr="007F5A92">
        <w:rPr>
          <w:rFonts w:ascii="Arial" w:hAnsi="Arial"/>
          <w:sz w:val="22"/>
          <w:szCs w:val="22"/>
        </w:rPr>
        <w:t>: 227-230. PMCID: PMC in process.</w:t>
      </w:r>
    </w:p>
    <w:p w:rsidR="008A5610" w:rsidRDefault="008A5610" w:rsidP="007F5A92">
      <w:p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8A5610" w:rsidRPr="007F5A92" w:rsidRDefault="008A5610"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Cirillo, J.D., Weisbrod, T.R., Pascopella, L., and Jacobs, W.R., Jr.</w:t>
      </w:r>
      <w:r w:rsidRPr="007F5A92">
        <w:rPr>
          <w:rFonts w:ascii="Arial" w:hAnsi="Arial"/>
          <w:sz w:val="22"/>
          <w:szCs w:val="22"/>
        </w:rPr>
        <w:t xml:space="preserve"> (1994) Isolation and Characterization of the Aspartate Semialdehyde Dehydrogenase and Aspartokinase Genes </w:t>
      </w:r>
      <w:proofErr w:type="gramStart"/>
      <w:r w:rsidRPr="007F5A92">
        <w:rPr>
          <w:rFonts w:ascii="Arial" w:hAnsi="Arial"/>
          <w:sz w:val="22"/>
          <w:szCs w:val="22"/>
        </w:rPr>
        <w:t>From</w:t>
      </w:r>
      <w:proofErr w:type="gramEnd"/>
      <w:r w:rsidRPr="007F5A92">
        <w:rPr>
          <w:rFonts w:ascii="Arial" w:hAnsi="Arial"/>
          <w:sz w:val="22"/>
          <w:szCs w:val="22"/>
        </w:rPr>
        <w:t xml:space="preserve"> Mycobacteria. </w:t>
      </w:r>
      <w:r w:rsidRPr="007F5A92">
        <w:rPr>
          <w:rFonts w:ascii="Arial" w:hAnsi="Arial"/>
          <w:i/>
          <w:sz w:val="22"/>
          <w:szCs w:val="22"/>
        </w:rPr>
        <w:t>Molec. Microbiol</w:t>
      </w:r>
      <w:r w:rsidRPr="007F5A92">
        <w:rPr>
          <w:rFonts w:ascii="Arial" w:hAnsi="Arial"/>
          <w:sz w:val="22"/>
          <w:szCs w:val="22"/>
        </w:rPr>
        <w:t xml:space="preserve">. </w:t>
      </w:r>
      <w:r w:rsidRPr="007F5A92">
        <w:rPr>
          <w:rFonts w:ascii="Arial" w:hAnsi="Arial"/>
          <w:b/>
          <w:sz w:val="22"/>
          <w:szCs w:val="22"/>
        </w:rPr>
        <w:t>11</w:t>
      </w:r>
      <w:r w:rsidRPr="007F5A92">
        <w:rPr>
          <w:rFonts w:ascii="Arial" w:hAnsi="Arial"/>
          <w:sz w:val="22"/>
          <w:szCs w:val="22"/>
        </w:rPr>
        <w:t>:629-639. PMCID: PMC in process.</w:t>
      </w:r>
    </w:p>
    <w:p w:rsidR="008A5610" w:rsidRDefault="008A5610" w:rsidP="007F5A92">
      <w:p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8A5610" w:rsidRPr="007F5A92" w:rsidRDefault="008A5610" w:rsidP="007F5A92">
      <w:pPr>
        <w:pStyle w:val="ListParagraph"/>
        <w:keepNext/>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Pascopella, L., Collins, F.M., Martin, J.M., Stover, C.K., Lee, M.H., Hatfull, G.F., Bloom, B.R. and Jacobs, W.R., Jr.</w:t>
      </w:r>
      <w:r w:rsidRPr="007F5A92">
        <w:rPr>
          <w:rFonts w:ascii="Arial" w:hAnsi="Arial"/>
          <w:sz w:val="22"/>
          <w:szCs w:val="22"/>
        </w:rPr>
        <w:t xml:space="preserve">  (1994) Use of </w:t>
      </w:r>
      <w:r w:rsidRPr="007F5A92">
        <w:rPr>
          <w:rFonts w:ascii="Arial" w:hAnsi="Arial"/>
          <w:i/>
          <w:sz w:val="22"/>
          <w:szCs w:val="22"/>
        </w:rPr>
        <w:t>In vivo</w:t>
      </w:r>
      <w:r w:rsidRPr="007F5A92">
        <w:rPr>
          <w:rFonts w:ascii="Arial" w:hAnsi="Arial"/>
          <w:sz w:val="22"/>
          <w:szCs w:val="22"/>
        </w:rPr>
        <w:t xml:space="preserve"> Complementation in </w:t>
      </w:r>
      <w:r w:rsidRPr="007F5A92">
        <w:rPr>
          <w:rFonts w:ascii="Arial" w:hAnsi="Arial"/>
          <w:i/>
          <w:sz w:val="22"/>
          <w:szCs w:val="22"/>
        </w:rPr>
        <w:t>Mycobacterium tuberculosis</w:t>
      </w:r>
      <w:r w:rsidRPr="007F5A92">
        <w:rPr>
          <w:rFonts w:ascii="Arial" w:hAnsi="Arial"/>
          <w:sz w:val="22"/>
          <w:szCs w:val="22"/>
        </w:rPr>
        <w:t xml:space="preserve"> to </w:t>
      </w:r>
      <w:proofErr w:type="gramStart"/>
      <w:r w:rsidRPr="007F5A92">
        <w:rPr>
          <w:rFonts w:ascii="Arial" w:hAnsi="Arial"/>
          <w:sz w:val="22"/>
          <w:szCs w:val="22"/>
        </w:rPr>
        <w:t>Identify</w:t>
      </w:r>
      <w:proofErr w:type="gramEnd"/>
      <w:r w:rsidRPr="007F5A92">
        <w:rPr>
          <w:rFonts w:ascii="Arial" w:hAnsi="Arial"/>
          <w:sz w:val="22"/>
          <w:szCs w:val="22"/>
        </w:rPr>
        <w:t xml:space="preserve"> a Genomic Fragment Associated with Virulence. </w:t>
      </w:r>
      <w:r w:rsidRPr="007F5A92">
        <w:rPr>
          <w:rFonts w:ascii="Arial" w:hAnsi="Arial"/>
          <w:i/>
          <w:sz w:val="22"/>
          <w:szCs w:val="22"/>
        </w:rPr>
        <w:t>Infect. Immun</w:t>
      </w:r>
      <w:r w:rsidRPr="007F5A92">
        <w:rPr>
          <w:rFonts w:ascii="Arial" w:hAnsi="Arial"/>
          <w:sz w:val="22"/>
          <w:szCs w:val="22"/>
        </w:rPr>
        <w:t xml:space="preserve">. </w:t>
      </w:r>
      <w:r w:rsidRPr="007F5A92">
        <w:rPr>
          <w:rFonts w:ascii="Arial" w:hAnsi="Arial"/>
          <w:b/>
          <w:sz w:val="22"/>
          <w:szCs w:val="22"/>
        </w:rPr>
        <w:t>62</w:t>
      </w:r>
      <w:r w:rsidRPr="007F5A92">
        <w:rPr>
          <w:rFonts w:ascii="Arial" w:hAnsi="Arial"/>
          <w:sz w:val="22"/>
          <w:szCs w:val="22"/>
        </w:rPr>
        <w:t>: 1313-1319. PMCID: PMC186277.</w:t>
      </w:r>
    </w:p>
    <w:p w:rsidR="008A5610" w:rsidRDefault="008A5610" w:rsidP="007F5A92">
      <w:pPr>
        <w:keepNext/>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8A5610" w:rsidRPr="007F5A92" w:rsidRDefault="008A5610"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Fiss, E.H., Yu, S., and Jacobs, W.R., Jr.</w:t>
      </w:r>
      <w:r w:rsidRPr="007F5A92">
        <w:rPr>
          <w:rFonts w:ascii="Arial" w:hAnsi="Arial"/>
          <w:sz w:val="22"/>
          <w:szCs w:val="22"/>
        </w:rPr>
        <w:t xml:space="preserve"> (1994) Identification of Genes Involved in the Sequestration of Iron in Mycobacteria: the Ferric Exochelin Biosynthesis and Uptake Pathways. </w:t>
      </w:r>
      <w:r w:rsidRPr="007F5A92">
        <w:rPr>
          <w:rFonts w:ascii="Arial" w:hAnsi="Arial"/>
          <w:i/>
          <w:sz w:val="22"/>
          <w:szCs w:val="22"/>
        </w:rPr>
        <w:t>Mol. Microbiol</w:t>
      </w:r>
      <w:r w:rsidRPr="007F5A92">
        <w:rPr>
          <w:rFonts w:ascii="Arial" w:hAnsi="Arial"/>
          <w:sz w:val="22"/>
          <w:szCs w:val="22"/>
        </w:rPr>
        <w:t xml:space="preserve">. </w:t>
      </w:r>
      <w:r w:rsidRPr="007F5A92">
        <w:rPr>
          <w:rFonts w:ascii="Arial" w:hAnsi="Arial"/>
          <w:b/>
          <w:sz w:val="22"/>
          <w:szCs w:val="22"/>
        </w:rPr>
        <w:t>14</w:t>
      </w:r>
      <w:r w:rsidRPr="007F5A92">
        <w:rPr>
          <w:rFonts w:ascii="Arial" w:hAnsi="Arial"/>
          <w:sz w:val="22"/>
          <w:szCs w:val="22"/>
        </w:rPr>
        <w:t>:557-569. PMCID: PMC in process.</w:t>
      </w:r>
    </w:p>
    <w:p w:rsidR="008A5610" w:rsidRDefault="008A5610" w:rsidP="007F5A92">
      <w:pPr>
        <w:pStyle w:val="ListParagraph"/>
        <w:ind w:left="432" w:hanging="720"/>
        <w:rPr>
          <w:rFonts w:ascii="Arial" w:hAnsi="Arial"/>
          <w:b/>
          <w:sz w:val="22"/>
          <w:szCs w:val="22"/>
        </w:rPr>
      </w:pPr>
    </w:p>
    <w:p w:rsidR="008A5610" w:rsidRPr="007F5A92" w:rsidRDefault="008A5610"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Mills, J.A., McNeil, M.R., Jacobs, W.R., Jr., and Brennan, P.J.</w:t>
      </w:r>
      <w:r w:rsidRPr="007F5A92">
        <w:rPr>
          <w:rFonts w:ascii="Arial" w:hAnsi="Arial"/>
          <w:sz w:val="22"/>
          <w:szCs w:val="22"/>
        </w:rPr>
        <w:t xml:space="preserve">  (1994) Genetic Loci </w:t>
      </w:r>
      <w:r w:rsidRPr="007F5A92">
        <w:rPr>
          <w:rFonts w:ascii="Arial" w:hAnsi="Arial"/>
          <w:i/>
          <w:sz w:val="22"/>
          <w:szCs w:val="22"/>
        </w:rPr>
        <w:t>Mycobacterium avium</w:t>
      </w:r>
      <w:r w:rsidRPr="007F5A92">
        <w:rPr>
          <w:rFonts w:ascii="Arial" w:hAnsi="Arial"/>
          <w:sz w:val="22"/>
          <w:szCs w:val="22"/>
        </w:rPr>
        <w:t xml:space="preserve"> ser2 Gene Cluster and their Functions. </w:t>
      </w:r>
      <w:r w:rsidRPr="007F5A92">
        <w:rPr>
          <w:rFonts w:ascii="Arial" w:hAnsi="Arial"/>
          <w:i/>
          <w:sz w:val="22"/>
          <w:szCs w:val="22"/>
        </w:rPr>
        <w:t>J. Bacteriol</w:t>
      </w:r>
      <w:r w:rsidRPr="007F5A92">
        <w:rPr>
          <w:rFonts w:ascii="Arial" w:hAnsi="Arial"/>
          <w:sz w:val="22"/>
          <w:szCs w:val="22"/>
        </w:rPr>
        <w:t xml:space="preserve">. </w:t>
      </w:r>
      <w:r w:rsidRPr="007F5A92">
        <w:rPr>
          <w:rFonts w:ascii="Arial" w:hAnsi="Arial"/>
          <w:b/>
          <w:sz w:val="22"/>
          <w:szCs w:val="22"/>
        </w:rPr>
        <w:t>176</w:t>
      </w:r>
      <w:r w:rsidRPr="007F5A92">
        <w:rPr>
          <w:rFonts w:ascii="Arial" w:hAnsi="Arial"/>
          <w:sz w:val="22"/>
          <w:szCs w:val="22"/>
        </w:rPr>
        <w:t>: 4803-4808. PMCID: PMC196313.</w:t>
      </w:r>
    </w:p>
    <w:p w:rsidR="008A5610" w:rsidRDefault="008A5610"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8A5610" w:rsidRPr="007F5A92" w:rsidRDefault="008A5610"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Heym. B., Honore, N., Truffot-Pernot, C., Banerjee, A,M Jacobs, W.R., Jr., van Embden, J.D.A.,  Grosset, J.H. and Cole, S.T.</w:t>
      </w:r>
      <w:r w:rsidRPr="007F5A92">
        <w:rPr>
          <w:rFonts w:ascii="Arial" w:hAnsi="Arial"/>
          <w:sz w:val="22"/>
          <w:szCs w:val="22"/>
        </w:rPr>
        <w:t xml:space="preserve"> (1994) Implications of Multidrug Resistance for the Future of Short-course Chemotherapy of Tuberculosis: a Molecular Study. </w:t>
      </w:r>
      <w:r w:rsidRPr="007F5A92">
        <w:rPr>
          <w:rFonts w:ascii="Arial" w:hAnsi="Arial"/>
          <w:i/>
          <w:sz w:val="22"/>
          <w:szCs w:val="22"/>
        </w:rPr>
        <w:t>Lancet</w:t>
      </w:r>
      <w:r w:rsidRPr="007F5A92">
        <w:rPr>
          <w:rFonts w:ascii="Arial" w:hAnsi="Arial"/>
          <w:sz w:val="22"/>
          <w:szCs w:val="22"/>
        </w:rPr>
        <w:t xml:space="preserve">. </w:t>
      </w:r>
      <w:r w:rsidRPr="007F5A92">
        <w:rPr>
          <w:rFonts w:ascii="Arial" w:hAnsi="Arial"/>
          <w:b/>
          <w:sz w:val="22"/>
          <w:szCs w:val="22"/>
        </w:rPr>
        <w:t>344</w:t>
      </w:r>
      <w:r w:rsidRPr="007F5A92">
        <w:rPr>
          <w:rFonts w:ascii="Arial" w:hAnsi="Arial"/>
          <w:sz w:val="22"/>
          <w:szCs w:val="22"/>
        </w:rPr>
        <w:t>: 293-298. PMCID: PMC in process.</w:t>
      </w:r>
    </w:p>
    <w:p w:rsidR="008A5610" w:rsidRDefault="008A5610"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8A5610" w:rsidRPr="007F5A92" w:rsidRDefault="008A5610"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Cirillo, J.D., Weisbrod, T.R., Banerjee, A.,  Bloom, B.R. and Jacobs, W.R., Jr.</w:t>
      </w:r>
      <w:r w:rsidRPr="007F5A92">
        <w:rPr>
          <w:rFonts w:ascii="Arial" w:hAnsi="Arial"/>
          <w:sz w:val="22"/>
          <w:szCs w:val="22"/>
        </w:rPr>
        <w:t xml:space="preserve"> (1994) Genetic Determination of the meso-Diaminopimelate Biosynthetic Pathway of Mycobacteria. </w:t>
      </w:r>
      <w:r w:rsidRPr="007F5A92">
        <w:rPr>
          <w:rFonts w:ascii="Arial" w:hAnsi="Arial"/>
          <w:i/>
          <w:sz w:val="22"/>
          <w:szCs w:val="22"/>
        </w:rPr>
        <w:t>J. Bacteriol.</w:t>
      </w:r>
      <w:r w:rsidRPr="007F5A92">
        <w:rPr>
          <w:rFonts w:ascii="Arial" w:hAnsi="Arial"/>
          <w:sz w:val="22"/>
          <w:szCs w:val="22"/>
        </w:rPr>
        <w:t xml:space="preserve"> </w:t>
      </w:r>
      <w:r w:rsidRPr="007F5A92">
        <w:rPr>
          <w:rFonts w:ascii="Arial" w:hAnsi="Arial"/>
          <w:b/>
          <w:sz w:val="22"/>
          <w:szCs w:val="22"/>
        </w:rPr>
        <w:t>176</w:t>
      </w:r>
      <w:r w:rsidRPr="007F5A92">
        <w:rPr>
          <w:rFonts w:ascii="Arial" w:hAnsi="Arial"/>
          <w:sz w:val="22"/>
          <w:szCs w:val="22"/>
        </w:rPr>
        <w:t>: 4424-4429. PMCID: PMC205656.</w:t>
      </w:r>
    </w:p>
    <w:p w:rsidR="008A5610" w:rsidRDefault="008A5610"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8A5610" w:rsidRPr="007F5A92" w:rsidRDefault="008A5610"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Brunhuber, N.W.W., Banerjee, A., Jacobs, W.R., Jr. and J.S. Blanchard</w:t>
      </w:r>
      <w:r w:rsidRPr="007F5A92">
        <w:rPr>
          <w:rFonts w:ascii="Arial" w:hAnsi="Arial"/>
          <w:sz w:val="22"/>
          <w:szCs w:val="22"/>
        </w:rPr>
        <w:t xml:space="preserve">.  (1994) Cloning, Sequencing, and Expression of Rhodococcus L-Phenylalanine Dehydrogenase: Sequence Comparisons to Amino Acid Dehydrogenases. </w:t>
      </w:r>
      <w:r w:rsidRPr="007F5A92">
        <w:rPr>
          <w:rFonts w:ascii="Arial" w:hAnsi="Arial"/>
          <w:i/>
          <w:sz w:val="22"/>
          <w:szCs w:val="22"/>
        </w:rPr>
        <w:t>J. Biol. Chem</w:t>
      </w:r>
      <w:r w:rsidRPr="007F5A92">
        <w:rPr>
          <w:rFonts w:ascii="Arial" w:hAnsi="Arial"/>
          <w:sz w:val="22"/>
          <w:szCs w:val="22"/>
        </w:rPr>
        <w:t xml:space="preserve">. </w:t>
      </w:r>
      <w:r w:rsidRPr="007F5A92">
        <w:rPr>
          <w:rFonts w:ascii="Arial" w:hAnsi="Arial"/>
          <w:b/>
          <w:sz w:val="22"/>
          <w:szCs w:val="22"/>
        </w:rPr>
        <w:t>269</w:t>
      </w:r>
      <w:r w:rsidRPr="007F5A92">
        <w:rPr>
          <w:rFonts w:ascii="Arial" w:hAnsi="Arial"/>
          <w:sz w:val="22"/>
          <w:szCs w:val="22"/>
        </w:rPr>
        <w:t>:16203-16211. PMCID: PMC in process.</w:t>
      </w:r>
    </w:p>
    <w:p w:rsidR="008A5610" w:rsidRDefault="008A5610" w:rsidP="007F5A92">
      <w:pPr>
        <w:tabs>
          <w:tab w:val="left" w:pos="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8A5610" w:rsidRPr="007F5A92" w:rsidRDefault="008A5610"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Takiff, H.E., Salazar, L., Guerrero C., Huang, W.M., Kreisworth, B.,  Cole, S.T., Jacobs, W.R., Jr., and Telenti, A.</w:t>
      </w:r>
      <w:r w:rsidRPr="007F5A92">
        <w:rPr>
          <w:rFonts w:ascii="Arial" w:hAnsi="Arial"/>
          <w:sz w:val="22"/>
          <w:szCs w:val="22"/>
        </w:rPr>
        <w:t xml:space="preserve"> (1994) Cloning and Nucleotide Sequence of </w:t>
      </w:r>
      <w:r w:rsidRPr="007F5A92">
        <w:rPr>
          <w:rFonts w:ascii="Arial" w:hAnsi="Arial"/>
          <w:i/>
          <w:sz w:val="22"/>
          <w:szCs w:val="22"/>
        </w:rPr>
        <w:t>Mycobacterium tuberculosis</w:t>
      </w:r>
      <w:r w:rsidRPr="007F5A92">
        <w:rPr>
          <w:rFonts w:ascii="Arial" w:hAnsi="Arial"/>
          <w:sz w:val="22"/>
          <w:szCs w:val="22"/>
        </w:rPr>
        <w:t xml:space="preserve"> gyrA and gyrB Genes and Detection of Quinolone Resistance Mutations. </w:t>
      </w:r>
      <w:r w:rsidRPr="007F5A92">
        <w:rPr>
          <w:rFonts w:ascii="Arial" w:hAnsi="Arial"/>
          <w:i/>
          <w:sz w:val="22"/>
          <w:szCs w:val="22"/>
        </w:rPr>
        <w:t>Antimicrob. Agents Chemo</w:t>
      </w:r>
      <w:r w:rsidRPr="007F5A92">
        <w:rPr>
          <w:rFonts w:ascii="Arial" w:hAnsi="Arial"/>
          <w:sz w:val="22"/>
          <w:szCs w:val="22"/>
        </w:rPr>
        <w:t xml:space="preserve">. </w:t>
      </w:r>
      <w:r w:rsidRPr="007F5A92">
        <w:rPr>
          <w:rFonts w:ascii="Arial" w:hAnsi="Arial"/>
          <w:b/>
          <w:sz w:val="22"/>
          <w:szCs w:val="22"/>
        </w:rPr>
        <w:t>38</w:t>
      </w:r>
      <w:r w:rsidRPr="007F5A92">
        <w:rPr>
          <w:rFonts w:ascii="Arial" w:hAnsi="Arial"/>
          <w:sz w:val="22"/>
          <w:szCs w:val="22"/>
        </w:rPr>
        <w:t>: 773-780. PMCID: PMC in process.</w:t>
      </w:r>
    </w:p>
    <w:p w:rsidR="002B04D0" w:rsidRDefault="002B04D0" w:rsidP="007F5A92">
      <w:p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8A5610" w:rsidRPr="007F5A92" w:rsidRDefault="008A5610"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lastRenderedPageBreak/>
        <w:t>Donnelly-Wu, M.K., Jacobs, W.R., Jr. and Hatfull, G.F.</w:t>
      </w:r>
      <w:r w:rsidRPr="007F5A92">
        <w:rPr>
          <w:rFonts w:ascii="Arial" w:hAnsi="Arial"/>
          <w:sz w:val="22"/>
          <w:szCs w:val="22"/>
        </w:rPr>
        <w:t xml:space="preserve"> (1993) Superinfection Immunity of Mycobacteriophage L5: Applications for Genetic Transformation of Mycobacteria. </w:t>
      </w:r>
      <w:r w:rsidRPr="007F5A92">
        <w:rPr>
          <w:rFonts w:ascii="Arial" w:hAnsi="Arial"/>
          <w:i/>
          <w:sz w:val="22"/>
          <w:szCs w:val="22"/>
        </w:rPr>
        <w:t>Mol. Microbiol</w:t>
      </w:r>
      <w:r w:rsidRPr="007F5A92">
        <w:rPr>
          <w:rFonts w:ascii="Arial" w:hAnsi="Arial"/>
          <w:sz w:val="22"/>
          <w:szCs w:val="22"/>
        </w:rPr>
        <w:t xml:space="preserve">. </w:t>
      </w:r>
      <w:r w:rsidRPr="007F5A92">
        <w:rPr>
          <w:rFonts w:ascii="Arial" w:hAnsi="Arial"/>
          <w:b/>
          <w:sz w:val="22"/>
          <w:szCs w:val="22"/>
        </w:rPr>
        <w:t>7</w:t>
      </w:r>
      <w:r w:rsidRPr="007F5A92">
        <w:rPr>
          <w:rFonts w:ascii="Arial" w:hAnsi="Arial"/>
          <w:sz w:val="22"/>
          <w:szCs w:val="22"/>
        </w:rPr>
        <w:t>:407-417. PMCID: PMC in process.</w:t>
      </w:r>
    </w:p>
    <w:p w:rsidR="008A5610" w:rsidRDefault="008A5610" w:rsidP="007F5A92">
      <w:p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8A5610" w:rsidRPr="007F5A92" w:rsidRDefault="008A5610"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Cirillo, J.D., Weisbrod, T.R. and Jacobs, W.R., Jr.</w:t>
      </w:r>
      <w:r w:rsidRPr="007F5A92">
        <w:rPr>
          <w:rFonts w:ascii="Arial" w:hAnsi="Arial"/>
          <w:sz w:val="22"/>
          <w:szCs w:val="22"/>
        </w:rPr>
        <w:t xml:space="preserve"> (1993) Efficient Electro-Transformation of </w:t>
      </w:r>
      <w:r w:rsidRPr="007F5A92">
        <w:rPr>
          <w:rFonts w:ascii="Arial" w:hAnsi="Arial"/>
          <w:i/>
          <w:sz w:val="22"/>
          <w:szCs w:val="22"/>
        </w:rPr>
        <w:t>Mycobacterium smegmatis</w:t>
      </w:r>
      <w:r w:rsidRPr="007F5A92">
        <w:rPr>
          <w:rFonts w:ascii="Arial" w:hAnsi="Arial"/>
          <w:sz w:val="22"/>
          <w:szCs w:val="22"/>
        </w:rPr>
        <w:t xml:space="preserve">. </w:t>
      </w:r>
      <w:r w:rsidRPr="007F5A92">
        <w:rPr>
          <w:rFonts w:ascii="Arial" w:hAnsi="Arial"/>
          <w:i/>
          <w:sz w:val="22"/>
          <w:szCs w:val="22"/>
        </w:rPr>
        <w:t>Biorad Tech. Bull</w:t>
      </w:r>
      <w:r w:rsidRPr="007F5A92">
        <w:rPr>
          <w:rFonts w:ascii="Arial" w:hAnsi="Arial"/>
          <w:sz w:val="22"/>
          <w:szCs w:val="22"/>
        </w:rPr>
        <w:t>. 1360. PMCID: PMC in process.</w:t>
      </w:r>
    </w:p>
    <w:p w:rsidR="008A5610" w:rsidRDefault="008A5610" w:rsidP="007F5A92">
      <w:pPr>
        <w:keepNext/>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8A5610" w:rsidRPr="007F5A92" w:rsidRDefault="008A5610" w:rsidP="007F5A92">
      <w:pPr>
        <w:pStyle w:val="ListParagraph"/>
        <w:keepNext/>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Belisle, J.T., Klaczkiewicz, K., Brennan, P.J., Jacobs, W.R., Jr., and Inamine, J.</w:t>
      </w:r>
      <w:r w:rsidRPr="007F5A92">
        <w:rPr>
          <w:rFonts w:ascii="Arial" w:hAnsi="Arial"/>
          <w:sz w:val="22"/>
          <w:szCs w:val="22"/>
        </w:rPr>
        <w:t xml:space="preserve"> (1993) Rough Morphological Variants of </w:t>
      </w:r>
      <w:r w:rsidRPr="007F5A92">
        <w:rPr>
          <w:rFonts w:ascii="Arial" w:hAnsi="Arial"/>
          <w:i/>
          <w:sz w:val="22"/>
          <w:szCs w:val="22"/>
        </w:rPr>
        <w:t>Mycobacterium avium</w:t>
      </w:r>
      <w:r w:rsidRPr="007F5A92">
        <w:rPr>
          <w:rFonts w:ascii="Arial" w:hAnsi="Arial"/>
          <w:sz w:val="22"/>
          <w:szCs w:val="22"/>
        </w:rPr>
        <w:t xml:space="preserve">: Characterization of Genetic Deletions Resulting in the Loss of Glycopeptidolipid Expression.  </w:t>
      </w:r>
      <w:r w:rsidRPr="007F5A92">
        <w:rPr>
          <w:rFonts w:ascii="Arial" w:hAnsi="Arial"/>
          <w:i/>
          <w:sz w:val="22"/>
          <w:szCs w:val="22"/>
        </w:rPr>
        <w:t>J. Biol. Chem</w:t>
      </w:r>
      <w:r w:rsidRPr="007F5A92">
        <w:rPr>
          <w:rFonts w:ascii="Arial" w:hAnsi="Arial"/>
          <w:sz w:val="22"/>
          <w:szCs w:val="22"/>
        </w:rPr>
        <w:t xml:space="preserve">.  </w:t>
      </w:r>
      <w:r w:rsidRPr="007F5A92">
        <w:rPr>
          <w:rFonts w:ascii="Arial" w:hAnsi="Arial"/>
          <w:b/>
          <w:sz w:val="22"/>
          <w:szCs w:val="22"/>
        </w:rPr>
        <w:t>268</w:t>
      </w:r>
      <w:r w:rsidRPr="007F5A92">
        <w:rPr>
          <w:rFonts w:ascii="Arial" w:hAnsi="Arial"/>
          <w:sz w:val="22"/>
          <w:szCs w:val="22"/>
        </w:rPr>
        <w:t>:10517-10523.PMCID: PMC in process.</w:t>
      </w:r>
    </w:p>
    <w:p w:rsidR="008A5610" w:rsidRDefault="008A5610" w:rsidP="007F5A92">
      <w:pPr>
        <w:keepNext/>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8A5610" w:rsidRPr="007F5A92" w:rsidRDefault="008A5610"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Jacobs, W.R., Jr., Barletta, R., Udani, R., Chan, J.,  Kalkut, G., Sarkis, G., Hatfull, G.F. and Bloom, B.R.</w:t>
      </w:r>
      <w:r w:rsidRPr="007F5A92">
        <w:rPr>
          <w:rFonts w:ascii="Arial" w:hAnsi="Arial"/>
          <w:sz w:val="22"/>
          <w:szCs w:val="22"/>
        </w:rPr>
        <w:t xml:space="preserve"> (1993) Rapid Assessment of Drug Susceptibilities of </w:t>
      </w:r>
      <w:r w:rsidRPr="007F5A92">
        <w:rPr>
          <w:rFonts w:ascii="Arial" w:hAnsi="Arial"/>
          <w:i/>
          <w:sz w:val="22"/>
          <w:szCs w:val="22"/>
        </w:rPr>
        <w:t>Mycobacterium tuberculosis</w:t>
      </w:r>
      <w:r w:rsidRPr="007F5A92">
        <w:rPr>
          <w:rFonts w:ascii="Arial" w:hAnsi="Arial"/>
          <w:sz w:val="22"/>
          <w:szCs w:val="22"/>
        </w:rPr>
        <w:t xml:space="preserve"> by Means of Luciferase Reporter Phages. </w:t>
      </w:r>
      <w:r w:rsidRPr="007F5A92">
        <w:rPr>
          <w:rFonts w:ascii="Arial" w:hAnsi="Arial"/>
          <w:i/>
          <w:sz w:val="22"/>
          <w:szCs w:val="22"/>
        </w:rPr>
        <w:t xml:space="preserve">Science </w:t>
      </w:r>
      <w:r w:rsidRPr="007F5A92">
        <w:rPr>
          <w:rFonts w:ascii="Arial" w:hAnsi="Arial"/>
          <w:b/>
          <w:sz w:val="22"/>
          <w:szCs w:val="22"/>
        </w:rPr>
        <w:t>260</w:t>
      </w:r>
      <w:r w:rsidRPr="007F5A92">
        <w:rPr>
          <w:rFonts w:ascii="Arial" w:hAnsi="Arial"/>
          <w:sz w:val="22"/>
          <w:szCs w:val="22"/>
        </w:rPr>
        <w:t>:819-822. PMCID: PMC in process.</w:t>
      </w:r>
    </w:p>
    <w:p w:rsidR="008A5610" w:rsidRDefault="008A5610" w:rsidP="007F5A92">
      <w:p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8A5610" w:rsidRPr="007F5A92" w:rsidRDefault="008A5610"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Cooksey, R.C., Crawford, J.T., Jacobs, W.R., Jr., and Shinnick, T.M.</w:t>
      </w:r>
      <w:r w:rsidRPr="007F5A92">
        <w:rPr>
          <w:rFonts w:ascii="Arial" w:hAnsi="Arial"/>
          <w:sz w:val="22"/>
          <w:szCs w:val="22"/>
        </w:rPr>
        <w:t xml:space="preserve"> (1993) A Rapid Method for Screening Antimicrobial Agents for Activities </w:t>
      </w:r>
      <w:proofErr w:type="gramStart"/>
      <w:r w:rsidRPr="007F5A92">
        <w:rPr>
          <w:rFonts w:ascii="Arial" w:hAnsi="Arial"/>
          <w:sz w:val="22"/>
          <w:szCs w:val="22"/>
        </w:rPr>
        <w:t>Against</w:t>
      </w:r>
      <w:proofErr w:type="gramEnd"/>
      <w:r w:rsidRPr="007F5A92">
        <w:rPr>
          <w:rFonts w:ascii="Arial" w:hAnsi="Arial"/>
          <w:sz w:val="22"/>
          <w:szCs w:val="22"/>
        </w:rPr>
        <w:t xml:space="preserve"> a Strain of </w:t>
      </w:r>
      <w:r w:rsidRPr="007F5A92">
        <w:rPr>
          <w:rFonts w:ascii="Arial" w:hAnsi="Arial"/>
          <w:i/>
          <w:sz w:val="22"/>
          <w:szCs w:val="22"/>
        </w:rPr>
        <w:t>Mycobacterium tuberculosis</w:t>
      </w:r>
      <w:r w:rsidRPr="007F5A92">
        <w:rPr>
          <w:rFonts w:ascii="Arial" w:hAnsi="Arial"/>
          <w:sz w:val="22"/>
          <w:szCs w:val="22"/>
        </w:rPr>
        <w:t xml:space="preserve"> Expressing Firefly Luciferase. </w:t>
      </w:r>
      <w:r w:rsidRPr="007F5A92">
        <w:rPr>
          <w:rFonts w:ascii="Arial" w:hAnsi="Arial"/>
          <w:i/>
          <w:sz w:val="22"/>
          <w:szCs w:val="22"/>
        </w:rPr>
        <w:t>Antimicrob. Agents Chemo</w:t>
      </w:r>
      <w:r w:rsidRPr="007F5A92">
        <w:rPr>
          <w:rFonts w:ascii="Arial" w:hAnsi="Arial"/>
          <w:sz w:val="22"/>
          <w:szCs w:val="22"/>
        </w:rPr>
        <w:t xml:space="preserve">. </w:t>
      </w:r>
      <w:r w:rsidRPr="007F5A92">
        <w:rPr>
          <w:rFonts w:ascii="Arial" w:hAnsi="Arial"/>
          <w:b/>
          <w:sz w:val="22"/>
          <w:szCs w:val="22"/>
        </w:rPr>
        <w:t>37</w:t>
      </w:r>
      <w:r w:rsidRPr="007F5A92">
        <w:rPr>
          <w:rFonts w:ascii="Arial" w:hAnsi="Arial"/>
          <w:sz w:val="22"/>
          <w:szCs w:val="22"/>
        </w:rPr>
        <w:t>: 1348-1352. PMCID: PMC187964.</w:t>
      </w:r>
    </w:p>
    <w:p w:rsidR="008A5610" w:rsidRDefault="008A5610" w:rsidP="007F5A92">
      <w:p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8A5610" w:rsidRPr="007F5A92" w:rsidRDefault="008A5610"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Averill, L.E., Cavallo, U., Wallis, R.S., Boom, W.H.</w:t>
      </w:r>
      <w:proofErr w:type="gramStart"/>
      <w:r w:rsidRPr="007F5A92">
        <w:rPr>
          <w:rFonts w:ascii="Arial" w:hAnsi="Arial"/>
          <w:b/>
          <w:sz w:val="22"/>
          <w:szCs w:val="22"/>
        </w:rPr>
        <w:t>,  Bona</w:t>
      </w:r>
      <w:proofErr w:type="gramEnd"/>
      <w:r w:rsidRPr="007F5A92">
        <w:rPr>
          <w:rFonts w:ascii="Arial" w:hAnsi="Arial"/>
          <w:b/>
          <w:sz w:val="22"/>
          <w:szCs w:val="22"/>
        </w:rPr>
        <w:t>, M., Mincek, M., Pascopella, L., Jacobs, W.R., Jr., and Ellner, J.J.</w:t>
      </w:r>
      <w:r w:rsidRPr="007F5A92">
        <w:rPr>
          <w:rFonts w:ascii="Arial" w:hAnsi="Arial"/>
          <w:sz w:val="22"/>
          <w:szCs w:val="22"/>
        </w:rPr>
        <w:t xml:space="preserve">  (1993) Screening of a Cosmid Library of </w:t>
      </w:r>
      <w:r w:rsidRPr="007F5A92">
        <w:rPr>
          <w:rFonts w:ascii="Arial" w:hAnsi="Arial"/>
          <w:i/>
          <w:sz w:val="22"/>
          <w:szCs w:val="22"/>
        </w:rPr>
        <w:t>Mycobacterium bovis</w:t>
      </w:r>
      <w:r w:rsidRPr="007F5A92">
        <w:rPr>
          <w:rFonts w:ascii="Arial" w:hAnsi="Arial"/>
          <w:sz w:val="22"/>
          <w:szCs w:val="22"/>
        </w:rPr>
        <w:t xml:space="preserve"> BCG in smegmatis for Novel T-cell Stimulatory Antigens.  </w:t>
      </w:r>
      <w:r w:rsidRPr="007F5A92">
        <w:rPr>
          <w:rFonts w:ascii="Arial" w:hAnsi="Arial"/>
          <w:i/>
          <w:sz w:val="22"/>
          <w:szCs w:val="22"/>
        </w:rPr>
        <w:t>Res. Microbiol.</w:t>
      </w:r>
      <w:r w:rsidRPr="007F5A92">
        <w:rPr>
          <w:rFonts w:ascii="Arial" w:hAnsi="Arial"/>
          <w:sz w:val="22"/>
          <w:szCs w:val="22"/>
        </w:rPr>
        <w:t xml:space="preserve">  </w:t>
      </w:r>
      <w:r w:rsidRPr="007F5A92">
        <w:rPr>
          <w:rFonts w:ascii="Arial" w:hAnsi="Arial"/>
          <w:b/>
          <w:sz w:val="22"/>
          <w:szCs w:val="22"/>
        </w:rPr>
        <w:t>144</w:t>
      </w:r>
      <w:r w:rsidRPr="007F5A92">
        <w:rPr>
          <w:rFonts w:ascii="Arial" w:hAnsi="Arial"/>
          <w:sz w:val="22"/>
          <w:szCs w:val="22"/>
        </w:rPr>
        <w:t>:349-362. PMCID: PMC in process.</w:t>
      </w:r>
    </w:p>
    <w:p w:rsidR="008A5610" w:rsidRDefault="008A5610" w:rsidP="007F5A92">
      <w:p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8A5610" w:rsidRPr="007F5A92" w:rsidRDefault="008A5610" w:rsidP="007F5A92">
      <w:pPr>
        <w:pStyle w:val="ListParagraph"/>
        <w:keepNext/>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Pascopella, L., Collins, F.M., Martin, J.M.</w:t>
      </w:r>
      <w:proofErr w:type="gramStart"/>
      <w:r w:rsidRPr="007F5A92">
        <w:rPr>
          <w:rFonts w:ascii="Arial" w:hAnsi="Arial"/>
          <w:b/>
          <w:sz w:val="22"/>
          <w:szCs w:val="22"/>
        </w:rPr>
        <w:t>,  Jacobs</w:t>
      </w:r>
      <w:proofErr w:type="gramEnd"/>
      <w:r w:rsidRPr="007F5A92">
        <w:rPr>
          <w:rFonts w:ascii="Arial" w:hAnsi="Arial"/>
          <w:b/>
          <w:sz w:val="22"/>
          <w:szCs w:val="22"/>
        </w:rPr>
        <w:t>, W.R., Jr. and Bloom, B.R</w:t>
      </w:r>
      <w:r w:rsidRPr="007F5A92">
        <w:rPr>
          <w:rFonts w:ascii="Arial" w:hAnsi="Arial"/>
          <w:sz w:val="22"/>
          <w:szCs w:val="22"/>
        </w:rPr>
        <w:t xml:space="preserve">.  (1993) Identification of a Genomic Fragment of </w:t>
      </w:r>
      <w:r w:rsidRPr="007F5A92">
        <w:rPr>
          <w:rFonts w:ascii="Arial" w:hAnsi="Arial"/>
          <w:i/>
          <w:sz w:val="22"/>
          <w:szCs w:val="22"/>
        </w:rPr>
        <w:t>Mycobacterium tuberculosis</w:t>
      </w:r>
      <w:r w:rsidRPr="007F5A92">
        <w:rPr>
          <w:rFonts w:ascii="Arial" w:hAnsi="Arial"/>
          <w:sz w:val="22"/>
          <w:szCs w:val="22"/>
        </w:rPr>
        <w:t xml:space="preserve"> Responsible for </w:t>
      </w:r>
      <w:r w:rsidRPr="007F5A92">
        <w:rPr>
          <w:rFonts w:ascii="Arial" w:hAnsi="Arial"/>
          <w:i/>
          <w:sz w:val="22"/>
          <w:szCs w:val="22"/>
        </w:rPr>
        <w:t>in vivo</w:t>
      </w:r>
      <w:r w:rsidRPr="007F5A92">
        <w:rPr>
          <w:rFonts w:ascii="Arial" w:hAnsi="Arial"/>
          <w:sz w:val="22"/>
          <w:szCs w:val="22"/>
        </w:rPr>
        <w:t xml:space="preserve"> Growth Advantage. </w:t>
      </w:r>
      <w:r w:rsidRPr="007F5A92">
        <w:rPr>
          <w:rFonts w:ascii="Arial" w:hAnsi="Arial"/>
          <w:i/>
          <w:sz w:val="22"/>
          <w:szCs w:val="22"/>
        </w:rPr>
        <w:t>Infect. Agents Dis</w:t>
      </w:r>
      <w:r w:rsidRPr="007F5A92">
        <w:rPr>
          <w:rFonts w:ascii="Arial" w:hAnsi="Arial"/>
          <w:sz w:val="22"/>
          <w:szCs w:val="22"/>
        </w:rPr>
        <w:t xml:space="preserve">. </w:t>
      </w:r>
      <w:r w:rsidRPr="007F5A92">
        <w:rPr>
          <w:rFonts w:ascii="Arial" w:hAnsi="Arial"/>
          <w:b/>
          <w:sz w:val="22"/>
          <w:szCs w:val="22"/>
        </w:rPr>
        <w:t>4</w:t>
      </w:r>
      <w:r w:rsidRPr="007F5A92">
        <w:rPr>
          <w:rFonts w:ascii="Arial" w:hAnsi="Arial"/>
          <w:sz w:val="22"/>
          <w:szCs w:val="22"/>
        </w:rPr>
        <w:t>:282-284. PMCID: PMC in process.</w:t>
      </w:r>
    </w:p>
    <w:p w:rsidR="00E53FC7" w:rsidRDefault="00E53FC7" w:rsidP="007F5A92">
      <w:pPr>
        <w:keepNext/>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E53FC7" w:rsidRPr="007F5A92" w:rsidRDefault="00E53FC7" w:rsidP="007F5A92">
      <w:pPr>
        <w:pStyle w:val="ListParagraph"/>
        <w:keepNext/>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Barletta, R.G., Kim, D.D., Snapper, S.B., Bloom, B.R. and Jacobs, W.R., Jr.</w:t>
      </w:r>
      <w:r w:rsidRPr="007F5A92">
        <w:rPr>
          <w:rFonts w:ascii="Arial" w:hAnsi="Arial"/>
          <w:sz w:val="22"/>
          <w:szCs w:val="22"/>
        </w:rPr>
        <w:t xml:space="preserve"> (1992) Identification of Expression Signals of the Mycobacteriophages Bxb1, L1, and TM4 Using the Escherichia-Mycobacterium Shuttle Plasmids pYUB75 and pYUB76 Designed to Create Translational Fusions to the lacZ Gene. </w:t>
      </w:r>
      <w:r w:rsidRPr="007F5A92">
        <w:rPr>
          <w:rFonts w:ascii="Arial" w:hAnsi="Arial"/>
          <w:i/>
          <w:sz w:val="22"/>
          <w:szCs w:val="22"/>
        </w:rPr>
        <w:t>J. Gen. Microbiol</w:t>
      </w:r>
      <w:r w:rsidRPr="007F5A92">
        <w:rPr>
          <w:rFonts w:ascii="Arial" w:hAnsi="Arial"/>
          <w:sz w:val="22"/>
          <w:szCs w:val="22"/>
        </w:rPr>
        <w:t xml:space="preserve">. </w:t>
      </w:r>
      <w:r w:rsidRPr="007F5A92">
        <w:rPr>
          <w:rFonts w:ascii="Arial" w:hAnsi="Arial"/>
          <w:b/>
          <w:sz w:val="22"/>
          <w:szCs w:val="22"/>
        </w:rPr>
        <w:t>138</w:t>
      </w:r>
      <w:r w:rsidRPr="007F5A92">
        <w:rPr>
          <w:rFonts w:ascii="Arial" w:hAnsi="Arial"/>
          <w:sz w:val="22"/>
          <w:szCs w:val="22"/>
        </w:rPr>
        <w:t>:23-30. PMCID: PMC in process.</w:t>
      </w:r>
    </w:p>
    <w:p w:rsidR="00E53FC7" w:rsidRDefault="00E53FC7" w:rsidP="007F5A92">
      <w:pPr>
        <w:keepNext/>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E53FC7" w:rsidRPr="007F5A92" w:rsidRDefault="00E53FC7"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 xml:space="preserve">Daley, C.D., Small, P.M., Schecter, G.F., Schoolnick, G.K., McAdam, R.A., Jacobs, W.R., Jr.  </w:t>
      </w:r>
      <w:proofErr w:type="gramStart"/>
      <w:r w:rsidRPr="007F5A92">
        <w:rPr>
          <w:rFonts w:ascii="Arial" w:hAnsi="Arial"/>
          <w:b/>
          <w:sz w:val="22"/>
          <w:szCs w:val="22"/>
        </w:rPr>
        <w:t>and</w:t>
      </w:r>
      <w:proofErr w:type="gramEnd"/>
      <w:r w:rsidRPr="007F5A92">
        <w:rPr>
          <w:rFonts w:ascii="Arial" w:hAnsi="Arial"/>
          <w:b/>
          <w:sz w:val="22"/>
          <w:szCs w:val="22"/>
        </w:rPr>
        <w:t xml:space="preserve"> Hopewell, P.C.</w:t>
      </w:r>
      <w:r w:rsidRPr="007F5A92">
        <w:rPr>
          <w:rFonts w:ascii="Arial" w:hAnsi="Arial"/>
          <w:sz w:val="22"/>
          <w:szCs w:val="22"/>
        </w:rPr>
        <w:t xml:space="preserve">  (1992) </w:t>
      </w:r>
      <w:proofErr w:type="gramStart"/>
      <w:r w:rsidRPr="007F5A92">
        <w:rPr>
          <w:rFonts w:ascii="Arial" w:hAnsi="Arial"/>
          <w:sz w:val="22"/>
          <w:szCs w:val="22"/>
        </w:rPr>
        <w:t>An</w:t>
      </w:r>
      <w:proofErr w:type="gramEnd"/>
      <w:r w:rsidRPr="007F5A92">
        <w:rPr>
          <w:rFonts w:ascii="Arial" w:hAnsi="Arial"/>
          <w:sz w:val="22"/>
          <w:szCs w:val="22"/>
        </w:rPr>
        <w:t xml:space="preserve"> Outbreak of Tuberculosis with Accelerated Progression among Persons Infected with the Human Immunodeficiency Virus: an Analysis Using Restriction Fragment Length Polymorphisms. </w:t>
      </w:r>
      <w:r w:rsidRPr="007F5A92">
        <w:rPr>
          <w:rFonts w:ascii="Arial" w:hAnsi="Arial"/>
          <w:i/>
          <w:sz w:val="22"/>
          <w:szCs w:val="22"/>
        </w:rPr>
        <w:t>N. Engl. J. Med</w:t>
      </w:r>
      <w:r w:rsidRPr="007F5A92">
        <w:rPr>
          <w:rFonts w:ascii="Arial" w:hAnsi="Arial"/>
          <w:sz w:val="22"/>
          <w:szCs w:val="22"/>
        </w:rPr>
        <w:t xml:space="preserve">. </w:t>
      </w:r>
      <w:r w:rsidRPr="007F5A92">
        <w:rPr>
          <w:rFonts w:ascii="Arial" w:hAnsi="Arial"/>
          <w:b/>
          <w:sz w:val="22"/>
          <w:szCs w:val="22"/>
        </w:rPr>
        <w:t>326</w:t>
      </w:r>
      <w:r w:rsidRPr="007F5A92">
        <w:rPr>
          <w:rFonts w:ascii="Arial" w:hAnsi="Arial"/>
          <w:sz w:val="22"/>
          <w:szCs w:val="22"/>
        </w:rPr>
        <w:t>:231-235. PMCID: PMC in process.</w:t>
      </w:r>
    </w:p>
    <w:p w:rsidR="00E53FC7" w:rsidRDefault="00E53FC7" w:rsidP="007F5A92">
      <w:p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E53FC7" w:rsidRPr="007F5A92" w:rsidRDefault="00E53FC7"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Kalpana, V.G., Bloom, B.R. and Jacobs, W.R., Jr.</w:t>
      </w:r>
      <w:r w:rsidRPr="007F5A92">
        <w:rPr>
          <w:rFonts w:ascii="Arial" w:hAnsi="Arial"/>
          <w:sz w:val="22"/>
          <w:szCs w:val="22"/>
        </w:rPr>
        <w:t xml:space="preserve"> (1991</w:t>
      </w:r>
      <w:proofErr w:type="gramStart"/>
      <w:r w:rsidRPr="007F5A92">
        <w:rPr>
          <w:rFonts w:ascii="Arial" w:hAnsi="Arial"/>
          <w:sz w:val="22"/>
          <w:szCs w:val="22"/>
        </w:rPr>
        <w:t>)  Insertional</w:t>
      </w:r>
      <w:proofErr w:type="gramEnd"/>
      <w:r w:rsidRPr="007F5A92">
        <w:rPr>
          <w:rFonts w:ascii="Arial" w:hAnsi="Arial"/>
          <w:sz w:val="22"/>
          <w:szCs w:val="22"/>
        </w:rPr>
        <w:t xml:space="preserve"> Mutagenesis and Illegitimate Recombination in Mycobacteria. </w:t>
      </w:r>
      <w:r w:rsidRPr="007F5A92">
        <w:rPr>
          <w:rFonts w:ascii="Arial" w:hAnsi="Arial"/>
          <w:i/>
          <w:sz w:val="22"/>
          <w:szCs w:val="22"/>
        </w:rPr>
        <w:t>Proc. Natl. Acad. Sci., USA</w:t>
      </w:r>
      <w:r w:rsidRPr="007F5A92">
        <w:rPr>
          <w:rFonts w:ascii="Arial" w:hAnsi="Arial"/>
          <w:b/>
          <w:sz w:val="22"/>
          <w:szCs w:val="22"/>
        </w:rPr>
        <w:t>.  88</w:t>
      </w:r>
      <w:r w:rsidRPr="007F5A92">
        <w:rPr>
          <w:rFonts w:ascii="Arial" w:hAnsi="Arial"/>
          <w:sz w:val="22"/>
          <w:szCs w:val="22"/>
        </w:rPr>
        <w:t>:5433-5437.PMCID: PMC51887.</w:t>
      </w:r>
    </w:p>
    <w:p w:rsidR="00E53FC7" w:rsidRDefault="00E53FC7" w:rsidP="007F5A92">
      <w:pPr>
        <w:pStyle w:val="ListParagraph"/>
        <w:ind w:left="432" w:hanging="720"/>
        <w:rPr>
          <w:rFonts w:ascii="Arial" w:hAnsi="Arial"/>
          <w:b/>
          <w:sz w:val="22"/>
          <w:szCs w:val="22"/>
        </w:rPr>
      </w:pPr>
    </w:p>
    <w:p w:rsidR="00E53FC7" w:rsidRPr="007F5A92" w:rsidRDefault="00E53FC7"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Lee, M.H., Pascopella, L., Jacobs, W.R., Jr. and Hatfull, G.F.</w:t>
      </w:r>
      <w:r w:rsidRPr="007F5A92">
        <w:rPr>
          <w:rFonts w:ascii="Arial" w:hAnsi="Arial"/>
          <w:sz w:val="22"/>
          <w:szCs w:val="22"/>
        </w:rPr>
        <w:t xml:space="preserve"> (1991) Site</w:t>
      </w:r>
      <w:r w:rsidRPr="007F5A92">
        <w:rPr>
          <w:rFonts w:ascii="Arial" w:hAnsi="Arial"/>
          <w:sz w:val="22"/>
          <w:szCs w:val="22"/>
        </w:rPr>
        <w:noBreakHyphen/>
        <w:t>specific Integration of Mycobacteriophage L5: Integration</w:t>
      </w:r>
      <w:r w:rsidRPr="007F5A92">
        <w:rPr>
          <w:rFonts w:ascii="Arial" w:hAnsi="Arial"/>
          <w:sz w:val="22"/>
          <w:szCs w:val="22"/>
        </w:rPr>
        <w:noBreakHyphen/>
        <w:t xml:space="preserve">Proficient Vectors for </w:t>
      </w:r>
      <w:r w:rsidRPr="007F5A92">
        <w:rPr>
          <w:rFonts w:ascii="Arial" w:hAnsi="Arial"/>
          <w:i/>
          <w:sz w:val="22"/>
          <w:szCs w:val="22"/>
        </w:rPr>
        <w:t>Mycobacterium smegmatis</w:t>
      </w:r>
      <w:r w:rsidRPr="007F5A92">
        <w:rPr>
          <w:rFonts w:ascii="Arial" w:hAnsi="Arial"/>
          <w:sz w:val="22"/>
          <w:szCs w:val="22"/>
        </w:rPr>
        <w:t xml:space="preserve">, BCG, and </w:t>
      </w:r>
      <w:r w:rsidRPr="007F5A92">
        <w:rPr>
          <w:rFonts w:ascii="Arial" w:hAnsi="Arial"/>
          <w:i/>
          <w:sz w:val="22"/>
          <w:szCs w:val="22"/>
        </w:rPr>
        <w:t>M. tuberculosis</w:t>
      </w:r>
      <w:r w:rsidRPr="007F5A92">
        <w:rPr>
          <w:rFonts w:ascii="Arial" w:hAnsi="Arial"/>
          <w:sz w:val="22"/>
          <w:szCs w:val="22"/>
        </w:rPr>
        <w:t xml:space="preserve">. </w:t>
      </w:r>
      <w:r w:rsidRPr="007F5A92">
        <w:rPr>
          <w:rFonts w:ascii="Arial" w:hAnsi="Arial"/>
          <w:i/>
          <w:sz w:val="22"/>
          <w:szCs w:val="22"/>
        </w:rPr>
        <w:t>Proc. Natl. Acad. Sci</w:t>
      </w:r>
      <w:r w:rsidRPr="007F5A92">
        <w:rPr>
          <w:rFonts w:ascii="Arial" w:hAnsi="Arial"/>
          <w:sz w:val="22"/>
          <w:szCs w:val="22"/>
        </w:rPr>
        <w:t xml:space="preserve">., </w:t>
      </w:r>
      <w:r w:rsidRPr="007F5A92">
        <w:rPr>
          <w:rFonts w:ascii="Arial" w:hAnsi="Arial"/>
          <w:i/>
          <w:sz w:val="22"/>
          <w:szCs w:val="22"/>
        </w:rPr>
        <w:t>USA.</w:t>
      </w:r>
      <w:r w:rsidRPr="007F5A92">
        <w:rPr>
          <w:rFonts w:ascii="Arial" w:hAnsi="Arial"/>
          <w:sz w:val="22"/>
          <w:szCs w:val="22"/>
        </w:rPr>
        <w:t xml:space="preserve"> </w:t>
      </w:r>
      <w:r w:rsidRPr="007F5A92">
        <w:rPr>
          <w:rFonts w:ascii="Arial" w:hAnsi="Arial"/>
          <w:b/>
          <w:sz w:val="22"/>
          <w:szCs w:val="22"/>
        </w:rPr>
        <w:t>88</w:t>
      </w:r>
      <w:r w:rsidRPr="007F5A92">
        <w:rPr>
          <w:rFonts w:ascii="Arial" w:hAnsi="Arial"/>
          <w:sz w:val="22"/>
          <w:szCs w:val="22"/>
        </w:rPr>
        <w:t>:3111-3115. PMCID: PMC51395.</w:t>
      </w:r>
    </w:p>
    <w:p w:rsidR="00E53FC7" w:rsidRDefault="00E53FC7" w:rsidP="007F5A92">
      <w:p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E53FC7" w:rsidRPr="007F5A92" w:rsidRDefault="00E53FC7" w:rsidP="007F5A92">
      <w:pPr>
        <w:pStyle w:val="ListParagraph"/>
        <w:keepNext/>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lastRenderedPageBreak/>
        <w:t>Sirawaraporn, W.</w:t>
      </w:r>
      <w:proofErr w:type="gramStart"/>
      <w:r w:rsidRPr="007F5A92">
        <w:rPr>
          <w:rFonts w:ascii="Arial" w:hAnsi="Arial"/>
          <w:b/>
          <w:sz w:val="22"/>
          <w:szCs w:val="22"/>
        </w:rPr>
        <w:t>,  Sirawaraporn</w:t>
      </w:r>
      <w:proofErr w:type="gramEnd"/>
      <w:r w:rsidRPr="007F5A92">
        <w:rPr>
          <w:rFonts w:ascii="Arial" w:hAnsi="Arial"/>
          <w:b/>
          <w:sz w:val="22"/>
          <w:szCs w:val="22"/>
        </w:rPr>
        <w:t>, A., Chanpongsn, A., Jacobs, W.R.,  Jr. and Santi, D.V.</w:t>
      </w:r>
      <w:r w:rsidRPr="007F5A92">
        <w:rPr>
          <w:rFonts w:ascii="Arial" w:hAnsi="Arial"/>
          <w:sz w:val="22"/>
          <w:szCs w:val="22"/>
        </w:rPr>
        <w:t xml:space="preserve">  (1991)  Purification and Characterization of Dihydrofolate Reductase from Wild</w:t>
      </w:r>
      <w:r w:rsidRPr="007F5A92">
        <w:rPr>
          <w:rFonts w:ascii="Arial" w:hAnsi="Arial"/>
          <w:sz w:val="22"/>
          <w:szCs w:val="22"/>
        </w:rPr>
        <w:noBreakHyphen/>
        <w:t>type and Trimethoprim</w:t>
      </w:r>
      <w:r w:rsidRPr="007F5A92">
        <w:rPr>
          <w:rFonts w:ascii="Arial" w:hAnsi="Arial"/>
          <w:sz w:val="22"/>
          <w:szCs w:val="22"/>
        </w:rPr>
        <w:noBreakHyphen/>
        <w:t xml:space="preserve">Resistant </w:t>
      </w:r>
      <w:r w:rsidRPr="007F5A92">
        <w:rPr>
          <w:rFonts w:ascii="Arial" w:hAnsi="Arial"/>
          <w:i/>
          <w:sz w:val="22"/>
          <w:szCs w:val="22"/>
        </w:rPr>
        <w:t>Mycobacterium smegmatis</w:t>
      </w:r>
      <w:r w:rsidRPr="007F5A92">
        <w:rPr>
          <w:rFonts w:ascii="Arial" w:hAnsi="Arial"/>
          <w:sz w:val="22"/>
          <w:szCs w:val="22"/>
        </w:rPr>
        <w:t xml:space="preserve">. </w:t>
      </w:r>
      <w:r w:rsidRPr="007F5A92">
        <w:rPr>
          <w:rFonts w:ascii="Arial" w:hAnsi="Arial"/>
          <w:i/>
          <w:sz w:val="22"/>
          <w:szCs w:val="22"/>
        </w:rPr>
        <w:t>Exp. Parasitol</w:t>
      </w:r>
      <w:r w:rsidRPr="007F5A92">
        <w:rPr>
          <w:rFonts w:ascii="Arial" w:hAnsi="Arial"/>
          <w:sz w:val="22"/>
          <w:szCs w:val="22"/>
        </w:rPr>
        <w:t xml:space="preserve">. </w:t>
      </w:r>
      <w:r w:rsidRPr="007F5A92">
        <w:rPr>
          <w:rFonts w:ascii="Arial" w:hAnsi="Arial"/>
          <w:b/>
          <w:sz w:val="22"/>
          <w:szCs w:val="22"/>
        </w:rPr>
        <w:t>72</w:t>
      </w:r>
      <w:r w:rsidRPr="007F5A92">
        <w:rPr>
          <w:rFonts w:ascii="Arial" w:hAnsi="Arial"/>
          <w:sz w:val="22"/>
          <w:szCs w:val="22"/>
        </w:rPr>
        <w:t>:184-190.PMCID: PMC in process.</w:t>
      </w:r>
    </w:p>
    <w:p w:rsidR="00E53FC7" w:rsidRDefault="00E53FC7" w:rsidP="007F5A92">
      <w:pPr>
        <w:keepNext/>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E53FC7" w:rsidRPr="007F5A92" w:rsidRDefault="00E53FC7"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 xml:space="preserve">Stover, C.K.,  de la Cruz, V.F.,  Fuerst, T.R.,  Burlein, J.E.,  Benson, L.A.,  Bennett, L.T.,  Bansal, G.P.,  Young, J.F.,  Lee, M.H.,  Hatfull, G.,  Snapper, S.B., Barletta, R.G., Jacobs, W.R., Jr. and Bloom, B.R. </w:t>
      </w:r>
      <w:r w:rsidRPr="007F5A92">
        <w:rPr>
          <w:rFonts w:ascii="Arial" w:hAnsi="Arial"/>
          <w:sz w:val="22"/>
          <w:szCs w:val="22"/>
        </w:rPr>
        <w:t xml:space="preserve">(1991)  New Use of BCG for Recombinant Vaccines. </w:t>
      </w:r>
      <w:r w:rsidRPr="007F5A92">
        <w:rPr>
          <w:rFonts w:ascii="Arial" w:hAnsi="Arial"/>
          <w:i/>
          <w:sz w:val="22"/>
          <w:szCs w:val="22"/>
        </w:rPr>
        <w:t>Nature</w:t>
      </w:r>
      <w:r w:rsidRPr="007F5A92">
        <w:rPr>
          <w:rFonts w:ascii="Arial" w:hAnsi="Arial"/>
          <w:sz w:val="22"/>
          <w:szCs w:val="22"/>
        </w:rPr>
        <w:t xml:space="preserve"> </w:t>
      </w:r>
      <w:r w:rsidRPr="007F5A92">
        <w:rPr>
          <w:rFonts w:ascii="Arial" w:hAnsi="Arial"/>
          <w:b/>
          <w:sz w:val="22"/>
          <w:szCs w:val="22"/>
        </w:rPr>
        <w:t>351</w:t>
      </w:r>
      <w:r w:rsidRPr="007F5A92">
        <w:rPr>
          <w:rFonts w:ascii="Arial" w:hAnsi="Arial"/>
          <w:sz w:val="22"/>
          <w:szCs w:val="22"/>
        </w:rPr>
        <w:t xml:space="preserve">:456-460.PMCID: PMC </w:t>
      </w:r>
      <w:proofErr w:type="gramStart"/>
      <w:r w:rsidRPr="007F5A92">
        <w:rPr>
          <w:rFonts w:ascii="Arial" w:hAnsi="Arial"/>
          <w:sz w:val="22"/>
          <w:szCs w:val="22"/>
        </w:rPr>
        <w:t>n/a</w:t>
      </w:r>
      <w:proofErr w:type="gramEnd"/>
      <w:r w:rsidRPr="007F5A92">
        <w:rPr>
          <w:rFonts w:ascii="Arial" w:hAnsi="Arial"/>
          <w:sz w:val="22"/>
          <w:szCs w:val="22"/>
        </w:rPr>
        <w:t>.</w:t>
      </w:r>
    </w:p>
    <w:p w:rsidR="00E53FC7" w:rsidRPr="000F20AA" w:rsidRDefault="00E53FC7" w:rsidP="007F5A92">
      <w:p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E53FC7" w:rsidRPr="007F5A92" w:rsidRDefault="00E53FC7"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Belisle, J.T., Pascopella, L., Imamine, J.</w:t>
      </w:r>
      <w:proofErr w:type="gramStart"/>
      <w:r w:rsidRPr="007F5A92">
        <w:rPr>
          <w:rFonts w:ascii="Arial" w:hAnsi="Arial"/>
          <w:b/>
          <w:sz w:val="22"/>
          <w:szCs w:val="22"/>
        </w:rPr>
        <w:t>,  Brennan</w:t>
      </w:r>
      <w:proofErr w:type="gramEnd"/>
      <w:r w:rsidRPr="007F5A92">
        <w:rPr>
          <w:rFonts w:ascii="Arial" w:hAnsi="Arial"/>
          <w:b/>
          <w:sz w:val="22"/>
          <w:szCs w:val="22"/>
        </w:rPr>
        <w:t>, P.J. and  Jacobs, W.R., Jr.</w:t>
      </w:r>
      <w:r w:rsidRPr="007F5A92">
        <w:rPr>
          <w:rFonts w:ascii="Arial" w:hAnsi="Arial"/>
          <w:sz w:val="22"/>
          <w:szCs w:val="22"/>
        </w:rPr>
        <w:t xml:space="preserve"> (1991) Isolation and Expression of a Gene cluster Responsible for Biosynthesis of the Glycopeptidolipid Antigen of </w:t>
      </w:r>
      <w:r w:rsidRPr="007F5A92">
        <w:rPr>
          <w:rFonts w:ascii="Arial" w:hAnsi="Arial"/>
          <w:i/>
          <w:sz w:val="22"/>
          <w:szCs w:val="22"/>
        </w:rPr>
        <w:t>Mycobacterium avium</w:t>
      </w:r>
      <w:r w:rsidRPr="007F5A92">
        <w:rPr>
          <w:rFonts w:ascii="Arial" w:hAnsi="Arial"/>
          <w:sz w:val="22"/>
          <w:szCs w:val="22"/>
        </w:rPr>
        <w:t xml:space="preserve">. </w:t>
      </w:r>
      <w:r w:rsidRPr="007F5A92">
        <w:rPr>
          <w:rFonts w:ascii="Arial" w:hAnsi="Arial"/>
          <w:i/>
          <w:sz w:val="22"/>
          <w:szCs w:val="22"/>
        </w:rPr>
        <w:t>J. Bacteriol</w:t>
      </w:r>
      <w:r w:rsidRPr="007F5A92">
        <w:rPr>
          <w:rFonts w:ascii="Arial" w:hAnsi="Arial"/>
          <w:sz w:val="22"/>
          <w:szCs w:val="22"/>
        </w:rPr>
        <w:t xml:space="preserve">. </w:t>
      </w:r>
      <w:r w:rsidRPr="007F5A92">
        <w:rPr>
          <w:rFonts w:ascii="Arial" w:hAnsi="Arial"/>
          <w:b/>
          <w:sz w:val="22"/>
          <w:szCs w:val="22"/>
        </w:rPr>
        <w:t>173</w:t>
      </w:r>
      <w:r w:rsidRPr="007F5A92">
        <w:rPr>
          <w:rFonts w:ascii="Arial" w:hAnsi="Arial"/>
          <w:sz w:val="22"/>
          <w:szCs w:val="22"/>
        </w:rPr>
        <w:t>:6991-6997.PMCID: PMC209054.</w:t>
      </w:r>
    </w:p>
    <w:p w:rsidR="00E53FC7" w:rsidRPr="00780744" w:rsidRDefault="00E53FC7" w:rsidP="007F5A92">
      <w:p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E53FC7" w:rsidRPr="007F5A92" w:rsidRDefault="00E53FC7"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Cirillo, J.D., Barletta, R.G., Bloom, B.R. and W. R. Jacobs, Jr.</w:t>
      </w:r>
      <w:r w:rsidRPr="007F5A92">
        <w:rPr>
          <w:rFonts w:ascii="Arial" w:hAnsi="Arial"/>
          <w:sz w:val="22"/>
          <w:szCs w:val="22"/>
        </w:rPr>
        <w:t xml:space="preserve"> (1991) A Novel Transposon Trap for Mycobacteria: Isolation and Characterization of IS1096. </w:t>
      </w:r>
      <w:r w:rsidRPr="007F5A92">
        <w:rPr>
          <w:rFonts w:ascii="Arial" w:hAnsi="Arial"/>
          <w:i/>
          <w:sz w:val="22"/>
          <w:szCs w:val="22"/>
        </w:rPr>
        <w:t>J. Bacteriol</w:t>
      </w:r>
      <w:r w:rsidRPr="007F5A92">
        <w:rPr>
          <w:rFonts w:ascii="Arial" w:hAnsi="Arial"/>
          <w:sz w:val="22"/>
          <w:szCs w:val="22"/>
        </w:rPr>
        <w:t xml:space="preserve">. </w:t>
      </w:r>
      <w:r w:rsidRPr="007F5A92">
        <w:rPr>
          <w:rFonts w:ascii="Arial" w:hAnsi="Arial"/>
          <w:b/>
          <w:sz w:val="22"/>
          <w:szCs w:val="22"/>
        </w:rPr>
        <w:t>173</w:t>
      </w:r>
      <w:r w:rsidRPr="007F5A92">
        <w:rPr>
          <w:rFonts w:ascii="Arial" w:hAnsi="Arial"/>
          <w:sz w:val="22"/>
          <w:szCs w:val="22"/>
        </w:rPr>
        <w:t>:7772-7780.PMCID: PMC212567.</w:t>
      </w:r>
    </w:p>
    <w:p w:rsidR="00E53FC7" w:rsidRDefault="00E53FC7" w:rsidP="007F5A92">
      <w:pPr>
        <w:pStyle w:val="ListParagraph"/>
        <w:ind w:left="432" w:hanging="720"/>
        <w:rPr>
          <w:rFonts w:ascii="Arial" w:hAnsi="Arial"/>
          <w:sz w:val="22"/>
          <w:szCs w:val="22"/>
        </w:rPr>
      </w:pPr>
    </w:p>
    <w:p w:rsidR="00653053" w:rsidRPr="007F5A92" w:rsidRDefault="00653053" w:rsidP="007F5A92">
      <w:pPr>
        <w:pStyle w:val="ListParagraph"/>
        <w:keepNext/>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Snapper, S.B., Melton, R.E., Mustafa, S., Kieser, T. and Jacobs, W.R., Jr.</w:t>
      </w:r>
      <w:r w:rsidRPr="007F5A92">
        <w:rPr>
          <w:rFonts w:ascii="Arial" w:hAnsi="Arial"/>
          <w:sz w:val="22"/>
          <w:szCs w:val="22"/>
        </w:rPr>
        <w:t xml:space="preserve"> (1990) Isolation and Characterization of Efficient Plasmid Transformation Mutants of </w:t>
      </w:r>
      <w:r w:rsidRPr="007F5A92">
        <w:rPr>
          <w:rFonts w:ascii="Arial" w:hAnsi="Arial"/>
          <w:i/>
          <w:sz w:val="22"/>
          <w:szCs w:val="22"/>
        </w:rPr>
        <w:t>Mycobacterium smegmatis</w:t>
      </w:r>
      <w:r w:rsidRPr="007F5A92">
        <w:rPr>
          <w:rFonts w:ascii="Arial" w:hAnsi="Arial"/>
          <w:sz w:val="22"/>
          <w:szCs w:val="22"/>
        </w:rPr>
        <w:t xml:space="preserve">. </w:t>
      </w:r>
      <w:r w:rsidRPr="007F5A92">
        <w:rPr>
          <w:rFonts w:ascii="Arial" w:hAnsi="Arial"/>
          <w:i/>
          <w:sz w:val="22"/>
          <w:szCs w:val="22"/>
        </w:rPr>
        <w:t>Mol. Microbiol</w:t>
      </w:r>
      <w:r w:rsidRPr="007F5A92">
        <w:rPr>
          <w:rFonts w:ascii="Arial" w:hAnsi="Arial"/>
          <w:sz w:val="22"/>
          <w:szCs w:val="22"/>
        </w:rPr>
        <w:t xml:space="preserve">. </w:t>
      </w:r>
      <w:r w:rsidRPr="007F5A92">
        <w:rPr>
          <w:rFonts w:ascii="Arial" w:hAnsi="Arial"/>
          <w:b/>
          <w:sz w:val="22"/>
          <w:szCs w:val="22"/>
        </w:rPr>
        <w:t>4</w:t>
      </w:r>
      <w:r w:rsidRPr="007F5A92">
        <w:rPr>
          <w:rFonts w:ascii="Arial" w:hAnsi="Arial"/>
          <w:sz w:val="22"/>
          <w:szCs w:val="22"/>
        </w:rPr>
        <w:t>:1911</w:t>
      </w:r>
      <w:r w:rsidRPr="007F5A92">
        <w:rPr>
          <w:rFonts w:ascii="Arial" w:hAnsi="Arial"/>
          <w:sz w:val="22"/>
          <w:szCs w:val="22"/>
        </w:rPr>
        <w:noBreakHyphen/>
        <w:t>1919. PMCID: PMC in process.</w:t>
      </w:r>
    </w:p>
    <w:p w:rsidR="00653053" w:rsidRDefault="00653053" w:rsidP="007F5A92">
      <w:pPr>
        <w:keepNext/>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653053" w:rsidRPr="007F5A92" w:rsidRDefault="00653053" w:rsidP="007F5A92">
      <w:pPr>
        <w:pStyle w:val="ListParagraph"/>
        <w:keepNext/>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 xml:space="preserve">Barletta, R.G., Snapper, S.B.,  Cirillo, J.D.,  Connell, N.D.,  Kim, D.D., Jacobs, </w:t>
      </w:r>
      <w:r w:rsidR="004C215A" w:rsidRPr="007F5A92">
        <w:rPr>
          <w:rFonts w:ascii="Arial" w:hAnsi="Arial"/>
          <w:b/>
          <w:sz w:val="22"/>
          <w:szCs w:val="22"/>
        </w:rPr>
        <w:t xml:space="preserve">       </w:t>
      </w:r>
      <w:r w:rsidRPr="007F5A92">
        <w:rPr>
          <w:rFonts w:ascii="Arial" w:hAnsi="Arial"/>
          <w:b/>
          <w:sz w:val="22"/>
          <w:szCs w:val="22"/>
        </w:rPr>
        <w:t>W.R., Jr. and Bloom, B.R.</w:t>
      </w:r>
      <w:r w:rsidRPr="007F5A92">
        <w:rPr>
          <w:rFonts w:ascii="Arial" w:hAnsi="Arial"/>
          <w:sz w:val="22"/>
          <w:szCs w:val="22"/>
        </w:rPr>
        <w:t xml:space="preserve"> (1990)  Recombinant BCG as a Candidate Oral Vaccine Vector. </w:t>
      </w:r>
      <w:r w:rsidRPr="007F5A92">
        <w:rPr>
          <w:rFonts w:ascii="Arial" w:hAnsi="Arial"/>
          <w:i/>
          <w:sz w:val="22"/>
          <w:szCs w:val="22"/>
        </w:rPr>
        <w:t>Res. Microbiol</w:t>
      </w:r>
      <w:r w:rsidRPr="007F5A92">
        <w:rPr>
          <w:rFonts w:ascii="Arial" w:hAnsi="Arial"/>
          <w:sz w:val="22"/>
          <w:szCs w:val="22"/>
        </w:rPr>
        <w:t xml:space="preserve">. </w:t>
      </w:r>
      <w:r w:rsidRPr="007F5A92">
        <w:rPr>
          <w:rFonts w:ascii="Arial" w:hAnsi="Arial"/>
          <w:b/>
          <w:sz w:val="22"/>
          <w:szCs w:val="22"/>
        </w:rPr>
        <w:t>141</w:t>
      </w:r>
      <w:r w:rsidRPr="007F5A92">
        <w:rPr>
          <w:rFonts w:ascii="Arial" w:hAnsi="Arial"/>
          <w:sz w:val="22"/>
          <w:szCs w:val="22"/>
        </w:rPr>
        <w:t>:931</w:t>
      </w:r>
      <w:r w:rsidRPr="007F5A92">
        <w:rPr>
          <w:rFonts w:ascii="Arial" w:hAnsi="Arial"/>
          <w:sz w:val="22"/>
          <w:szCs w:val="22"/>
        </w:rPr>
        <w:noBreakHyphen/>
        <w:t>939.PMCID: PMC in process.</w:t>
      </w:r>
    </w:p>
    <w:p w:rsidR="00E53FC7" w:rsidRDefault="00E53FC7" w:rsidP="007F5A92">
      <w:p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653053" w:rsidRPr="007F5A92" w:rsidRDefault="00653053"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Lugosi, L., Jacobs, W.R., Jr., and Bloom, B.R.</w:t>
      </w:r>
      <w:r w:rsidRPr="007F5A92">
        <w:rPr>
          <w:rFonts w:ascii="Arial" w:hAnsi="Arial"/>
          <w:sz w:val="22"/>
          <w:szCs w:val="22"/>
        </w:rPr>
        <w:t xml:space="preserve"> (1989) Genetic Transformation of BCG. </w:t>
      </w:r>
      <w:r w:rsidRPr="007F5A92">
        <w:rPr>
          <w:rFonts w:ascii="Arial" w:hAnsi="Arial"/>
          <w:i/>
          <w:sz w:val="22"/>
          <w:szCs w:val="22"/>
        </w:rPr>
        <w:t>Tubercle</w:t>
      </w:r>
      <w:r w:rsidRPr="007F5A92">
        <w:rPr>
          <w:rFonts w:ascii="Arial" w:hAnsi="Arial"/>
          <w:sz w:val="22"/>
          <w:szCs w:val="22"/>
        </w:rPr>
        <w:t xml:space="preserve"> </w:t>
      </w:r>
      <w:r w:rsidRPr="007F5A92">
        <w:rPr>
          <w:rFonts w:ascii="Arial" w:hAnsi="Arial"/>
          <w:b/>
          <w:sz w:val="22"/>
          <w:szCs w:val="22"/>
        </w:rPr>
        <w:t>70</w:t>
      </w:r>
      <w:r w:rsidRPr="007F5A92">
        <w:rPr>
          <w:rFonts w:ascii="Arial" w:hAnsi="Arial"/>
          <w:sz w:val="22"/>
          <w:szCs w:val="22"/>
        </w:rPr>
        <w:t>:159</w:t>
      </w:r>
      <w:r w:rsidRPr="007F5A92">
        <w:rPr>
          <w:rFonts w:ascii="Arial" w:hAnsi="Arial"/>
          <w:sz w:val="22"/>
          <w:szCs w:val="22"/>
        </w:rPr>
        <w:noBreakHyphen/>
        <w:t>170. PMCID: PMC in process.</w:t>
      </w:r>
    </w:p>
    <w:p w:rsidR="00653053" w:rsidRDefault="00653053" w:rsidP="007F5A92">
      <w:p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653053" w:rsidRPr="007F5A92" w:rsidRDefault="00653053" w:rsidP="007F5A92">
      <w:pPr>
        <w:pStyle w:val="ListParagraph"/>
        <w:keepNext/>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Grosskinsky, C.M., Jacobs, W.R., Jr., Clark</w:t>
      </w:r>
      <w:r w:rsidRPr="007F5A92">
        <w:rPr>
          <w:rFonts w:ascii="Arial" w:hAnsi="Arial"/>
          <w:b/>
          <w:sz w:val="22"/>
          <w:szCs w:val="22"/>
        </w:rPr>
        <w:noBreakHyphen/>
        <w:t>Curtiss, J.E., and Bloom, B.R.</w:t>
      </w:r>
      <w:r w:rsidRPr="007F5A92">
        <w:rPr>
          <w:rFonts w:ascii="Arial" w:hAnsi="Arial"/>
          <w:sz w:val="22"/>
          <w:szCs w:val="22"/>
        </w:rPr>
        <w:t xml:space="preserve"> (1989) Genetic relationships Between </w:t>
      </w:r>
      <w:r w:rsidRPr="007F5A92">
        <w:rPr>
          <w:rFonts w:ascii="Arial" w:hAnsi="Arial"/>
          <w:i/>
          <w:sz w:val="22"/>
          <w:szCs w:val="22"/>
        </w:rPr>
        <w:t>Mycobacterium leprae</w:t>
      </w:r>
      <w:r w:rsidRPr="007F5A92">
        <w:rPr>
          <w:rFonts w:ascii="Arial" w:hAnsi="Arial"/>
          <w:sz w:val="22"/>
          <w:szCs w:val="22"/>
        </w:rPr>
        <w:t xml:space="preserve">, </w:t>
      </w:r>
      <w:r w:rsidRPr="007F5A92">
        <w:rPr>
          <w:rFonts w:ascii="Arial" w:hAnsi="Arial"/>
          <w:i/>
          <w:sz w:val="22"/>
          <w:szCs w:val="22"/>
        </w:rPr>
        <w:t>Mycobacterium tuberculosis</w:t>
      </w:r>
      <w:r w:rsidRPr="007F5A92">
        <w:rPr>
          <w:rFonts w:ascii="Arial" w:hAnsi="Arial"/>
          <w:sz w:val="22"/>
          <w:szCs w:val="22"/>
        </w:rPr>
        <w:t xml:space="preserve">, and Candidate Leprosy Vaccine Strains by DNA Hybridization:  Identification of a </w:t>
      </w:r>
      <w:r w:rsidRPr="007F5A92">
        <w:rPr>
          <w:rFonts w:ascii="Arial" w:hAnsi="Arial"/>
          <w:i/>
          <w:sz w:val="22"/>
          <w:szCs w:val="22"/>
        </w:rPr>
        <w:t>M. leprae</w:t>
      </w:r>
      <w:r w:rsidRPr="007F5A92">
        <w:rPr>
          <w:rFonts w:ascii="Arial" w:hAnsi="Arial"/>
          <w:sz w:val="22"/>
          <w:szCs w:val="22"/>
        </w:rPr>
        <w:noBreakHyphen/>
        <w:t xml:space="preserve">Specific Repetitive Sequence. </w:t>
      </w:r>
      <w:r w:rsidRPr="007F5A92">
        <w:rPr>
          <w:rFonts w:ascii="Arial" w:hAnsi="Arial"/>
          <w:i/>
          <w:sz w:val="22"/>
          <w:szCs w:val="22"/>
        </w:rPr>
        <w:t>Infect. Immun</w:t>
      </w:r>
      <w:r w:rsidRPr="007F5A92">
        <w:rPr>
          <w:rFonts w:ascii="Arial" w:hAnsi="Arial"/>
          <w:sz w:val="22"/>
          <w:szCs w:val="22"/>
        </w:rPr>
        <w:t xml:space="preserve">. </w:t>
      </w:r>
      <w:r w:rsidRPr="007F5A92">
        <w:rPr>
          <w:rFonts w:ascii="Arial" w:hAnsi="Arial"/>
          <w:b/>
          <w:sz w:val="22"/>
          <w:szCs w:val="22"/>
          <w:lang w:val="de-DE"/>
        </w:rPr>
        <w:t>57</w:t>
      </w:r>
      <w:r w:rsidRPr="007F5A92">
        <w:rPr>
          <w:rFonts w:ascii="Arial" w:hAnsi="Arial"/>
          <w:sz w:val="22"/>
          <w:szCs w:val="22"/>
          <w:lang w:val="de-DE"/>
        </w:rPr>
        <w:t>:1535</w:t>
      </w:r>
      <w:r w:rsidRPr="007F5A92">
        <w:rPr>
          <w:rFonts w:ascii="Arial" w:hAnsi="Arial"/>
          <w:sz w:val="22"/>
          <w:szCs w:val="22"/>
          <w:lang w:val="de-DE"/>
        </w:rPr>
        <w:noBreakHyphen/>
        <w:t>1541. PMCID: PMC313310.</w:t>
      </w:r>
    </w:p>
    <w:p w:rsidR="00653053" w:rsidRDefault="00653053" w:rsidP="007F5A92">
      <w:pPr>
        <w:keepNext/>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653053" w:rsidRPr="007F5A92" w:rsidRDefault="00653053" w:rsidP="007F5A92">
      <w:pPr>
        <w:pStyle w:val="ListParagraph"/>
        <w:keepNext/>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lang w:val="de-DE"/>
        </w:rPr>
        <w:t xml:space="preserve">Snapper, S.B., Lugosi, L.,  Jekkel, A.,  Melton, R.,  Kieser, T.,  Bloom, B.R.  </w:t>
      </w:r>
      <w:r w:rsidRPr="007F5A92">
        <w:rPr>
          <w:rFonts w:ascii="Arial" w:hAnsi="Arial"/>
          <w:b/>
          <w:sz w:val="22"/>
          <w:szCs w:val="22"/>
        </w:rPr>
        <w:t>and Jacobs, W.R.,  Jr.</w:t>
      </w:r>
      <w:r w:rsidRPr="007F5A92">
        <w:rPr>
          <w:rFonts w:ascii="Arial" w:hAnsi="Arial"/>
          <w:sz w:val="22"/>
          <w:szCs w:val="22"/>
        </w:rPr>
        <w:t xml:space="preserve"> (1988)  Lysogeny and Transformation of Mycobacteria: Stable Expression of Foreign Genes. </w:t>
      </w:r>
      <w:r w:rsidRPr="007F5A92">
        <w:rPr>
          <w:rFonts w:ascii="Arial" w:hAnsi="Arial"/>
          <w:i/>
          <w:sz w:val="22"/>
          <w:szCs w:val="22"/>
        </w:rPr>
        <w:t>Proc. Natl. Acad. Sci., USA</w:t>
      </w:r>
      <w:r w:rsidRPr="007F5A92">
        <w:rPr>
          <w:rFonts w:ascii="Arial" w:hAnsi="Arial"/>
          <w:sz w:val="22"/>
          <w:szCs w:val="22"/>
        </w:rPr>
        <w:t xml:space="preserve">. </w:t>
      </w:r>
      <w:r w:rsidRPr="007F5A92">
        <w:rPr>
          <w:rFonts w:ascii="Arial" w:hAnsi="Arial"/>
          <w:b/>
          <w:sz w:val="22"/>
          <w:szCs w:val="22"/>
        </w:rPr>
        <w:t>85</w:t>
      </w:r>
      <w:r w:rsidRPr="007F5A92">
        <w:rPr>
          <w:rFonts w:ascii="Arial" w:hAnsi="Arial"/>
          <w:sz w:val="22"/>
          <w:szCs w:val="22"/>
        </w:rPr>
        <w:t>:6987</w:t>
      </w:r>
      <w:r w:rsidRPr="007F5A92">
        <w:rPr>
          <w:rFonts w:ascii="Arial" w:hAnsi="Arial"/>
          <w:sz w:val="22"/>
          <w:szCs w:val="22"/>
        </w:rPr>
        <w:noBreakHyphen/>
        <w:t>6991. PMCID: PMC282104.</w:t>
      </w:r>
    </w:p>
    <w:p w:rsidR="00653053" w:rsidRDefault="00653053" w:rsidP="007F5A92">
      <w:pPr>
        <w:keepNext/>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653053" w:rsidRPr="007F5A92" w:rsidRDefault="00653053" w:rsidP="007F5A92">
      <w:pPr>
        <w:pStyle w:val="ListParagraph"/>
        <w:keepNext/>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bookmarkStart w:id="6" w:name="OLE_LINK6"/>
      <w:bookmarkStart w:id="7" w:name="OLE_LINK7"/>
      <w:r w:rsidRPr="007F5A92">
        <w:rPr>
          <w:rFonts w:ascii="Arial" w:hAnsi="Arial"/>
          <w:b/>
          <w:sz w:val="22"/>
          <w:szCs w:val="22"/>
        </w:rPr>
        <w:t>Jacobs, W.R., Jr., Tuckman, M. and Bloom, B.R.</w:t>
      </w:r>
      <w:r w:rsidRPr="007F5A92">
        <w:rPr>
          <w:rFonts w:ascii="Arial" w:hAnsi="Arial"/>
          <w:sz w:val="22"/>
          <w:szCs w:val="22"/>
        </w:rPr>
        <w:t xml:space="preserve"> (1987) Introduction of Foreign DNA into Mycobacteria Using a Shuttle Phasmid. </w:t>
      </w:r>
      <w:r w:rsidRPr="007F5A92">
        <w:rPr>
          <w:rFonts w:ascii="Arial" w:hAnsi="Arial"/>
          <w:i/>
          <w:sz w:val="22"/>
          <w:szCs w:val="22"/>
        </w:rPr>
        <w:t>Nature</w:t>
      </w:r>
      <w:r w:rsidRPr="007F5A92">
        <w:rPr>
          <w:rFonts w:ascii="Arial" w:hAnsi="Arial"/>
          <w:sz w:val="22"/>
          <w:szCs w:val="22"/>
        </w:rPr>
        <w:t xml:space="preserve"> </w:t>
      </w:r>
      <w:r w:rsidRPr="007F5A92">
        <w:rPr>
          <w:rFonts w:ascii="Arial" w:hAnsi="Arial"/>
          <w:b/>
          <w:sz w:val="22"/>
          <w:szCs w:val="22"/>
        </w:rPr>
        <w:t>327</w:t>
      </w:r>
      <w:r w:rsidRPr="007F5A92">
        <w:rPr>
          <w:rFonts w:ascii="Arial" w:hAnsi="Arial"/>
          <w:sz w:val="22"/>
          <w:szCs w:val="22"/>
        </w:rPr>
        <w:t>:532</w:t>
      </w:r>
      <w:r w:rsidRPr="007F5A92">
        <w:rPr>
          <w:rFonts w:ascii="Arial" w:hAnsi="Arial"/>
          <w:sz w:val="22"/>
          <w:szCs w:val="22"/>
        </w:rPr>
        <w:noBreakHyphen/>
        <w:t>536. PMCID: PMC in process.</w:t>
      </w:r>
    </w:p>
    <w:p w:rsidR="00653053" w:rsidRDefault="00653053" w:rsidP="007F5A92">
      <w:pPr>
        <w:pStyle w:val="ListParagraph"/>
        <w:ind w:left="432" w:hanging="720"/>
        <w:rPr>
          <w:rFonts w:ascii="Arial" w:hAnsi="Arial"/>
          <w:sz w:val="22"/>
          <w:szCs w:val="22"/>
        </w:rPr>
      </w:pPr>
    </w:p>
    <w:bookmarkEnd w:id="6"/>
    <w:bookmarkEnd w:id="7"/>
    <w:p w:rsidR="00653053" w:rsidRDefault="00653053"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t>Jacobs, W.R., Jr., Docherty, M.A., Curtiss, R. III, and Clark</w:t>
      </w:r>
      <w:r w:rsidRPr="007F5A92">
        <w:rPr>
          <w:rFonts w:ascii="Arial" w:hAnsi="Arial"/>
          <w:b/>
          <w:sz w:val="22"/>
          <w:szCs w:val="22"/>
        </w:rPr>
        <w:noBreakHyphen/>
        <w:t>Curtiss, J.E.</w:t>
      </w:r>
      <w:r w:rsidRPr="007F5A92">
        <w:rPr>
          <w:rFonts w:ascii="Arial" w:hAnsi="Arial"/>
          <w:sz w:val="22"/>
          <w:szCs w:val="22"/>
        </w:rPr>
        <w:t xml:space="preserve"> (1986)  Expression of </w:t>
      </w:r>
      <w:r w:rsidRPr="007F5A92">
        <w:rPr>
          <w:rFonts w:ascii="Arial" w:hAnsi="Arial"/>
          <w:i/>
          <w:sz w:val="22"/>
          <w:szCs w:val="22"/>
        </w:rPr>
        <w:t>Mycobacterium leprae</w:t>
      </w:r>
      <w:r w:rsidRPr="007F5A92">
        <w:rPr>
          <w:rFonts w:ascii="Arial" w:hAnsi="Arial"/>
          <w:sz w:val="22"/>
          <w:szCs w:val="22"/>
        </w:rPr>
        <w:t xml:space="preserve"> Genes from a Streptococcus mutans Promoter in </w:t>
      </w:r>
      <w:r w:rsidRPr="007F5A92">
        <w:rPr>
          <w:rFonts w:ascii="Arial" w:hAnsi="Arial"/>
          <w:i/>
          <w:sz w:val="22"/>
          <w:szCs w:val="22"/>
        </w:rPr>
        <w:t>Escherichia coli</w:t>
      </w:r>
      <w:r w:rsidRPr="007F5A92">
        <w:rPr>
          <w:rFonts w:ascii="Arial" w:hAnsi="Arial"/>
          <w:sz w:val="22"/>
          <w:szCs w:val="22"/>
        </w:rPr>
        <w:t xml:space="preserve"> K</w:t>
      </w:r>
      <w:r w:rsidRPr="007F5A92">
        <w:rPr>
          <w:rFonts w:ascii="Arial" w:hAnsi="Arial"/>
          <w:sz w:val="22"/>
          <w:szCs w:val="22"/>
        </w:rPr>
        <w:noBreakHyphen/>
        <w:t xml:space="preserve">12. </w:t>
      </w:r>
      <w:r w:rsidRPr="007F5A92">
        <w:rPr>
          <w:rFonts w:ascii="Arial" w:hAnsi="Arial"/>
          <w:i/>
          <w:sz w:val="22"/>
          <w:szCs w:val="22"/>
        </w:rPr>
        <w:t>Proc. Natl. Acad. Sci. USA</w:t>
      </w:r>
      <w:r w:rsidRPr="007F5A92">
        <w:rPr>
          <w:rFonts w:ascii="Arial" w:hAnsi="Arial"/>
          <w:sz w:val="22"/>
          <w:szCs w:val="22"/>
        </w:rPr>
        <w:t xml:space="preserve">. </w:t>
      </w:r>
      <w:r w:rsidRPr="007F5A92">
        <w:rPr>
          <w:rFonts w:ascii="Arial" w:hAnsi="Arial"/>
          <w:b/>
          <w:sz w:val="22"/>
          <w:szCs w:val="22"/>
        </w:rPr>
        <w:t>83</w:t>
      </w:r>
      <w:r w:rsidRPr="007F5A92">
        <w:rPr>
          <w:rFonts w:ascii="Arial" w:hAnsi="Arial"/>
          <w:sz w:val="22"/>
          <w:szCs w:val="22"/>
        </w:rPr>
        <w:t>:1926</w:t>
      </w:r>
      <w:r w:rsidRPr="007F5A92">
        <w:rPr>
          <w:rFonts w:ascii="Arial" w:hAnsi="Arial"/>
          <w:sz w:val="22"/>
          <w:szCs w:val="22"/>
        </w:rPr>
        <w:noBreakHyphen/>
        <w:t>1930. PMCID: PMC323197.</w:t>
      </w:r>
    </w:p>
    <w:p w:rsidR="00C63CE5" w:rsidRPr="00C63CE5" w:rsidRDefault="00C63CE5" w:rsidP="00C63CE5">
      <w:pPr>
        <w:pStyle w:val="ListParagraph"/>
        <w:rPr>
          <w:rFonts w:ascii="Arial" w:hAnsi="Arial"/>
          <w:sz w:val="22"/>
          <w:szCs w:val="22"/>
        </w:rPr>
      </w:pPr>
    </w:p>
    <w:p w:rsidR="00653053" w:rsidRPr="00597293" w:rsidRDefault="00653053" w:rsidP="007F5A92">
      <w:pPr>
        <w:pStyle w:val="ListParagraph"/>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597293">
        <w:rPr>
          <w:rFonts w:ascii="Arial" w:hAnsi="Arial"/>
          <w:b/>
          <w:sz w:val="22"/>
          <w:szCs w:val="22"/>
        </w:rPr>
        <w:t>Jacobs, W.R., Jr., Barrett, J.F., Clark</w:t>
      </w:r>
      <w:r w:rsidRPr="00597293">
        <w:rPr>
          <w:rFonts w:ascii="Arial" w:hAnsi="Arial"/>
          <w:b/>
          <w:sz w:val="22"/>
          <w:szCs w:val="22"/>
        </w:rPr>
        <w:noBreakHyphen/>
        <w:t>Curtiss, J.E. and Curtiss R.  III</w:t>
      </w:r>
      <w:r w:rsidRPr="00597293">
        <w:rPr>
          <w:rFonts w:ascii="Arial" w:hAnsi="Arial"/>
          <w:sz w:val="22"/>
          <w:szCs w:val="22"/>
        </w:rPr>
        <w:t>. (1986</w:t>
      </w:r>
      <w:proofErr w:type="gramStart"/>
      <w:r w:rsidRPr="00597293">
        <w:rPr>
          <w:rFonts w:ascii="Arial" w:hAnsi="Arial"/>
          <w:sz w:val="22"/>
          <w:szCs w:val="22"/>
        </w:rPr>
        <w:t xml:space="preserve">)  </w:t>
      </w:r>
      <w:r w:rsidRPr="00597293">
        <w:rPr>
          <w:rFonts w:ascii="Arial" w:hAnsi="Arial"/>
          <w:i/>
          <w:sz w:val="22"/>
          <w:szCs w:val="22"/>
        </w:rPr>
        <w:t>In</w:t>
      </w:r>
      <w:proofErr w:type="gramEnd"/>
      <w:r w:rsidRPr="00597293">
        <w:rPr>
          <w:rFonts w:ascii="Arial" w:hAnsi="Arial"/>
          <w:i/>
          <w:sz w:val="22"/>
          <w:szCs w:val="22"/>
        </w:rPr>
        <w:t xml:space="preserve"> vivo</w:t>
      </w:r>
      <w:r w:rsidRPr="00597293">
        <w:rPr>
          <w:rFonts w:ascii="Arial" w:hAnsi="Arial"/>
          <w:sz w:val="22"/>
          <w:szCs w:val="22"/>
        </w:rPr>
        <w:t xml:space="preserve"> Repackaging of Recombinant Cosmid Molecules for Analysis of </w:t>
      </w:r>
      <w:r w:rsidRPr="00597293">
        <w:rPr>
          <w:rFonts w:ascii="Arial" w:hAnsi="Arial"/>
          <w:i/>
          <w:sz w:val="22"/>
          <w:szCs w:val="22"/>
        </w:rPr>
        <w:t>Salmonella typhimurium</w:t>
      </w:r>
      <w:r w:rsidRPr="00597293">
        <w:rPr>
          <w:rFonts w:ascii="Arial" w:hAnsi="Arial"/>
          <w:sz w:val="22"/>
          <w:szCs w:val="22"/>
        </w:rPr>
        <w:t xml:space="preserve">, </w:t>
      </w:r>
      <w:r w:rsidRPr="00597293">
        <w:rPr>
          <w:rFonts w:ascii="Arial" w:hAnsi="Arial"/>
          <w:i/>
          <w:sz w:val="22"/>
          <w:szCs w:val="22"/>
        </w:rPr>
        <w:t>Streptococcus mutans</w:t>
      </w:r>
      <w:r w:rsidRPr="00597293">
        <w:rPr>
          <w:rFonts w:ascii="Arial" w:hAnsi="Arial"/>
          <w:sz w:val="22"/>
          <w:szCs w:val="22"/>
        </w:rPr>
        <w:t xml:space="preserve">, and Mycobacterial Genomic Libraries. </w:t>
      </w:r>
      <w:r w:rsidRPr="00597293">
        <w:rPr>
          <w:rFonts w:ascii="Arial" w:hAnsi="Arial"/>
          <w:i/>
          <w:sz w:val="22"/>
          <w:szCs w:val="22"/>
        </w:rPr>
        <w:t>Infect. Immun</w:t>
      </w:r>
      <w:r w:rsidRPr="00597293">
        <w:rPr>
          <w:rFonts w:ascii="Arial" w:hAnsi="Arial"/>
          <w:sz w:val="22"/>
          <w:szCs w:val="22"/>
        </w:rPr>
        <w:t xml:space="preserve">. </w:t>
      </w:r>
      <w:r w:rsidRPr="00597293">
        <w:rPr>
          <w:rFonts w:ascii="Arial" w:hAnsi="Arial"/>
          <w:b/>
          <w:sz w:val="22"/>
          <w:szCs w:val="22"/>
        </w:rPr>
        <w:t>52</w:t>
      </w:r>
      <w:r w:rsidRPr="00597293">
        <w:rPr>
          <w:rFonts w:ascii="Arial" w:hAnsi="Arial"/>
          <w:sz w:val="22"/>
          <w:szCs w:val="22"/>
        </w:rPr>
        <w:t>:101</w:t>
      </w:r>
      <w:r w:rsidRPr="00597293">
        <w:rPr>
          <w:rFonts w:ascii="Arial" w:hAnsi="Arial"/>
          <w:sz w:val="22"/>
          <w:szCs w:val="22"/>
        </w:rPr>
        <w:noBreakHyphen/>
        <w:t>109.PMCID: PMC262204.</w:t>
      </w:r>
    </w:p>
    <w:p w:rsidR="00653053" w:rsidRDefault="00653053" w:rsidP="007F5A92">
      <w:p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p>
    <w:p w:rsidR="00653053" w:rsidRPr="007F5A92" w:rsidRDefault="00653053" w:rsidP="007F5A92">
      <w:pPr>
        <w:pStyle w:val="ListParagraph"/>
        <w:keepNext/>
        <w:numPr>
          <w:ilvl w:val="0"/>
          <w:numId w:val="14"/>
        </w:num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432" w:hanging="720"/>
        <w:rPr>
          <w:rFonts w:ascii="Arial" w:hAnsi="Arial"/>
          <w:sz w:val="22"/>
          <w:szCs w:val="22"/>
        </w:rPr>
      </w:pPr>
      <w:r w:rsidRPr="007F5A92">
        <w:rPr>
          <w:rFonts w:ascii="Arial" w:hAnsi="Arial"/>
          <w:b/>
          <w:sz w:val="22"/>
          <w:szCs w:val="22"/>
        </w:rPr>
        <w:lastRenderedPageBreak/>
        <w:t>Clark</w:t>
      </w:r>
      <w:r w:rsidRPr="007F5A92">
        <w:rPr>
          <w:rFonts w:ascii="Arial" w:hAnsi="Arial"/>
          <w:b/>
          <w:sz w:val="22"/>
          <w:szCs w:val="22"/>
        </w:rPr>
        <w:noBreakHyphen/>
        <w:t>Curtiss, J.E.</w:t>
      </w:r>
      <w:proofErr w:type="gramStart"/>
      <w:r w:rsidRPr="007F5A92">
        <w:rPr>
          <w:rFonts w:ascii="Arial" w:hAnsi="Arial"/>
          <w:b/>
          <w:sz w:val="22"/>
          <w:szCs w:val="22"/>
        </w:rPr>
        <w:t>,  Jacobs</w:t>
      </w:r>
      <w:proofErr w:type="gramEnd"/>
      <w:r w:rsidRPr="007F5A92">
        <w:rPr>
          <w:rFonts w:ascii="Arial" w:hAnsi="Arial"/>
          <w:b/>
          <w:sz w:val="22"/>
          <w:szCs w:val="22"/>
        </w:rPr>
        <w:t>, W.R., Jr., Docherty, M.A., Ritchie, L.R. and Curtiss, R. III.</w:t>
      </w:r>
      <w:r w:rsidRPr="007F5A92">
        <w:rPr>
          <w:rFonts w:ascii="Arial" w:hAnsi="Arial"/>
          <w:sz w:val="22"/>
          <w:szCs w:val="22"/>
        </w:rPr>
        <w:t xml:space="preserve"> (1985)  Molecular Analysis of DNA and Construction of Genomic Libraries of </w:t>
      </w:r>
      <w:r w:rsidRPr="007F5A92">
        <w:rPr>
          <w:rFonts w:ascii="Arial" w:hAnsi="Arial"/>
          <w:i/>
          <w:sz w:val="22"/>
          <w:szCs w:val="22"/>
        </w:rPr>
        <w:t>Mycobacterium leprae</w:t>
      </w:r>
      <w:r w:rsidRPr="007F5A92">
        <w:rPr>
          <w:rFonts w:ascii="Arial" w:hAnsi="Arial"/>
          <w:sz w:val="22"/>
          <w:szCs w:val="22"/>
        </w:rPr>
        <w:t xml:space="preserve">. </w:t>
      </w:r>
      <w:r w:rsidRPr="007F5A92">
        <w:rPr>
          <w:rFonts w:ascii="Arial" w:hAnsi="Arial"/>
          <w:i/>
          <w:sz w:val="22"/>
          <w:szCs w:val="22"/>
        </w:rPr>
        <w:t>J. Bacteriol</w:t>
      </w:r>
      <w:r w:rsidRPr="007F5A92">
        <w:rPr>
          <w:rFonts w:ascii="Arial" w:hAnsi="Arial"/>
          <w:sz w:val="22"/>
          <w:szCs w:val="22"/>
        </w:rPr>
        <w:t xml:space="preserve">. </w:t>
      </w:r>
      <w:r w:rsidRPr="007F5A92">
        <w:rPr>
          <w:rFonts w:ascii="Arial" w:hAnsi="Arial"/>
          <w:b/>
          <w:sz w:val="22"/>
          <w:szCs w:val="22"/>
        </w:rPr>
        <w:t>161</w:t>
      </w:r>
      <w:r w:rsidRPr="007F5A92">
        <w:rPr>
          <w:rFonts w:ascii="Arial" w:hAnsi="Arial"/>
          <w:sz w:val="22"/>
          <w:szCs w:val="22"/>
        </w:rPr>
        <w:t>:1093</w:t>
      </w:r>
      <w:r w:rsidRPr="007F5A92">
        <w:rPr>
          <w:rFonts w:ascii="Arial" w:hAnsi="Arial"/>
          <w:sz w:val="22"/>
          <w:szCs w:val="22"/>
        </w:rPr>
        <w:noBreakHyphen/>
        <w:t>1102. PMCID: PMC215012.</w:t>
      </w:r>
    </w:p>
    <w:p w:rsidR="00653053" w:rsidRDefault="00653053" w:rsidP="004C215A">
      <w:pPr>
        <w:keepNext/>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144" w:right="-144" w:firstLine="0"/>
        <w:rPr>
          <w:rFonts w:ascii="Arial" w:hAnsi="Arial"/>
          <w:sz w:val="22"/>
          <w:szCs w:val="22"/>
        </w:rPr>
      </w:pPr>
    </w:p>
    <w:p w:rsidR="00653053" w:rsidRDefault="00653053" w:rsidP="004C215A">
      <w:pPr>
        <w:keepNext/>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144" w:right="-144" w:firstLine="0"/>
        <w:rPr>
          <w:rFonts w:ascii="Arial" w:hAnsi="Arial"/>
          <w:sz w:val="22"/>
          <w:szCs w:val="22"/>
        </w:rPr>
      </w:pPr>
    </w:p>
    <w:p w:rsidR="002E2EE7" w:rsidRDefault="002E2EE7" w:rsidP="004C215A">
      <w:pPr>
        <w:keepNext/>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144" w:right="-144" w:firstLine="0"/>
        <w:rPr>
          <w:rFonts w:ascii="Arial" w:hAnsi="Arial"/>
          <w:sz w:val="22"/>
          <w:szCs w:val="22"/>
        </w:rPr>
      </w:pPr>
    </w:p>
    <w:p w:rsidR="002E2EE7" w:rsidRDefault="002E2EE7" w:rsidP="004C215A">
      <w:pPr>
        <w:keepNext/>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144" w:right="-144" w:firstLine="0"/>
        <w:rPr>
          <w:rFonts w:ascii="Arial" w:hAnsi="Arial"/>
          <w:sz w:val="22"/>
          <w:szCs w:val="22"/>
        </w:rPr>
      </w:pPr>
    </w:p>
    <w:p w:rsidR="002E2EE7" w:rsidRDefault="002E2EE7" w:rsidP="004C215A">
      <w:pPr>
        <w:keepNext/>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144" w:right="-144" w:firstLine="0"/>
        <w:rPr>
          <w:rFonts w:ascii="Arial" w:hAnsi="Arial"/>
          <w:sz w:val="22"/>
          <w:szCs w:val="22"/>
        </w:rPr>
      </w:pPr>
    </w:p>
    <w:p w:rsidR="002E2EE7" w:rsidRDefault="002E2EE7" w:rsidP="002E2EE7">
      <w:pPr>
        <w:keepNext/>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rPr>
          <w:rFonts w:ascii="Arial" w:hAnsi="Arial"/>
          <w:sz w:val="22"/>
          <w:szCs w:val="22"/>
        </w:rPr>
      </w:pPr>
    </w:p>
    <w:p w:rsidR="002E2EE7" w:rsidRPr="00A96E43" w:rsidRDefault="002E2EE7" w:rsidP="002E2EE7">
      <w:pPr>
        <w:keepNext/>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rPr>
          <w:rFonts w:ascii="Arial" w:hAnsi="Arial"/>
          <w:sz w:val="22"/>
          <w:szCs w:val="22"/>
        </w:rPr>
      </w:pPr>
    </w:p>
    <w:p w:rsidR="00653053" w:rsidRDefault="00653053" w:rsidP="002E2EE7">
      <w:pPr>
        <w:tabs>
          <w:tab w:val="left" w:pos="0"/>
          <w:tab w:val="left" w:pos="72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rPr>
          <w:rFonts w:ascii="Arial" w:hAnsi="Arial"/>
          <w:b/>
          <w:sz w:val="22"/>
          <w:szCs w:val="22"/>
        </w:rPr>
      </w:pPr>
      <w:r w:rsidRPr="008E0494">
        <w:rPr>
          <w:rFonts w:ascii="Arial" w:hAnsi="Arial"/>
          <w:b/>
          <w:sz w:val="22"/>
          <w:szCs w:val="22"/>
        </w:rPr>
        <w:t>BOOK CHAPTERS AND REVIEWS:</w:t>
      </w:r>
    </w:p>
    <w:p w:rsidR="008E0C78" w:rsidRPr="00B724A3" w:rsidRDefault="008E0C78" w:rsidP="002E2EE7">
      <w:pPr>
        <w:tabs>
          <w:tab w:val="left" w:pos="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rPr>
          <w:rFonts w:ascii="Arial" w:hAnsi="Arial"/>
          <w:bCs/>
          <w:sz w:val="22"/>
          <w:szCs w:val="22"/>
        </w:rPr>
      </w:pPr>
    </w:p>
    <w:p w:rsidR="00537243" w:rsidRPr="00575BBD" w:rsidRDefault="00537243" w:rsidP="00575BBD">
      <w:pPr>
        <w:pStyle w:val="ListParagraph"/>
        <w:numPr>
          <w:ilvl w:val="0"/>
          <w:numId w:val="15"/>
        </w:numPr>
        <w:rPr>
          <w:rFonts w:ascii="Arial" w:eastAsia="Calibri" w:hAnsi="Arial" w:cs="Arial"/>
          <w:i/>
          <w:sz w:val="24"/>
          <w:szCs w:val="24"/>
        </w:rPr>
      </w:pPr>
      <w:r w:rsidRPr="00575BBD">
        <w:rPr>
          <w:rFonts w:ascii="Arial" w:eastAsia="Calibri" w:hAnsi="Arial" w:cs="Arial"/>
          <w:b/>
          <w:sz w:val="24"/>
          <w:szCs w:val="24"/>
        </w:rPr>
        <w:t xml:space="preserve">Siliciano, R.F., Goldberg, D.E., Jacobs, W.R. Jr., </w:t>
      </w:r>
      <w:r w:rsidRPr="00575BBD">
        <w:rPr>
          <w:rFonts w:ascii="Arial" w:eastAsia="Calibri" w:hAnsi="Arial" w:cs="Arial"/>
          <w:sz w:val="24"/>
          <w:szCs w:val="24"/>
        </w:rPr>
        <w:t xml:space="preserve">(2012).Outwitting Evolution-Fighting Drug Resistance in the Treatment of Tuberculosis Malaria, and HIV. </w:t>
      </w:r>
      <w:r w:rsidRPr="00575BBD">
        <w:rPr>
          <w:rFonts w:ascii="Arial" w:eastAsia="Calibri" w:hAnsi="Arial" w:cs="Arial"/>
          <w:i/>
          <w:sz w:val="24"/>
          <w:szCs w:val="24"/>
        </w:rPr>
        <w:t xml:space="preserve">Cell </w:t>
      </w:r>
      <w:r w:rsidRPr="00575BBD">
        <w:rPr>
          <w:rFonts w:ascii="Arial" w:eastAsia="Calibri" w:hAnsi="Arial" w:cs="Arial"/>
          <w:sz w:val="24"/>
          <w:szCs w:val="24"/>
        </w:rPr>
        <w:t>(accepted).</w:t>
      </w:r>
    </w:p>
    <w:p w:rsidR="008E0C78" w:rsidRDefault="008E0C78" w:rsidP="00575BBD">
      <w:pPr>
        <w:ind w:left="-360" w:firstLine="0"/>
        <w:rPr>
          <w:rFonts w:ascii="Arial" w:eastAsia="Calibri" w:hAnsi="Arial" w:cs="Arial"/>
          <w:sz w:val="24"/>
          <w:szCs w:val="24"/>
        </w:rPr>
      </w:pPr>
    </w:p>
    <w:p w:rsidR="00537243" w:rsidRPr="00575BBD" w:rsidRDefault="00537243" w:rsidP="00575BBD">
      <w:pPr>
        <w:pStyle w:val="ListParagraph"/>
        <w:keepNext/>
        <w:numPr>
          <w:ilvl w:val="0"/>
          <w:numId w:val="15"/>
        </w:numPr>
        <w:tabs>
          <w:tab w:val="left" w:pos="720"/>
        </w:tabs>
        <w:rPr>
          <w:rFonts w:ascii="Arial" w:hAnsi="Arial"/>
          <w:sz w:val="22"/>
          <w:szCs w:val="22"/>
        </w:rPr>
      </w:pPr>
      <w:r w:rsidRPr="00575BBD">
        <w:rPr>
          <w:rFonts w:ascii="Arial" w:hAnsi="Arial"/>
          <w:b/>
          <w:bCs/>
          <w:sz w:val="22"/>
          <w:szCs w:val="22"/>
        </w:rPr>
        <w:t>Porcelli, S.</w:t>
      </w:r>
      <w:r w:rsidRPr="00575BBD">
        <w:rPr>
          <w:rFonts w:ascii="Arial" w:hAnsi="Arial"/>
          <w:b/>
          <w:sz w:val="22"/>
          <w:szCs w:val="22"/>
        </w:rPr>
        <w:t>A. and Jacobs, W.R., Jr.</w:t>
      </w:r>
      <w:r w:rsidRPr="00575BBD">
        <w:rPr>
          <w:rFonts w:ascii="Arial" w:hAnsi="Arial"/>
          <w:sz w:val="22"/>
          <w:szCs w:val="22"/>
        </w:rPr>
        <w:t xml:space="preserve"> (2008) Tuberculosis:  Unsealing the Apoptotic Envelope. </w:t>
      </w:r>
      <w:r w:rsidRPr="00575BBD">
        <w:rPr>
          <w:rFonts w:ascii="Arial" w:hAnsi="Arial"/>
          <w:i/>
          <w:sz w:val="22"/>
          <w:szCs w:val="22"/>
        </w:rPr>
        <w:t xml:space="preserve">Nat Immunol </w:t>
      </w:r>
      <w:r w:rsidRPr="00575BBD">
        <w:rPr>
          <w:rFonts w:ascii="Arial" w:hAnsi="Arial"/>
          <w:b/>
          <w:sz w:val="22"/>
          <w:szCs w:val="22"/>
        </w:rPr>
        <w:t>9</w:t>
      </w:r>
      <w:r w:rsidRPr="00575BBD">
        <w:rPr>
          <w:rFonts w:ascii="Arial" w:hAnsi="Arial"/>
          <w:sz w:val="22"/>
          <w:szCs w:val="22"/>
        </w:rPr>
        <w:t>:1189-1197 Review.</w:t>
      </w:r>
    </w:p>
    <w:p w:rsidR="002E2EE7" w:rsidRDefault="002E2EE7" w:rsidP="00575BBD">
      <w:pPr>
        <w:keepNext/>
        <w:tabs>
          <w:tab w:val="left" w:pos="720"/>
        </w:tabs>
        <w:ind w:left="-360" w:firstLine="0"/>
        <w:rPr>
          <w:rFonts w:ascii="Arial" w:hAnsi="Arial"/>
          <w:sz w:val="22"/>
          <w:szCs w:val="22"/>
        </w:rPr>
      </w:pPr>
    </w:p>
    <w:p w:rsidR="00537243" w:rsidRPr="00575BBD" w:rsidRDefault="00537243" w:rsidP="00575BBD">
      <w:pPr>
        <w:pStyle w:val="ListParagraph"/>
        <w:keepNext/>
        <w:numPr>
          <w:ilvl w:val="0"/>
          <w:numId w:val="15"/>
        </w:numPr>
        <w:tabs>
          <w:tab w:val="left" w:pos="720"/>
        </w:tabs>
        <w:rPr>
          <w:rFonts w:ascii="Arial" w:hAnsi="Arial"/>
          <w:sz w:val="22"/>
          <w:szCs w:val="22"/>
        </w:rPr>
      </w:pPr>
      <w:r w:rsidRPr="00575BBD">
        <w:rPr>
          <w:rFonts w:ascii="Arial" w:hAnsi="Arial"/>
          <w:b/>
          <w:sz w:val="22"/>
          <w:szCs w:val="22"/>
        </w:rPr>
        <w:t>Vilchèze C and Jacobs WR Jr.</w:t>
      </w:r>
      <w:r w:rsidRPr="00575BBD">
        <w:rPr>
          <w:rFonts w:ascii="Arial" w:hAnsi="Arial"/>
          <w:sz w:val="22"/>
          <w:szCs w:val="22"/>
        </w:rPr>
        <w:t xml:space="preserve"> The Mechanism of Isoniazid Killing: Clarity </w:t>
      </w:r>
      <w:proofErr w:type="gramStart"/>
      <w:r w:rsidRPr="00575BBD">
        <w:rPr>
          <w:rFonts w:ascii="Arial" w:hAnsi="Arial"/>
          <w:sz w:val="22"/>
          <w:szCs w:val="22"/>
        </w:rPr>
        <w:t>Through</w:t>
      </w:r>
      <w:proofErr w:type="gramEnd"/>
      <w:r w:rsidRPr="00575BBD">
        <w:rPr>
          <w:rFonts w:ascii="Arial" w:hAnsi="Arial"/>
          <w:sz w:val="22"/>
          <w:szCs w:val="22"/>
        </w:rPr>
        <w:t xml:space="preserve"> the Scope of Genetics. Annu. Rev. Microbiol., 2007, 61:35-50.</w:t>
      </w:r>
    </w:p>
    <w:p w:rsidR="00537243" w:rsidRDefault="00537243" w:rsidP="00575BBD">
      <w:pPr>
        <w:keepNext/>
        <w:tabs>
          <w:tab w:val="left" w:pos="720"/>
        </w:tabs>
        <w:ind w:left="-360" w:firstLine="0"/>
        <w:rPr>
          <w:rFonts w:ascii="Arial" w:hAnsi="Arial"/>
          <w:b/>
          <w:sz w:val="22"/>
          <w:szCs w:val="22"/>
        </w:rPr>
      </w:pPr>
    </w:p>
    <w:p w:rsidR="00537243" w:rsidRPr="00575BBD" w:rsidRDefault="00537243" w:rsidP="00575BBD">
      <w:pPr>
        <w:pStyle w:val="ListParagraph"/>
        <w:keepNext/>
        <w:numPr>
          <w:ilvl w:val="0"/>
          <w:numId w:val="15"/>
        </w:numPr>
        <w:tabs>
          <w:tab w:val="left" w:pos="720"/>
        </w:tabs>
        <w:rPr>
          <w:rFonts w:ascii="Arial" w:hAnsi="Arial"/>
          <w:sz w:val="22"/>
          <w:szCs w:val="22"/>
        </w:rPr>
      </w:pPr>
      <w:r w:rsidRPr="00575BBD">
        <w:rPr>
          <w:rFonts w:ascii="Arial" w:hAnsi="Arial"/>
          <w:b/>
          <w:sz w:val="22"/>
          <w:szCs w:val="22"/>
        </w:rPr>
        <w:t>Vilchèze C and Jacobs WR Jr.</w:t>
      </w:r>
      <w:r w:rsidRPr="00575BBD">
        <w:rPr>
          <w:rFonts w:ascii="Arial" w:hAnsi="Arial"/>
          <w:sz w:val="22"/>
          <w:szCs w:val="22"/>
        </w:rPr>
        <w:t xml:space="preserve"> Isolation and Analysis of </w:t>
      </w:r>
      <w:r w:rsidRPr="00575BBD">
        <w:rPr>
          <w:rFonts w:ascii="Arial" w:hAnsi="Arial"/>
          <w:i/>
          <w:iCs/>
          <w:sz w:val="22"/>
          <w:szCs w:val="22"/>
        </w:rPr>
        <w:t xml:space="preserve">Mycobacterium tuberculosis </w:t>
      </w:r>
      <w:r w:rsidRPr="00575BBD">
        <w:rPr>
          <w:rFonts w:ascii="Arial" w:hAnsi="Arial"/>
          <w:sz w:val="22"/>
          <w:szCs w:val="22"/>
        </w:rPr>
        <w:t>Mycolic Acids. Current Protocols in Microbiology, 2007, 10A.3.1-11.</w:t>
      </w:r>
    </w:p>
    <w:p w:rsidR="00537243" w:rsidRDefault="00537243" w:rsidP="00575BBD">
      <w:pPr>
        <w:keepNext/>
        <w:tabs>
          <w:tab w:val="left" w:pos="720"/>
        </w:tabs>
        <w:ind w:left="-360" w:firstLine="0"/>
        <w:rPr>
          <w:rFonts w:ascii="Arial" w:hAnsi="Arial"/>
          <w:b/>
          <w:bCs/>
        </w:rPr>
      </w:pPr>
    </w:p>
    <w:p w:rsidR="00537243" w:rsidRPr="00575BBD" w:rsidRDefault="00537243" w:rsidP="00575BBD">
      <w:pPr>
        <w:pStyle w:val="ListParagraph"/>
        <w:keepNext/>
        <w:numPr>
          <w:ilvl w:val="0"/>
          <w:numId w:val="15"/>
        </w:numPr>
        <w:tabs>
          <w:tab w:val="left" w:pos="720"/>
        </w:tabs>
        <w:rPr>
          <w:rFonts w:ascii="Arial" w:hAnsi="Arial"/>
          <w:sz w:val="22"/>
          <w:szCs w:val="22"/>
        </w:rPr>
      </w:pPr>
      <w:r w:rsidRPr="00575BBD">
        <w:rPr>
          <w:rFonts w:ascii="Arial" w:hAnsi="Arial"/>
          <w:b/>
          <w:bCs/>
          <w:sz w:val="22"/>
          <w:szCs w:val="22"/>
        </w:rPr>
        <w:t>Murillo, A.C., Li, H.Y., Albert, T., Baker, E.N., Berger, J.M., Cherney, L.T., Cherny, M.M., Cho, Y.S., Eisenberg, D., Garen, C.R., Goulding, C.W., Hung, L.W., Ioerger, T.R., Jacobs, W.R., James, M.N., Kim, C., Krieger, L., Lott, J.S., Sankaranarayanan, R., Segelke, B.W., Terwilliger, T.c., Wang, F., Sacchettini, J.C.</w:t>
      </w:r>
      <w:r w:rsidRPr="00575BBD">
        <w:rPr>
          <w:rFonts w:ascii="Arial" w:hAnsi="Arial"/>
          <w:bCs/>
          <w:sz w:val="22"/>
          <w:szCs w:val="22"/>
        </w:rPr>
        <w:t xml:space="preserve"> (2007) High Throughput Crystallography of TB Drug Targets. </w:t>
      </w:r>
      <w:r w:rsidRPr="00575BBD">
        <w:rPr>
          <w:rFonts w:ascii="Arial" w:hAnsi="Arial"/>
          <w:bCs/>
          <w:i/>
          <w:sz w:val="22"/>
          <w:szCs w:val="22"/>
        </w:rPr>
        <w:t>Infect Disord Drug Targets</w:t>
      </w:r>
      <w:r w:rsidRPr="00575BBD">
        <w:rPr>
          <w:rFonts w:ascii="Arial" w:hAnsi="Arial"/>
          <w:bCs/>
          <w:sz w:val="22"/>
          <w:szCs w:val="22"/>
        </w:rPr>
        <w:t xml:space="preserve"> </w:t>
      </w:r>
      <w:r w:rsidRPr="00575BBD">
        <w:rPr>
          <w:rFonts w:ascii="Arial" w:hAnsi="Arial"/>
          <w:b/>
          <w:bCs/>
          <w:sz w:val="22"/>
          <w:szCs w:val="22"/>
        </w:rPr>
        <w:t>7</w:t>
      </w:r>
      <w:r w:rsidRPr="00575BBD">
        <w:rPr>
          <w:rFonts w:ascii="Arial" w:hAnsi="Arial"/>
          <w:bCs/>
          <w:sz w:val="22"/>
          <w:szCs w:val="22"/>
        </w:rPr>
        <w:t>:127-139.</w:t>
      </w:r>
    </w:p>
    <w:p w:rsidR="00537243" w:rsidRPr="000A0A68" w:rsidRDefault="00537243" w:rsidP="00575BBD">
      <w:pPr>
        <w:keepNext/>
        <w:tabs>
          <w:tab w:val="left" w:pos="720"/>
        </w:tabs>
        <w:ind w:left="-360" w:firstLine="0"/>
        <w:rPr>
          <w:rFonts w:ascii="Arial" w:hAnsi="Arial"/>
          <w:sz w:val="22"/>
          <w:szCs w:val="22"/>
        </w:rPr>
      </w:pPr>
    </w:p>
    <w:p w:rsidR="00537243" w:rsidRPr="00575BBD" w:rsidRDefault="00537243" w:rsidP="00575BBD">
      <w:pPr>
        <w:pStyle w:val="ListParagraph"/>
        <w:keepNext/>
        <w:numPr>
          <w:ilvl w:val="0"/>
          <w:numId w:val="15"/>
        </w:numPr>
        <w:tabs>
          <w:tab w:val="left" w:pos="720"/>
        </w:tabs>
        <w:rPr>
          <w:rFonts w:ascii="Arial" w:hAnsi="Arial"/>
          <w:sz w:val="22"/>
          <w:szCs w:val="22"/>
        </w:rPr>
      </w:pPr>
      <w:r w:rsidRPr="00575BBD">
        <w:rPr>
          <w:rFonts w:ascii="Arial" w:hAnsi="Arial"/>
          <w:b/>
          <w:sz w:val="22"/>
          <w:szCs w:val="22"/>
        </w:rPr>
        <w:t>Larsen, M.H., Biermann, K., Tandberg, S., Hsu, T., Jacobs, W.R., Jr.</w:t>
      </w:r>
      <w:r w:rsidRPr="00575BBD">
        <w:rPr>
          <w:rFonts w:ascii="Arial" w:hAnsi="Arial"/>
          <w:sz w:val="22"/>
          <w:szCs w:val="22"/>
        </w:rPr>
        <w:t xml:space="preserve"> (2007) Genetic Manipulation of </w:t>
      </w:r>
      <w:r w:rsidR="00A05970" w:rsidRPr="00A05970">
        <w:rPr>
          <w:rFonts w:ascii="Arial" w:hAnsi="Arial"/>
          <w:i/>
          <w:sz w:val="22"/>
          <w:szCs w:val="22"/>
        </w:rPr>
        <w:t>Mycobacterium tuberculosis</w:t>
      </w:r>
      <w:r w:rsidRPr="00575BBD">
        <w:rPr>
          <w:rFonts w:ascii="Arial" w:hAnsi="Arial"/>
          <w:sz w:val="22"/>
          <w:szCs w:val="22"/>
        </w:rPr>
        <w:t xml:space="preserve">. </w:t>
      </w:r>
      <w:r w:rsidRPr="00575BBD">
        <w:rPr>
          <w:rFonts w:ascii="Arial" w:hAnsi="Arial"/>
          <w:i/>
          <w:sz w:val="22"/>
          <w:szCs w:val="22"/>
        </w:rPr>
        <w:t xml:space="preserve">Curr protoc microbial </w:t>
      </w:r>
      <w:r w:rsidRPr="00575BBD">
        <w:rPr>
          <w:rFonts w:ascii="Arial" w:hAnsi="Arial"/>
          <w:b/>
          <w:sz w:val="22"/>
          <w:szCs w:val="22"/>
        </w:rPr>
        <w:t>10</w:t>
      </w:r>
      <w:proofErr w:type="gramStart"/>
      <w:r w:rsidRPr="00575BBD">
        <w:rPr>
          <w:rFonts w:ascii="Arial" w:hAnsi="Arial"/>
          <w:b/>
          <w:sz w:val="22"/>
          <w:szCs w:val="22"/>
        </w:rPr>
        <w:t>:</w:t>
      </w:r>
      <w:r w:rsidRPr="00575BBD">
        <w:rPr>
          <w:rFonts w:ascii="Arial" w:hAnsi="Arial"/>
          <w:sz w:val="22"/>
          <w:szCs w:val="22"/>
        </w:rPr>
        <w:t>Unit</w:t>
      </w:r>
      <w:proofErr w:type="gramEnd"/>
      <w:r w:rsidRPr="00575BBD">
        <w:rPr>
          <w:rFonts w:ascii="Arial" w:hAnsi="Arial"/>
          <w:sz w:val="22"/>
          <w:szCs w:val="22"/>
        </w:rPr>
        <w:t xml:space="preserve"> 10A 2.</w:t>
      </w:r>
    </w:p>
    <w:p w:rsidR="00537243" w:rsidRPr="000A0A68" w:rsidRDefault="00537243" w:rsidP="00575BBD">
      <w:pPr>
        <w:keepNext/>
        <w:tabs>
          <w:tab w:val="left" w:pos="720"/>
        </w:tabs>
        <w:ind w:left="-360" w:firstLine="0"/>
        <w:rPr>
          <w:rFonts w:ascii="Arial" w:hAnsi="Arial"/>
          <w:sz w:val="22"/>
          <w:szCs w:val="22"/>
        </w:rPr>
      </w:pPr>
    </w:p>
    <w:p w:rsidR="00537243" w:rsidRPr="00575BBD" w:rsidRDefault="00537243" w:rsidP="00575BBD">
      <w:pPr>
        <w:pStyle w:val="ListParagraph"/>
        <w:keepNext/>
        <w:numPr>
          <w:ilvl w:val="0"/>
          <w:numId w:val="15"/>
        </w:numPr>
        <w:tabs>
          <w:tab w:val="left" w:pos="720"/>
        </w:tabs>
        <w:rPr>
          <w:rFonts w:ascii="Arial" w:hAnsi="Arial"/>
          <w:sz w:val="22"/>
          <w:szCs w:val="22"/>
        </w:rPr>
      </w:pPr>
      <w:r w:rsidRPr="00575BBD">
        <w:rPr>
          <w:rFonts w:ascii="Arial" w:hAnsi="Arial"/>
          <w:b/>
          <w:sz w:val="22"/>
          <w:szCs w:val="22"/>
        </w:rPr>
        <w:t>Larsen, M.H., Biermann, K., Jacobs, W.R., Jr</w:t>
      </w:r>
      <w:r w:rsidRPr="00575BBD">
        <w:rPr>
          <w:rFonts w:ascii="Arial" w:hAnsi="Arial"/>
          <w:sz w:val="22"/>
          <w:szCs w:val="22"/>
        </w:rPr>
        <w:t xml:space="preserve">. (2007) Laboratory maintenance of </w:t>
      </w:r>
      <w:r w:rsidR="00A05970" w:rsidRPr="00A05970">
        <w:rPr>
          <w:rFonts w:ascii="Arial" w:hAnsi="Arial"/>
          <w:i/>
          <w:sz w:val="22"/>
          <w:szCs w:val="22"/>
        </w:rPr>
        <w:t>Mycobacterium tuberculosis</w:t>
      </w:r>
      <w:r w:rsidRPr="00575BBD">
        <w:rPr>
          <w:rFonts w:ascii="Arial" w:hAnsi="Arial"/>
          <w:sz w:val="22"/>
          <w:szCs w:val="22"/>
        </w:rPr>
        <w:t xml:space="preserve">.  </w:t>
      </w:r>
      <w:r w:rsidRPr="00575BBD">
        <w:rPr>
          <w:rFonts w:ascii="Arial" w:hAnsi="Arial"/>
          <w:i/>
          <w:sz w:val="22"/>
          <w:szCs w:val="22"/>
        </w:rPr>
        <w:t xml:space="preserve">Curr Protoc Microbiol </w:t>
      </w:r>
      <w:r w:rsidRPr="00575BBD">
        <w:rPr>
          <w:rFonts w:ascii="Arial" w:hAnsi="Arial"/>
          <w:b/>
          <w:sz w:val="22"/>
          <w:szCs w:val="22"/>
        </w:rPr>
        <w:t>10</w:t>
      </w:r>
      <w:proofErr w:type="gramStart"/>
      <w:r w:rsidRPr="00575BBD">
        <w:rPr>
          <w:rFonts w:ascii="Arial" w:hAnsi="Arial"/>
          <w:b/>
          <w:sz w:val="22"/>
          <w:szCs w:val="22"/>
        </w:rPr>
        <w:t>:</w:t>
      </w:r>
      <w:r w:rsidRPr="00575BBD">
        <w:rPr>
          <w:rFonts w:ascii="Arial" w:hAnsi="Arial"/>
          <w:sz w:val="22"/>
          <w:szCs w:val="22"/>
        </w:rPr>
        <w:t>Unit</w:t>
      </w:r>
      <w:proofErr w:type="gramEnd"/>
      <w:r w:rsidRPr="00575BBD">
        <w:rPr>
          <w:rFonts w:ascii="Arial" w:hAnsi="Arial"/>
          <w:sz w:val="22"/>
          <w:szCs w:val="22"/>
        </w:rPr>
        <w:t xml:space="preserve"> 10A 1.</w:t>
      </w:r>
    </w:p>
    <w:p w:rsidR="00537243" w:rsidRDefault="00537243" w:rsidP="00575BBD">
      <w:pPr>
        <w:keepNext/>
        <w:tabs>
          <w:tab w:val="left" w:pos="720"/>
        </w:tabs>
        <w:ind w:left="-360" w:firstLine="0"/>
        <w:rPr>
          <w:rFonts w:ascii="Arial" w:hAnsi="Arial"/>
          <w:sz w:val="22"/>
          <w:szCs w:val="22"/>
        </w:rPr>
      </w:pPr>
    </w:p>
    <w:p w:rsidR="00537243" w:rsidRPr="00575BBD" w:rsidRDefault="00537243" w:rsidP="00575BBD">
      <w:pPr>
        <w:pStyle w:val="ListParagraph"/>
        <w:keepNext/>
        <w:numPr>
          <w:ilvl w:val="0"/>
          <w:numId w:val="15"/>
        </w:numPr>
        <w:tabs>
          <w:tab w:val="left" w:pos="720"/>
        </w:tabs>
        <w:rPr>
          <w:rFonts w:ascii="Arial" w:eastAsia="Calibri" w:hAnsi="Arial" w:cs="Arial"/>
          <w:sz w:val="24"/>
          <w:szCs w:val="24"/>
        </w:rPr>
      </w:pPr>
      <w:r w:rsidRPr="00575BBD">
        <w:rPr>
          <w:rFonts w:ascii="Arial" w:hAnsi="Arial"/>
          <w:b/>
          <w:sz w:val="22"/>
          <w:szCs w:val="22"/>
        </w:rPr>
        <w:t>Larsen, M.H., Biermann, K., Jacobs, W.R., Jr.</w:t>
      </w:r>
      <w:r w:rsidRPr="00575BBD">
        <w:rPr>
          <w:rFonts w:ascii="Arial" w:hAnsi="Arial"/>
          <w:sz w:val="22"/>
          <w:szCs w:val="22"/>
        </w:rPr>
        <w:t xml:space="preserve">, (2007) Analyses of </w:t>
      </w:r>
      <w:r w:rsidR="00A05970" w:rsidRPr="00A05970">
        <w:rPr>
          <w:rFonts w:ascii="Arial" w:hAnsi="Arial"/>
          <w:i/>
          <w:sz w:val="22"/>
          <w:szCs w:val="22"/>
        </w:rPr>
        <w:t>Mycobacterium tuberculosis</w:t>
      </w:r>
      <w:r w:rsidRPr="00575BBD">
        <w:rPr>
          <w:rFonts w:ascii="Arial" w:hAnsi="Arial"/>
          <w:sz w:val="22"/>
          <w:szCs w:val="22"/>
        </w:rPr>
        <w:t xml:space="preserve"> proteins. </w:t>
      </w:r>
      <w:r w:rsidRPr="00575BBD">
        <w:rPr>
          <w:rFonts w:ascii="Arial" w:hAnsi="Arial"/>
          <w:i/>
          <w:sz w:val="22"/>
          <w:szCs w:val="22"/>
        </w:rPr>
        <w:t xml:space="preserve">Curr Protoc Microbiol </w:t>
      </w:r>
      <w:r w:rsidRPr="00575BBD">
        <w:rPr>
          <w:rFonts w:ascii="Arial" w:hAnsi="Arial"/>
          <w:b/>
          <w:sz w:val="22"/>
          <w:szCs w:val="22"/>
        </w:rPr>
        <w:t>10:</w:t>
      </w:r>
      <w:r w:rsidRPr="00575BBD">
        <w:rPr>
          <w:rFonts w:ascii="Arial" w:hAnsi="Arial"/>
          <w:sz w:val="22"/>
          <w:szCs w:val="22"/>
        </w:rPr>
        <w:t xml:space="preserve"> Unit10A4.</w:t>
      </w:r>
    </w:p>
    <w:p w:rsidR="00537243" w:rsidRDefault="00537243" w:rsidP="00575BBD">
      <w:pPr>
        <w:pStyle w:val="ListParagraph"/>
        <w:ind w:left="-360" w:firstLine="0"/>
        <w:rPr>
          <w:rFonts w:ascii="Arial" w:hAnsi="Arial"/>
          <w:b/>
          <w:sz w:val="22"/>
          <w:szCs w:val="22"/>
        </w:rPr>
      </w:pPr>
    </w:p>
    <w:p w:rsidR="008E0C78" w:rsidRPr="00575BBD" w:rsidRDefault="00537243" w:rsidP="00575BBD">
      <w:pPr>
        <w:pStyle w:val="ListParagraph"/>
        <w:keepNext/>
        <w:numPr>
          <w:ilvl w:val="0"/>
          <w:numId w:val="15"/>
        </w:numPr>
        <w:tabs>
          <w:tab w:val="left" w:pos="720"/>
        </w:tabs>
        <w:rPr>
          <w:rFonts w:ascii="Arial" w:eastAsia="Calibri" w:hAnsi="Arial" w:cs="Arial"/>
          <w:sz w:val="24"/>
          <w:szCs w:val="24"/>
        </w:rPr>
      </w:pPr>
      <w:r w:rsidRPr="00575BBD">
        <w:rPr>
          <w:rFonts w:ascii="Arial" w:hAnsi="Arial"/>
          <w:b/>
          <w:sz w:val="22"/>
          <w:szCs w:val="22"/>
        </w:rPr>
        <w:t>Zhand, Y., Vilcheze, C., Jacobs, W.R. Jr.,</w:t>
      </w:r>
      <w:r w:rsidRPr="00575BBD">
        <w:rPr>
          <w:rFonts w:ascii="Arial" w:hAnsi="Arial"/>
          <w:sz w:val="22"/>
          <w:szCs w:val="22"/>
        </w:rPr>
        <w:t xml:space="preserve"> (2005) Mechanisms of Drug Resistance in </w:t>
      </w:r>
      <w:r w:rsidRPr="00575BBD">
        <w:rPr>
          <w:rFonts w:ascii="Arial" w:hAnsi="Arial"/>
          <w:i/>
          <w:sz w:val="22"/>
          <w:szCs w:val="22"/>
        </w:rPr>
        <w:t xml:space="preserve">Mycobacterium tuberculosis. </w:t>
      </w:r>
      <w:r w:rsidRPr="00575BBD">
        <w:rPr>
          <w:rFonts w:ascii="Arial" w:hAnsi="Arial"/>
          <w:sz w:val="22"/>
          <w:szCs w:val="22"/>
        </w:rPr>
        <w:t>ASM Press, Washington, DC. 8:115-140.</w:t>
      </w:r>
    </w:p>
    <w:p w:rsidR="00537243" w:rsidRDefault="00537243" w:rsidP="00575BBD">
      <w:pPr>
        <w:keepNext/>
        <w:tabs>
          <w:tab w:val="left" w:pos="720"/>
        </w:tabs>
        <w:ind w:left="-360" w:firstLine="0"/>
        <w:rPr>
          <w:rFonts w:ascii="Arial" w:hAnsi="Arial"/>
          <w:sz w:val="22"/>
          <w:szCs w:val="22"/>
        </w:rPr>
      </w:pPr>
    </w:p>
    <w:p w:rsidR="00537243" w:rsidRPr="00575BBD" w:rsidRDefault="00537243" w:rsidP="00575BBD">
      <w:pPr>
        <w:pStyle w:val="ListParagraph"/>
        <w:keepNext/>
        <w:numPr>
          <w:ilvl w:val="0"/>
          <w:numId w:val="15"/>
        </w:numPr>
        <w:tabs>
          <w:tab w:val="left" w:pos="720"/>
        </w:tabs>
        <w:rPr>
          <w:rFonts w:ascii="Arial" w:hAnsi="Arial"/>
          <w:sz w:val="22"/>
          <w:szCs w:val="22"/>
        </w:rPr>
      </w:pPr>
      <w:r w:rsidRPr="00575BBD">
        <w:rPr>
          <w:rFonts w:ascii="Arial" w:hAnsi="Arial"/>
          <w:b/>
          <w:sz w:val="22"/>
          <w:szCs w:val="22"/>
        </w:rPr>
        <w:t>Hingley-Wilson, S.M., Sambandamurthy, V.K. and Jacobs, W.R., Jr.</w:t>
      </w:r>
      <w:r w:rsidRPr="00575BBD">
        <w:rPr>
          <w:rFonts w:ascii="Arial" w:hAnsi="Arial"/>
          <w:sz w:val="22"/>
          <w:szCs w:val="22"/>
        </w:rPr>
        <w:t xml:space="preserve"> (2003) Survival Perspectives </w:t>
      </w:r>
      <w:proofErr w:type="gramStart"/>
      <w:r w:rsidRPr="00575BBD">
        <w:rPr>
          <w:rFonts w:ascii="Arial" w:hAnsi="Arial"/>
          <w:sz w:val="22"/>
          <w:szCs w:val="22"/>
        </w:rPr>
        <w:t>From</w:t>
      </w:r>
      <w:proofErr w:type="gramEnd"/>
      <w:r w:rsidRPr="00575BBD">
        <w:rPr>
          <w:rFonts w:ascii="Arial" w:hAnsi="Arial"/>
          <w:sz w:val="22"/>
          <w:szCs w:val="22"/>
        </w:rPr>
        <w:t xml:space="preserve"> the World’s Most Successful Pathogen, </w:t>
      </w:r>
      <w:r w:rsidRPr="00575BBD">
        <w:rPr>
          <w:rFonts w:ascii="Arial" w:hAnsi="Arial"/>
          <w:i/>
          <w:sz w:val="22"/>
          <w:szCs w:val="22"/>
        </w:rPr>
        <w:t>Mycobacterium tuberculosis</w:t>
      </w:r>
      <w:r w:rsidRPr="00575BBD">
        <w:rPr>
          <w:rFonts w:ascii="Arial" w:hAnsi="Arial"/>
          <w:sz w:val="22"/>
          <w:szCs w:val="22"/>
        </w:rPr>
        <w:t xml:space="preserve">. </w:t>
      </w:r>
      <w:r w:rsidRPr="00575BBD">
        <w:rPr>
          <w:rFonts w:ascii="Arial" w:hAnsi="Arial"/>
          <w:i/>
          <w:sz w:val="22"/>
          <w:szCs w:val="22"/>
        </w:rPr>
        <w:t xml:space="preserve">Nat. Immunol. </w:t>
      </w:r>
      <w:r w:rsidRPr="00575BBD">
        <w:rPr>
          <w:rFonts w:ascii="Arial" w:hAnsi="Arial"/>
          <w:b/>
          <w:sz w:val="22"/>
          <w:szCs w:val="22"/>
        </w:rPr>
        <w:t>4</w:t>
      </w:r>
      <w:r w:rsidRPr="00575BBD">
        <w:rPr>
          <w:rFonts w:ascii="Arial" w:hAnsi="Arial"/>
          <w:sz w:val="22"/>
          <w:szCs w:val="22"/>
        </w:rPr>
        <w:t>:949-955</w:t>
      </w:r>
      <w:r w:rsidRPr="00575BBD">
        <w:rPr>
          <w:rFonts w:ascii="Arial" w:hAnsi="Arial"/>
          <w:i/>
          <w:sz w:val="22"/>
          <w:szCs w:val="22"/>
        </w:rPr>
        <w:t>.</w:t>
      </w:r>
    </w:p>
    <w:p w:rsidR="00537243" w:rsidRDefault="00537243" w:rsidP="00575BBD">
      <w:pPr>
        <w:keepNext/>
        <w:tabs>
          <w:tab w:val="left" w:pos="720"/>
        </w:tabs>
        <w:ind w:left="-360" w:firstLine="0"/>
        <w:rPr>
          <w:rFonts w:ascii="Arial" w:hAnsi="Arial"/>
          <w:sz w:val="22"/>
          <w:szCs w:val="22"/>
        </w:rPr>
      </w:pPr>
    </w:p>
    <w:p w:rsidR="00537243" w:rsidRPr="00575BBD" w:rsidRDefault="00537243" w:rsidP="00575BBD">
      <w:pPr>
        <w:pStyle w:val="ListParagraph"/>
        <w:keepNext/>
        <w:numPr>
          <w:ilvl w:val="0"/>
          <w:numId w:val="15"/>
        </w:numPr>
        <w:tabs>
          <w:tab w:val="left" w:pos="720"/>
        </w:tabs>
        <w:rPr>
          <w:rFonts w:ascii="Arial" w:hAnsi="Arial"/>
          <w:sz w:val="22"/>
          <w:szCs w:val="22"/>
        </w:rPr>
      </w:pPr>
      <w:r w:rsidRPr="00575BBD">
        <w:rPr>
          <w:rFonts w:ascii="Arial" w:hAnsi="Arial"/>
          <w:b/>
          <w:sz w:val="22"/>
          <w:szCs w:val="22"/>
        </w:rPr>
        <w:t xml:space="preserve">Terwilliger, T.C., Park, M.S., Waldo, G.S., Berendzen, J., Hung, L.-W., Kim, C.-Y., Smith, C.V., Sacchettini, J.C., Bellinzoni, M., Bossi, R., De Ross, E., Mattevi, A., Milano, A., Riccardi, G., Rissi, M., Roberts, M.M., Coker, A.R., Fossati, G., Mascagni, P., Coates, A.R.M., Wood, S.P., Goulding, C.W., Apostol, M.I., Anderson, D.H., Gill, H.S., Eisenberg, D.S., Taneja, B., Mande, S., Pohl, E., Lamzin, V., Tucker, P., Wilmanns, M., Colovos, C., Meyer-Klaucke, W., Munro, A.W., McLean, K.J., Marshall, K.R., Leys, D., Yang, J.K., Yoon, H.-J., Lee, B.I., Lee, M.G., Kwak, J.E., Han, B.W., </w:t>
      </w:r>
      <w:r w:rsidRPr="00575BBD">
        <w:rPr>
          <w:rFonts w:ascii="Arial" w:hAnsi="Arial"/>
          <w:b/>
          <w:sz w:val="22"/>
          <w:szCs w:val="22"/>
        </w:rPr>
        <w:lastRenderedPageBreak/>
        <w:t>Lee, J.Y., Baek, S.-H., Suh, S.W., Komen, M.M., Arcus, V.L., Baker, E.N., Lott, J.S., Jacobs, W., Jr., Albert, T., Rupp, B.</w:t>
      </w:r>
      <w:r w:rsidRPr="00575BBD">
        <w:rPr>
          <w:rFonts w:ascii="Arial" w:hAnsi="Arial"/>
          <w:sz w:val="22"/>
          <w:szCs w:val="22"/>
        </w:rPr>
        <w:t xml:space="preserve"> (2003) The TB Structural Genomics Consortium:  A Resource for </w:t>
      </w:r>
      <w:r w:rsidRPr="00575BBD">
        <w:rPr>
          <w:rFonts w:ascii="Arial" w:hAnsi="Arial"/>
          <w:i/>
          <w:sz w:val="22"/>
          <w:szCs w:val="22"/>
        </w:rPr>
        <w:t>Mycobacterium tuberculosis</w:t>
      </w:r>
      <w:r w:rsidRPr="00575BBD">
        <w:rPr>
          <w:rFonts w:ascii="Arial" w:hAnsi="Arial"/>
          <w:sz w:val="22"/>
          <w:szCs w:val="22"/>
        </w:rPr>
        <w:t xml:space="preserve"> Biology. </w:t>
      </w:r>
      <w:r w:rsidRPr="00575BBD">
        <w:rPr>
          <w:rFonts w:ascii="Arial" w:hAnsi="Arial"/>
          <w:i/>
          <w:sz w:val="22"/>
          <w:szCs w:val="22"/>
        </w:rPr>
        <w:t>Tuberculosis</w:t>
      </w:r>
      <w:r w:rsidRPr="00575BBD">
        <w:rPr>
          <w:rFonts w:ascii="Arial" w:hAnsi="Arial"/>
          <w:sz w:val="22"/>
          <w:szCs w:val="22"/>
        </w:rPr>
        <w:t xml:space="preserve"> </w:t>
      </w:r>
      <w:r w:rsidRPr="00575BBD">
        <w:rPr>
          <w:rFonts w:ascii="Arial" w:hAnsi="Arial"/>
          <w:b/>
          <w:sz w:val="22"/>
          <w:szCs w:val="22"/>
        </w:rPr>
        <w:t>83</w:t>
      </w:r>
      <w:r w:rsidRPr="00575BBD">
        <w:rPr>
          <w:rFonts w:ascii="Arial" w:hAnsi="Arial"/>
          <w:sz w:val="22"/>
          <w:szCs w:val="22"/>
        </w:rPr>
        <w:t>:223-24.</w:t>
      </w:r>
    </w:p>
    <w:p w:rsidR="00537243" w:rsidRDefault="00537243" w:rsidP="00575BBD">
      <w:pPr>
        <w:keepNext/>
        <w:tabs>
          <w:tab w:val="left" w:pos="720"/>
        </w:tabs>
        <w:ind w:left="-360" w:firstLine="0"/>
        <w:rPr>
          <w:rFonts w:ascii="Arial" w:hAnsi="Arial"/>
          <w:sz w:val="22"/>
          <w:szCs w:val="22"/>
        </w:rPr>
      </w:pPr>
    </w:p>
    <w:p w:rsidR="00537243" w:rsidRPr="00575BBD" w:rsidRDefault="00537243" w:rsidP="00575BBD">
      <w:pPr>
        <w:pStyle w:val="ListParagraph"/>
        <w:keepNext/>
        <w:numPr>
          <w:ilvl w:val="0"/>
          <w:numId w:val="15"/>
        </w:numPr>
        <w:tabs>
          <w:tab w:val="left" w:pos="720"/>
        </w:tabs>
        <w:rPr>
          <w:rFonts w:ascii="Arial" w:hAnsi="Arial"/>
          <w:sz w:val="22"/>
          <w:szCs w:val="22"/>
        </w:rPr>
      </w:pPr>
      <w:r w:rsidRPr="00575BBD">
        <w:rPr>
          <w:rFonts w:ascii="Arial" w:hAnsi="Arial"/>
          <w:b/>
          <w:sz w:val="22"/>
          <w:szCs w:val="22"/>
        </w:rPr>
        <w:t>Goulding, C.W., Apostol, M., Anderson, D.H., Gill, H.S., Smith, C.V., Kuo, M.R., Yang, J.K., Waldo, G.S., Suh, S.W., Chauhan, R., Kale, A., Bachhawat, N., Mande, S.C., Johnston, J.M., Lott, J.S., Baker, E.N., Arcus, V.L., Leys, D., McLean, K.J., Munro, A.W., Berendzen, J., Sharma, V., Park, M.S. Eisenberg, D., Sacchettini, J., Alber, T., Rupp, B., Jacobs, W., Jr., Terwilliger, T.C.</w:t>
      </w:r>
      <w:r w:rsidRPr="00575BBD">
        <w:rPr>
          <w:rFonts w:ascii="Arial" w:hAnsi="Arial"/>
          <w:sz w:val="22"/>
          <w:szCs w:val="22"/>
        </w:rPr>
        <w:t xml:space="preserve"> (2002) The TB Structural Genomics Consortium:  Providing a Structural Foundation for Drug Discovery. Curr. Drug Targets Infec. Disord. </w:t>
      </w:r>
      <w:r w:rsidRPr="00575BBD">
        <w:rPr>
          <w:rFonts w:ascii="Arial" w:hAnsi="Arial"/>
          <w:b/>
          <w:sz w:val="22"/>
          <w:szCs w:val="22"/>
        </w:rPr>
        <w:t>2</w:t>
      </w:r>
      <w:r w:rsidRPr="00575BBD">
        <w:rPr>
          <w:rFonts w:ascii="Arial" w:hAnsi="Arial"/>
          <w:sz w:val="22"/>
          <w:szCs w:val="22"/>
        </w:rPr>
        <w:t>:121-141.</w:t>
      </w:r>
    </w:p>
    <w:p w:rsidR="00537243" w:rsidRPr="00794259" w:rsidRDefault="00537243" w:rsidP="00575BBD">
      <w:pPr>
        <w:keepNext/>
        <w:tabs>
          <w:tab w:val="left" w:pos="720"/>
        </w:tabs>
        <w:ind w:left="-360" w:firstLine="0"/>
        <w:rPr>
          <w:rFonts w:ascii="Arial" w:hAnsi="Arial"/>
          <w:sz w:val="22"/>
          <w:szCs w:val="22"/>
        </w:rPr>
      </w:pPr>
    </w:p>
    <w:p w:rsidR="00537243" w:rsidRPr="00575BBD" w:rsidRDefault="00537243" w:rsidP="00575BBD">
      <w:pPr>
        <w:pStyle w:val="ListParagraph"/>
        <w:keepNext/>
        <w:numPr>
          <w:ilvl w:val="0"/>
          <w:numId w:val="15"/>
        </w:numPr>
        <w:tabs>
          <w:tab w:val="left" w:pos="720"/>
        </w:tabs>
        <w:rPr>
          <w:rFonts w:ascii="Arial" w:hAnsi="Arial"/>
          <w:sz w:val="22"/>
          <w:szCs w:val="22"/>
        </w:rPr>
      </w:pPr>
      <w:r w:rsidRPr="00575BBD">
        <w:rPr>
          <w:rFonts w:ascii="Arial" w:hAnsi="Arial"/>
          <w:b/>
          <w:sz w:val="22"/>
          <w:szCs w:val="22"/>
        </w:rPr>
        <w:t>Braunstein, M., Bardarov, S.S. and Jacobs, W.R., Jr.</w:t>
      </w:r>
      <w:r w:rsidRPr="00575BBD">
        <w:rPr>
          <w:rFonts w:ascii="Arial" w:hAnsi="Arial"/>
          <w:sz w:val="22"/>
          <w:szCs w:val="22"/>
        </w:rPr>
        <w:t xml:space="preserve"> (2002) Genetic Methods for Deciphering Virulence Determinants of </w:t>
      </w:r>
      <w:r w:rsidR="00A05970" w:rsidRPr="00A05970">
        <w:rPr>
          <w:rFonts w:ascii="Arial" w:hAnsi="Arial"/>
          <w:i/>
          <w:sz w:val="22"/>
          <w:szCs w:val="22"/>
        </w:rPr>
        <w:t>Mycobacterium tuberculosis</w:t>
      </w:r>
      <w:r w:rsidRPr="00575BBD">
        <w:rPr>
          <w:rFonts w:ascii="Arial" w:hAnsi="Arial"/>
          <w:sz w:val="22"/>
          <w:szCs w:val="22"/>
        </w:rPr>
        <w:t>, in Methods in Enzymology, P.M. Bavoil (ed.) Academic Press, London, England, 358:67-99.</w:t>
      </w:r>
    </w:p>
    <w:p w:rsidR="00537243" w:rsidRDefault="00537243" w:rsidP="00575BBD">
      <w:pPr>
        <w:pStyle w:val="ListParagraph"/>
        <w:ind w:left="-360" w:firstLine="0"/>
        <w:rPr>
          <w:rFonts w:ascii="Arial" w:hAnsi="Arial"/>
          <w:sz w:val="22"/>
          <w:szCs w:val="22"/>
        </w:rPr>
      </w:pPr>
    </w:p>
    <w:p w:rsidR="00537243" w:rsidRPr="00575BBD" w:rsidRDefault="00537243" w:rsidP="00575BBD">
      <w:pPr>
        <w:pStyle w:val="ListParagraph"/>
        <w:keepNext/>
        <w:numPr>
          <w:ilvl w:val="0"/>
          <w:numId w:val="15"/>
        </w:numPr>
        <w:tabs>
          <w:tab w:val="left" w:pos="720"/>
        </w:tabs>
        <w:rPr>
          <w:rFonts w:ascii="Arial" w:hAnsi="Arial"/>
          <w:sz w:val="22"/>
          <w:szCs w:val="22"/>
        </w:rPr>
      </w:pPr>
      <w:r w:rsidRPr="00575BBD">
        <w:rPr>
          <w:rFonts w:ascii="Arial" w:hAnsi="Arial"/>
          <w:b/>
          <w:sz w:val="22"/>
          <w:szCs w:val="22"/>
        </w:rPr>
        <w:t>Glickman, M.S. and Jacobs, W.R. Jr.</w:t>
      </w:r>
      <w:r w:rsidRPr="00575BBD">
        <w:rPr>
          <w:rFonts w:ascii="Arial" w:hAnsi="Arial"/>
          <w:sz w:val="22"/>
          <w:szCs w:val="22"/>
        </w:rPr>
        <w:t xml:space="preserve"> (2001) Microbial Pathogenesis of </w:t>
      </w:r>
      <w:r w:rsidR="00A05970" w:rsidRPr="00A05970">
        <w:rPr>
          <w:rFonts w:ascii="Arial" w:hAnsi="Arial"/>
          <w:i/>
          <w:sz w:val="22"/>
          <w:szCs w:val="22"/>
        </w:rPr>
        <w:t>Mycobacterium tuberculosis</w:t>
      </w:r>
      <w:r w:rsidRPr="00575BBD">
        <w:rPr>
          <w:rFonts w:ascii="Arial" w:hAnsi="Arial"/>
          <w:sz w:val="22"/>
          <w:szCs w:val="22"/>
        </w:rPr>
        <w:t>:  Dawn of a Discipline. (Review) Cell 104:477-485.</w:t>
      </w:r>
    </w:p>
    <w:p w:rsidR="00537243" w:rsidRDefault="00537243" w:rsidP="00575BBD">
      <w:pPr>
        <w:keepNext/>
        <w:tabs>
          <w:tab w:val="left" w:pos="720"/>
        </w:tabs>
        <w:ind w:left="-360" w:firstLine="0"/>
        <w:rPr>
          <w:rFonts w:ascii="Arial" w:hAnsi="Arial"/>
          <w:sz w:val="22"/>
          <w:szCs w:val="22"/>
        </w:rPr>
      </w:pPr>
    </w:p>
    <w:p w:rsidR="00537243" w:rsidRPr="00575BBD" w:rsidRDefault="00537243" w:rsidP="00575BBD">
      <w:pPr>
        <w:pStyle w:val="ListParagraph"/>
        <w:keepNext/>
        <w:numPr>
          <w:ilvl w:val="0"/>
          <w:numId w:val="15"/>
        </w:numPr>
        <w:tabs>
          <w:tab w:val="left" w:pos="720"/>
        </w:tabs>
        <w:rPr>
          <w:rFonts w:ascii="Arial" w:hAnsi="Arial"/>
          <w:sz w:val="22"/>
          <w:szCs w:val="22"/>
        </w:rPr>
      </w:pPr>
      <w:r w:rsidRPr="00575BBD">
        <w:rPr>
          <w:rFonts w:ascii="Arial" w:hAnsi="Arial"/>
          <w:b/>
          <w:sz w:val="22"/>
          <w:szCs w:val="22"/>
        </w:rPr>
        <w:t>Riska, P.F., Jacobs, W.R. Jr., and Alland, D.</w:t>
      </w:r>
      <w:r w:rsidRPr="00575BBD">
        <w:rPr>
          <w:rFonts w:ascii="Arial" w:hAnsi="Arial"/>
          <w:sz w:val="22"/>
          <w:szCs w:val="22"/>
        </w:rPr>
        <w:t xml:space="preserve"> (2000) Molecular determinants of drug resistance in tuberculosis.  Int. J.Tuberc Lung Dis Feb; 4(2 Suppl 1):S4-10.</w:t>
      </w:r>
    </w:p>
    <w:p w:rsidR="00660A92" w:rsidRPr="00794259" w:rsidRDefault="00660A92" w:rsidP="00575BBD">
      <w:pPr>
        <w:keepNext/>
        <w:tabs>
          <w:tab w:val="left" w:pos="720"/>
        </w:tabs>
        <w:ind w:left="-360" w:firstLine="0"/>
        <w:rPr>
          <w:rFonts w:ascii="Arial" w:hAnsi="Arial"/>
          <w:sz w:val="22"/>
          <w:szCs w:val="22"/>
        </w:rPr>
      </w:pPr>
    </w:p>
    <w:p w:rsidR="00660A92" w:rsidRPr="00575BBD" w:rsidRDefault="00660A92" w:rsidP="00575BBD">
      <w:pPr>
        <w:pStyle w:val="ListParagraph"/>
        <w:keepNext/>
        <w:numPr>
          <w:ilvl w:val="0"/>
          <w:numId w:val="15"/>
        </w:numPr>
        <w:tabs>
          <w:tab w:val="left" w:pos="720"/>
        </w:tabs>
        <w:rPr>
          <w:rFonts w:ascii="Arial" w:hAnsi="Arial"/>
          <w:sz w:val="22"/>
          <w:szCs w:val="22"/>
        </w:rPr>
      </w:pPr>
      <w:r w:rsidRPr="00575BBD">
        <w:rPr>
          <w:rFonts w:ascii="Arial" w:hAnsi="Arial"/>
          <w:b/>
          <w:sz w:val="22"/>
          <w:szCs w:val="22"/>
        </w:rPr>
        <w:t>Jacobs, W.R. Jr.</w:t>
      </w:r>
      <w:r w:rsidRPr="00575BBD">
        <w:rPr>
          <w:rFonts w:ascii="Arial" w:hAnsi="Arial"/>
          <w:sz w:val="22"/>
          <w:szCs w:val="22"/>
        </w:rPr>
        <w:t xml:space="preserve">  (2000) </w:t>
      </w:r>
      <w:r w:rsidR="00A05970" w:rsidRPr="00A05970">
        <w:rPr>
          <w:rFonts w:ascii="Arial" w:hAnsi="Arial"/>
          <w:i/>
          <w:sz w:val="22"/>
          <w:szCs w:val="22"/>
        </w:rPr>
        <w:t>Mycobacterium tuberculosis</w:t>
      </w:r>
      <w:r w:rsidRPr="00575BBD">
        <w:rPr>
          <w:rFonts w:ascii="Arial" w:hAnsi="Arial"/>
          <w:sz w:val="22"/>
          <w:szCs w:val="22"/>
        </w:rPr>
        <w:t>: a Once Genetically Intractable Organism in Molecular Genetics of Mycobacteria, G.F. Hatfull and W.R. Jacobs, Jr. (</w:t>
      </w:r>
      <w:proofErr w:type="gramStart"/>
      <w:r w:rsidRPr="00575BBD">
        <w:rPr>
          <w:rFonts w:ascii="Arial" w:hAnsi="Arial"/>
          <w:sz w:val="22"/>
          <w:szCs w:val="22"/>
        </w:rPr>
        <w:t>eds</w:t>
      </w:r>
      <w:proofErr w:type="gramEnd"/>
      <w:r w:rsidRPr="00575BBD">
        <w:rPr>
          <w:rFonts w:ascii="Arial" w:hAnsi="Arial"/>
          <w:sz w:val="22"/>
          <w:szCs w:val="22"/>
        </w:rPr>
        <w:t xml:space="preserve">). ASM Press, Washington, </w:t>
      </w:r>
      <w:proofErr w:type="gramStart"/>
      <w:r w:rsidRPr="00575BBD">
        <w:rPr>
          <w:rFonts w:ascii="Arial" w:hAnsi="Arial"/>
          <w:sz w:val="22"/>
          <w:szCs w:val="22"/>
        </w:rPr>
        <w:t>DC.,</w:t>
      </w:r>
      <w:proofErr w:type="gramEnd"/>
      <w:r w:rsidRPr="00575BBD">
        <w:rPr>
          <w:rFonts w:ascii="Arial" w:hAnsi="Arial"/>
          <w:sz w:val="22"/>
          <w:szCs w:val="22"/>
        </w:rPr>
        <w:t xml:space="preserve"> pp. 1-16.</w:t>
      </w:r>
    </w:p>
    <w:p w:rsidR="00660A92" w:rsidRPr="00794259" w:rsidRDefault="00660A92" w:rsidP="00575BBD">
      <w:pPr>
        <w:keepNext/>
        <w:tabs>
          <w:tab w:val="left" w:pos="720"/>
        </w:tabs>
        <w:ind w:left="-360" w:firstLine="0"/>
        <w:rPr>
          <w:rFonts w:ascii="Arial" w:hAnsi="Arial"/>
          <w:sz w:val="22"/>
          <w:szCs w:val="22"/>
        </w:rPr>
      </w:pPr>
    </w:p>
    <w:p w:rsidR="00660A92" w:rsidRPr="00575BBD" w:rsidRDefault="00660A92" w:rsidP="00575BBD">
      <w:pPr>
        <w:pStyle w:val="ListParagraph"/>
        <w:keepNext/>
        <w:numPr>
          <w:ilvl w:val="0"/>
          <w:numId w:val="15"/>
        </w:numPr>
        <w:tabs>
          <w:tab w:val="left" w:pos="720"/>
        </w:tabs>
        <w:rPr>
          <w:rFonts w:ascii="Arial" w:hAnsi="Arial"/>
          <w:sz w:val="22"/>
          <w:szCs w:val="22"/>
        </w:rPr>
      </w:pPr>
      <w:r w:rsidRPr="00575BBD">
        <w:rPr>
          <w:rFonts w:ascii="Arial" w:hAnsi="Arial"/>
          <w:b/>
          <w:sz w:val="22"/>
          <w:szCs w:val="22"/>
        </w:rPr>
        <w:t>McKinney, J.D., W.R. Jacobs, Jr. and B.R. Bloom.</w:t>
      </w:r>
      <w:r w:rsidRPr="00575BBD">
        <w:rPr>
          <w:rFonts w:ascii="Arial" w:hAnsi="Arial"/>
          <w:sz w:val="22"/>
          <w:szCs w:val="22"/>
        </w:rPr>
        <w:t xml:space="preserve">  (1998) Persisting Problems in Tuberculosis.  In: Fauci and R. Krause (eds.) Emerging Infections.  Academic Press, London.  pp. 51-146.</w:t>
      </w:r>
    </w:p>
    <w:p w:rsidR="00660A92" w:rsidRPr="00794259" w:rsidRDefault="00660A92" w:rsidP="00575BBD">
      <w:pPr>
        <w:keepNext/>
        <w:tabs>
          <w:tab w:val="left" w:pos="720"/>
        </w:tabs>
        <w:ind w:left="-360" w:firstLine="0"/>
        <w:rPr>
          <w:rFonts w:ascii="Arial" w:hAnsi="Arial"/>
          <w:sz w:val="22"/>
          <w:szCs w:val="22"/>
        </w:rPr>
      </w:pPr>
    </w:p>
    <w:p w:rsidR="00660A92" w:rsidRPr="00575BBD" w:rsidRDefault="00660A92" w:rsidP="00575BBD">
      <w:pPr>
        <w:pStyle w:val="ListParagraph"/>
        <w:keepNext/>
        <w:numPr>
          <w:ilvl w:val="0"/>
          <w:numId w:val="15"/>
        </w:numPr>
        <w:tabs>
          <w:tab w:val="left" w:pos="720"/>
        </w:tabs>
        <w:rPr>
          <w:rFonts w:ascii="Arial" w:hAnsi="Arial"/>
          <w:sz w:val="22"/>
          <w:szCs w:val="22"/>
        </w:rPr>
      </w:pPr>
      <w:r w:rsidRPr="00575BBD">
        <w:rPr>
          <w:rFonts w:ascii="Arial" w:hAnsi="Arial"/>
          <w:b/>
          <w:sz w:val="22"/>
          <w:szCs w:val="22"/>
        </w:rPr>
        <w:t>Riska, P.F. and W.R. Jacobs, Jr.</w:t>
      </w:r>
      <w:r w:rsidRPr="00575BBD">
        <w:rPr>
          <w:rFonts w:ascii="Arial" w:hAnsi="Arial"/>
          <w:sz w:val="22"/>
          <w:szCs w:val="22"/>
        </w:rPr>
        <w:t xml:space="preserve">  (1998) The Use of Luciferase Reporter Phage for Antibiotic Susceptibility Testing of Mycobacteria. In: T. Parish and N.G. Stoker (eds.) Methods in Molecular Biology: Mycobacteria Protocols.  Humana Press Inc., Totowa, NJ.  101:431-455.</w:t>
      </w:r>
    </w:p>
    <w:p w:rsidR="00660A92" w:rsidRPr="00794259" w:rsidRDefault="00660A92" w:rsidP="00575BBD">
      <w:pPr>
        <w:keepNext/>
        <w:tabs>
          <w:tab w:val="left" w:pos="720"/>
        </w:tabs>
        <w:ind w:left="-360" w:firstLine="0"/>
        <w:rPr>
          <w:rFonts w:ascii="Arial" w:hAnsi="Arial"/>
          <w:sz w:val="22"/>
          <w:szCs w:val="22"/>
        </w:rPr>
      </w:pPr>
    </w:p>
    <w:p w:rsidR="00660A92" w:rsidRPr="00575BBD" w:rsidRDefault="00660A92" w:rsidP="00575BBD">
      <w:pPr>
        <w:pStyle w:val="ListParagraph"/>
        <w:keepNext/>
        <w:numPr>
          <w:ilvl w:val="0"/>
          <w:numId w:val="15"/>
        </w:numPr>
        <w:tabs>
          <w:tab w:val="left" w:pos="720"/>
        </w:tabs>
        <w:rPr>
          <w:rFonts w:ascii="Arial" w:hAnsi="Arial"/>
          <w:sz w:val="22"/>
          <w:szCs w:val="22"/>
        </w:rPr>
      </w:pPr>
      <w:r w:rsidRPr="00575BBD">
        <w:rPr>
          <w:rFonts w:ascii="Arial" w:hAnsi="Arial"/>
          <w:b/>
          <w:sz w:val="22"/>
          <w:szCs w:val="22"/>
        </w:rPr>
        <w:t>Miesel, L., Rozwarski, D.A., Sacchettini, J.C. and Jacobs, W.R. Jr.</w:t>
      </w:r>
      <w:r w:rsidRPr="00575BBD">
        <w:rPr>
          <w:rFonts w:ascii="Arial" w:hAnsi="Arial"/>
          <w:sz w:val="22"/>
          <w:szCs w:val="22"/>
        </w:rPr>
        <w:t xml:space="preserve"> (1998) Mechanisms for Isoniazid Action and Resistance.  In: D.J. Chadwick and G. Cardew (eds.) Genetics &amp; Tuberculosis. John Wiley &amp; Sons Ltd., West Sussex </w:t>
      </w:r>
      <w:proofErr w:type="gramStart"/>
      <w:r w:rsidRPr="00575BBD">
        <w:rPr>
          <w:rFonts w:ascii="Arial" w:hAnsi="Arial"/>
          <w:sz w:val="22"/>
          <w:szCs w:val="22"/>
        </w:rPr>
        <w:t>England  pp</w:t>
      </w:r>
      <w:proofErr w:type="gramEnd"/>
      <w:r w:rsidRPr="00575BBD">
        <w:rPr>
          <w:rFonts w:ascii="Arial" w:hAnsi="Arial"/>
          <w:sz w:val="22"/>
          <w:szCs w:val="22"/>
        </w:rPr>
        <w:t>. 209-220.</w:t>
      </w:r>
    </w:p>
    <w:p w:rsidR="00660A92" w:rsidRPr="00794259" w:rsidRDefault="00660A92" w:rsidP="00575BBD">
      <w:pPr>
        <w:keepNext/>
        <w:tabs>
          <w:tab w:val="left" w:pos="720"/>
        </w:tabs>
        <w:ind w:left="-360" w:firstLine="0"/>
        <w:rPr>
          <w:rFonts w:ascii="Arial" w:hAnsi="Arial"/>
          <w:sz w:val="22"/>
          <w:szCs w:val="22"/>
        </w:rPr>
      </w:pPr>
    </w:p>
    <w:p w:rsidR="00660A92" w:rsidRPr="00575BBD" w:rsidRDefault="00660A92" w:rsidP="00575BBD">
      <w:pPr>
        <w:pStyle w:val="ListParagraph"/>
        <w:keepNext/>
        <w:numPr>
          <w:ilvl w:val="0"/>
          <w:numId w:val="15"/>
        </w:numPr>
        <w:tabs>
          <w:tab w:val="left" w:pos="720"/>
        </w:tabs>
        <w:rPr>
          <w:rFonts w:ascii="Arial" w:hAnsi="Arial"/>
          <w:sz w:val="22"/>
          <w:szCs w:val="22"/>
        </w:rPr>
      </w:pPr>
      <w:r w:rsidRPr="00575BBD">
        <w:rPr>
          <w:rFonts w:ascii="Arial" w:hAnsi="Arial"/>
          <w:b/>
          <w:sz w:val="22"/>
          <w:szCs w:val="22"/>
        </w:rPr>
        <w:t xml:space="preserve">Fennelly, G.J., W.R. Jacobs, Jr., Bloom, B.R. </w:t>
      </w:r>
      <w:r w:rsidRPr="00575BBD">
        <w:rPr>
          <w:rFonts w:ascii="Arial" w:hAnsi="Arial"/>
          <w:sz w:val="22"/>
          <w:szCs w:val="22"/>
        </w:rPr>
        <w:t>(1997) BCG as a Recombinant Vaccine Vector. In: M.M. Levine, G.C. Woodrow, J.B. Kaper and G.S. Cobon (eds) New Generation Vaccines, Second Edition. Marcel Dekker, Inc., New York. pp. 363-377.</w:t>
      </w:r>
    </w:p>
    <w:p w:rsidR="00660A92" w:rsidRDefault="00660A92" w:rsidP="00575BBD">
      <w:pPr>
        <w:keepNext/>
        <w:tabs>
          <w:tab w:val="left" w:pos="720"/>
        </w:tabs>
        <w:ind w:left="-360" w:firstLine="0"/>
        <w:rPr>
          <w:rFonts w:ascii="Arial" w:hAnsi="Arial"/>
          <w:b/>
          <w:sz w:val="22"/>
          <w:szCs w:val="22"/>
        </w:rPr>
      </w:pPr>
    </w:p>
    <w:p w:rsidR="00660A92" w:rsidRPr="00575BBD" w:rsidRDefault="00660A92" w:rsidP="00575BBD">
      <w:pPr>
        <w:pStyle w:val="ListParagraph"/>
        <w:keepNext/>
        <w:numPr>
          <w:ilvl w:val="0"/>
          <w:numId w:val="15"/>
        </w:numPr>
        <w:tabs>
          <w:tab w:val="left" w:pos="720"/>
        </w:tabs>
        <w:rPr>
          <w:rFonts w:ascii="Arial" w:hAnsi="Arial"/>
          <w:sz w:val="22"/>
          <w:szCs w:val="22"/>
        </w:rPr>
      </w:pPr>
      <w:r w:rsidRPr="00575BBD">
        <w:rPr>
          <w:rFonts w:ascii="Arial" w:hAnsi="Arial"/>
          <w:b/>
          <w:sz w:val="22"/>
          <w:szCs w:val="22"/>
        </w:rPr>
        <w:t>Jacobs, W.R. Jr.</w:t>
      </w:r>
      <w:r w:rsidRPr="00575BBD">
        <w:rPr>
          <w:rFonts w:ascii="Arial" w:hAnsi="Arial"/>
          <w:sz w:val="22"/>
          <w:szCs w:val="22"/>
        </w:rPr>
        <w:t xml:space="preserve">  (1996)  Science for Combating Tuberculosis.  Bulletin of the New York Academy of Medicine.  73:46-52.</w:t>
      </w:r>
    </w:p>
    <w:p w:rsidR="00660A92" w:rsidRDefault="00660A92" w:rsidP="00575BBD">
      <w:pPr>
        <w:pStyle w:val="ListParagraph"/>
        <w:ind w:left="-360" w:firstLine="0"/>
        <w:rPr>
          <w:rFonts w:ascii="Arial" w:hAnsi="Arial"/>
          <w:sz w:val="22"/>
          <w:szCs w:val="22"/>
        </w:rPr>
      </w:pPr>
    </w:p>
    <w:p w:rsidR="00660A92" w:rsidRPr="00575BBD" w:rsidRDefault="00660A92" w:rsidP="00575BBD">
      <w:pPr>
        <w:pStyle w:val="ListParagraph"/>
        <w:numPr>
          <w:ilvl w:val="0"/>
          <w:numId w:val="15"/>
        </w:numPr>
        <w:tabs>
          <w:tab w:val="left" w:pos="0"/>
          <w:tab w:val="left" w:pos="72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rPr>
          <w:rFonts w:ascii="Arial" w:hAnsi="Arial"/>
          <w:sz w:val="22"/>
          <w:szCs w:val="22"/>
        </w:rPr>
      </w:pPr>
      <w:r w:rsidRPr="00575BBD">
        <w:rPr>
          <w:rFonts w:ascii="Arial" w:hAnsi="Arial"/>
          <w:b/>
          <w:sz w:val="22"/>
          <w:szCs w:val="22"/>
        </w:rPr>
        <w:t>Cirillo JD, Stover, C.K., Bloom, B.R., Jacobs, W.R., Jr., Barletta, R.G.</w:t>
      </w:r>
      <w:r w:rsidRPr="00575BBD">
        <w:rPr>
          <w:rFonts w:ascii="Arial" w:hAnsi="Arial"/>
          <w:sz w:val="22"/>
          <w:szCs w:val="22"/>
        </w:rPr>
        <w:t xml:space="preserve"> (1995) Bacterial Vaccine Vectors and Bacillus Calmette-Guerin.  Clin. Infect. Dis. 20:1001-1009. (Review).</w:t>
      </w:r>
    </w:p>
    <w:p w:rsidR="00660A92" w:rsidRPr="00794259" w:rsidRDefault="00660A92" w:rsidP="00575BBD">
      <w:pPr>
        <w:keepNext/>
        <w:tabs>
          <w:tab w:val="left" w:pos="720"/>
        </w:tabs>
        <w:ind w:left="-360" w:firstLine="0"/>
        <w:rPr>
          <w:rFonts w:ascii="Arial" w:hAnsi="Arial"/>
          <w:sz w:val="22"/>
          <w:szCs w:val="22"/>
        </w:rPr>
      </w:pPr>
    </w:p>
    <w:p w:rsidR="00660A92" w:rsidRPr="00575BBD" w:rsidRDefault="00660A92" w:rsidP="00575BBD">
      <w:pPr>
        <w:pStyle w:val="ListParagraph"/>
        <w:keepNext/>
        <w:numPr>
          <w:ilvl w:val="0"/>
          <w:numId w:val="15"/>
        </w:numPr>
        <w:tabs>
          <w:tab w:val="left" w:pos="720"/>
        </w:tabs>
        <w:rPr>
          <w:rFonts w:ascii="Arial" w:hAnsi="Arial"/>
          <w:sz w:val="22"/>
          <w:szCs w:val="22"/>
        </w:rPr>
      </w:pPr>
      <w:r w:rsidRPr="00575BBD">
        <w:rPr>
          <w:rFonts w:ascii="Arial" w:hAnsi="Arial"/>
          <w:b/>
          <w:sz w:val="22"/>
          <w:szCs w:val="22"/>
        </w:rPr>
        <w:t>Hatfull, G.F. and W.R. Jacobs, Jr.</w:t>
      </w:r>
      <w:r w:rsidRPr="00575BBD">
        <w:rPr>
          <w:rFonts w:ascii="Arial" w:hAnsi="Arial"/>
          <w:sz w:val="22"/>
          <w:szCs w:val="22"/>
        </w:rPr>
        <w:t xml:space="preserve"> (1994) Mycobacteriophages: Cornerstones of Mycobacterial Research. In: Tuberculosis, Pathogenesis, Protection, and Control. B.R. Bloom (ed.) American Society for Microbiology Press, Washington, D.C. pp. 165-183.</w:t>
      </w:r>
    </w:p>
    <w:p w:rsidR="00660A92" w:rsidRPr="00794259" w:rsidRDefault="00660A92" w:rsidP="00575BBD">
      <w:pPr>
        <w:keepNext/>
        <w:tabs>
          <w:tab w:val="left" w:pos="720"/>
        </w:tabs>
        <w:ind w:left="-360" w:firstLine="0"/>
        <w:rPr>
          <w:rFonts w:ascii="Arial" w:hAnsi="Arial"/>
          <w:sz w:val="22"/>
          <w:szCs w:val="22"/>
        </w:rPr>
      </w:pPr>
    </w:p>
    <w:p w:rsidR="00660A92" w:rsidRPr="00575BBD" w:rsidRDefault="00660A92" w:rsidP="00575BBD">
      <w:pPr>
        <w:pStyle w:val="ListParagraph"/>
        <w:keepNext/>
        <w:numPr>
          <w:ilvl w:val="0"/>
          <w:numId w:val="15"/>
        </w:numPr>
        <w:tabs>
          <w:tab w:val="left" w:pos="720"/>
        </w:tabs>
        <w:rPr>
          <w:rFonts w:ascii="Arial" w:hAnsi="Arial"/>
          <w:sz w:val="22"/>
          <w:szCs w:val="22"/>
        </w:rPr>
      </w:pPr>
      <w:r w:rsidRPr="00575BBD">
        <w:rPr>
          <w:rFonts w:ascii="Arial" w:hAnsi="Arial"/>
          <w:b/>
          <w:sz w:val="22"/>
          <w:szCs w:val="22"/>
        </w:rPr>
        <w:t>Jacobs, W.R. Jr. and B.R. Bloom.</w:t>
      </w:r>
      <w:r w:rsidRPr="00575BBD">
        <w:rPr>
          <w:rFonts w:ascii="Arial" w:hAnsi="Arial"/>
          <w:sz w:val="22"/>
          <w:szCs w:val="22"/>
        </w:rPr>
        <w:t xml:space="preserve"> (1994) Molecular Strategies for Identifying Virulence Determinants of </w:t>
      </w:r>
      <w:r w:rsidR="00A05970" w:rsidRPr="00A05970">
        <w:rPr>
          <w:rFonts w:ascii="Arial" w:hAnsi="Arial"/>
          <w:i/>
          <w:sz w:val="22"/>
          <w:szCs w:val="22"/>
        </w:rPr>
        <w:t>Mycobacterium tuberculosis</w:t>
      </w:r>
      <w:r w:rsidRPr="00575BBD">
        <w:rPr>
          <w:rFonts w:ascii="Arial" w:hAnsi="Arial"/>
          <w:sz w:val="22"/>
          <w:szCs w:val="22"/>
        </w:rPr>
        <w:t>. In: Tuberculosis, Pathogenesis, Protection, and Control. B.R. Bloom (ed.) American Society for Microbiology Press, Washington, D.C.  pp. 253-268.</w:t>
      </w:r>
    </w:p>
    <w:p w:rsidR="00660A92" w:rsidRPr="00794259" w:rsidRDefault="00660A92" w:rsidP="00575BBD">
      <w:pPr>
        <w:keepNext/>
        <w:tabs>
          <w:tab w:val="left" w:pos="720"/>
        </w:tabs>
        <w:ind w:left="-360" w:firstLine="0"/>
        <w:rPr>
          <w:rFonts w:ascii="Arial" w:hAnsi="Arial"/>
          <w:sz w:val="22"/>
          <w:szCs w:val="22"/>
        </w:rPr>
      </w:pPr>
    </w:p>
    <w:p w:rsidR="00660A92" w:rsidRPr="00575BBD" w:rsidRDefault="00660A92" w:rsidP="00575BBD">
      <w:pPr>
        <w:pStyle w:val="ListParagraph"/>
        <w:keepNext/>
        <w:numPr>
          <w:ilvl w:val="0"/>
          <w:numId w:val="15"/>
        </w:numPr>
        <w:tabs>
          <w:tab w:val="left" w:pos="720"/>
        </w:tabs>
        <w:rPr>
          <w:rFonts w:ascii="Arial" w:hAnsi="Arial"/>
          <w:sz w:val="22"/>
          <w:szCs w:val="22"/>
        </w:rPr>
      </w:pPr>
      <w:r w:rsidRPr="00575BBD">
        <w:rPr>
          <w:rFonts w:ascii="Arial" w:hAnsi="Arial"/>
          <w:b/>
          <w:sz w:val="22"/>
          <w:szCs w:val="22"/>
        </w:rPr>
        <w:t>Bloom, B.R., Jacobs, W.R., Jr., Clark-Curtiss, J.E.</w:t>
      </w:r>
      <w:r w:rsidRPr="00575BBD">
        <w:rPr>
          <w:rFonts w:ascii="Arial" w:hAnsi="Arial"/>
          <w:sz w:val="22"/>
          <w:szCs w:val="22"/>
        </w:rPr>
        <w:t xml:space="preserve"> (1994) Leprosy Vaccine. Nature 368:579.</w:t>
      </w:r>
    </w:p>
    <w:p w:rsidR="00660A92" w:rsidRDefault="00660A92" w:rsidP="00575BBD">
      <w:pPr>
        <w:keepNext/>
        <w:tabs>
          <w:tab w:val="left" w:pos="720"/>
        </w:tabs>
        <w:ind w:left="-360" w:firstLine="0"/>
        <w:rPr>
          <w:rFonts w:ascii="Arial" w:hAnsi="Arial"/>
          <w:sz w:val="22"/>
          <w:szCs w:val="22"/>
        </w:rPr>
      </w:pPr>
    </w:p>
    <w:p w:rsidR="00660A92" w:rsidRPr="00575BBD" w:rsidRDefault="00660A92" w:rsidP="00575BBD">
      <w:pPr>
        <w:pStyle w:val="ListParagraph"/>
        <w:keepNext/>
        <w:numPr>
          <w:ilvl w:val="0"/>
          <w:numId w:val="15"/>
        </w:numPr>
        <w:tabs>
          <w:tab w:val="left" w:pos="720"/>
        </w:tabs>
        <w:rPr>
          <w:rFonts w:ascii="Arial" w:hAnsi="Arial"/>
          <w:sz w:val="22"/>
          <w:szCs w:val="22"/>
        </w:rPr>
      </w:pPr>
      <w:r w:rsidRPr="00575BBD">
        <w:rPr>
          <w:rFonts w:ascii="Arial" w:hAnsi="Arial"/>
          <w:b/>
          <w:sz w:val="22"/>
          <w:szCs w:val="22"/>
        </w:rPr>
        <w:t>Spitznagel, J.K. and W.R. Jacobs, Jr.</w:t>
      </w:r>
      <w:r w:rsidRPr="00575BBD">
        <w:rPr>
          <w:rFonts w:ascii="Arial" w:hAnsi="Arial"/>
          <w:sz w:val="22"/>
          <w:szCs w:val="22"/>
        </w:rPr>
        <w:t xml:space="preserve"> (1993) </w:t>
      </w:r>
      <w:r w:rsidRPr="00575BBD">
        <w:rPr>
          <w:rFonts w:ascii="Arial" w:hAnsi="Arial"/>
          <w:i/>
          <w:sz w:val="22"/>
          <w:szCs w:val="22"/>
        </w:rPr>
        <w:t>Mycobacteria: Tuberculosis</w:t>
      </w:r>
      <w:r w:rsidRPr="00575BBD">
        <w:rPr>
          <w:rFonts w:ascii="Arial" w:hAnsi="Arial"/>
          <w:sz w:val="22"/>
          <w:szCs w:val="22"/>
        </w:rPr>
        <w:t xml:space="preserve"> and Leprosy, p. 316-333. In </w:t>
      </w:r>
      <w:r w:rsidRPr="00575BBD">
        <w:rPr>
          <w:rFonts w:ascii="Arial" w:hAnsi="Arial"/>
          <w:sz w:val="22"/>
          <w:szCs w:val="22"/>
          <w:lang w:val="de-DE"/>
        </w:rPr>
        <w:t xml:space="preserve">M. Schaechter, G. Medoff, and B.I. Eisenstein. </w:t>
      </w:r>
      <w:r w:rsidRPr="00575BBD">
        <w:rPr>
          <w:rFonts w:ascii="Arial" w:hAnsi="Arial"/>
          <w:sz w:val="22"/>
          <w:szCs w:val="22"/>
        </w:rPr>
        <w:t>(eds.) Mechanisms of Microbial Disease. Williams &amp; Wilkins, Baltimore, MD.</w:t>
      </w:r>
    </w:p>
    <w:p w:rsidR="00660A92" w:rsidRPr="00794259" w:rsidRDefault="00660A92" w:rsidP="00575BBD">
      <w:pPr>
        <w:keepNext/>
        <w:tabs>
          <w:tab w:val="left" w:pos="720"/>
        </w:tabs>
        <w:ind w:left="-360" w:firstLine="0"/>
        <w:rPr>
          <w:rFonts w:ascii="Arial" w:hAnsi="Arial"/>
          <w:sz w:val="22"/>
          <w:szCs w:val="22"/>
        </w:rPr>
      </w:pPr>
    </w:p>
    <w:p w:rsidR="00660A92" w:rsidRPr="00575BBD" w:rsidRDefault="00660A92" w:rsidP="00575BBD">
      <w:pPr>
        <w:pStyle w:val="ListParagraph"/>
        <w:keepNext/>
        <w:numPr>
          <w:ilvl w:val="0"/>
          <w:numId w:val="15"/>
        </w:numPr>
        <w:tabs>
          <w:tab w:val="left" w:pos="720"/>
        </w:tabs>
        <w:rPr>
          <w:rFonts w:ascii="Arial" w:hAnsi="Arial"/>
          <w:sz w:val="22"/>
          <w:szCs w:val="22"/>
        </w:rPr>
      </w:pPr>
      <w:r w:rsidRPr="00575BBD">
        <w:rPr>
          <w:rFonts w:ascii="Arial" w:hAnsi="Arial"/>
          <w:b/>
          <w:sz w:val="22"/>
          <w:szCs w:val="22"/>
        </w:rPr>
        <w:t xml:space="preserve">Ellner, J.J., Hinman, A.R., Dooley, S.W., Fischl, M.A., Sepkowitz, K.A., Goldberger, M.J., Schinnick, T.M., Iseman, M.D. and W.R. Jacobs, Jr. </w:t>
      </w:r>
      <w:r w:rsidRPr="00575BBD">
        <w:rPr>
          <w:rFonts w:ascii="Arial" w:hAnsi="Arial"/>
          <w:sz w:val="22"/>
          <w:szCs w:val="22"/>
        </w:rPr>
        <w:t xml:space="preserve"> (1993)  Tuberculosis Symposium:  Emerging Problems and Promise.  J. Infec. Dis.  168:537-551. </w:t>
      </w:r>
    </w:p>
    <w:p w:rsidR="00660A92" w:rsidRDefault="00660A92" w:rsidP="00575BBD">
      <w:pPr>
        <w:keepNext/>
        <w:tabs>
          <w:tab w:val="left" w:pos="720"/>
        </w:tabs>
        <w:ind w:left="-360" w:firstLine="0"/>
        <w:rPr>
          <w:rFonts w:ascii="Arial" w:hAnsi="Arial"/>
          <w:sz w:val="22"/>
          <w:szCs w:val="22"/>
        </w:rPr>
      </w:pPr>
    </w:p>
    <w:p w:rsidR="00660A92" w:rsidRPr="00575BBD" w:rsidRDefault="00660A92" w:rsidP="00575BBD">
      <w:pPr>
        <w:pStyle w:val="ListParagraph"/>
        <w:keepNext/>
        <w:numPr>
          <w:ilvl w:val="0"/>
          <w:numId w:val="15"/>
        </w:numPr>
        <w:tabs>
          <w:tab w:val="left" w:pos="0"/>
          <w:tab w:val="left" w:pos="72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rPr>
          <w:rFonts w:ascii="Arial" w:hAnsi="Arial"/>
          <w:sz w:val="22"/>
          <w:szCs w:val="22"/>
        </w:rPr>
      </w:pPr>
      <w:r w:rsidRPr="00575BBD">
        <w:rPr>
          <w:rFonts w:ascii="Arial" w:hAnsi="Arial"/>
          <w:b/>
          <w:sz w:val="22"/>
          <w:szCs w:val="22"/>
        </w:rPr>
        <w:t>Jacobs, W.R. Jr.</w:t>
      </w:r>
      <w:r w:rsidRPr="00575BBD">
        <w:rPr>
          <w:rFonts w:ascii="Arial" w:hAnsi="Arial"/>
          <w:sz w:val="22"/>
          <w:szCs w:val="22"/>
        </w:rPr>
        <w:t xml:space="preserve"> (1992) Advances in Mycobacterial Genetics: New Promises for Old Diseases. Immunobiology 184:147-156.</w:t>
      </w:r>
    </w:p>
    <w:p w:rsidR="00660A92" w:rsidRDefault="00660A92" w:rsidP="00575BBD">
      <w:pPr>
        <w:pStyle w:val="ListParagraph"/>
        <w:ind w:left="-360" w:firstLine="0"/>
        <w:rPr>
          <w:rFonts w:ascii="Arial" w:hAnsi="Arial"/>
          <w:b/>
          <w:sz w:val="22"/>
          <w:szCs w:val="22"/>
        </w:rPr>
      </w:pPr>
    </w:p>
    <w:p w:rsidR="00660A92" w:rsidRPr="00575BBD" w:rsidRDefault="00660A92" w:rsidP="00575BBD">
      <w:pPr>
        <w:pStyle w:val="ListParagraph"/>
        <w:keepNext/>
        <w:numPr>
          <w:ilvl w:val="0"/>
          <w:numId w:val="15"/>
        </w:numPr>
        <w:tabs>
          <w:tab w:val="left" w:pos="0"/>
          <w:tab w:val="left" w:pos="72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rPr>
          <w:rFonts w:ascii="Arial" w:hAnsi="Arial"/>
          <w:sz w:val="22"/>
          <w:szCs w:val="22"/>
        </w:rPr>
      </w:pPr>
      <w:r w:rsidRPr="00575BBD">
        <w:rPr>
          <w:rFonts w:ascii="Arial" w:hAnsi="Arial"/>
          <w:b/>
          <w:sz w:val="22"/>
          <w:szCs w:val="22"/>
        </w:rPr>
        <w:t>Connell, N., C.K. Stover, and W.R. Jacobs, Jr.</w:t>
      </w:r>
      <w:r w:rsidRPr="00575BBD">
        <w:rPr>
          <w:rFonts w:ascii="Arial" w:hAnsi="Arial"/>
          <w:sz w:val="22"/>
          <w:szCs w:val="22"/>
        </w:rPr>
        <w:t xml:space="preserve"> (1992) Old Microbes with New Faces: Molecular Biology and Design of New Vaccines. Curr. Opinion Immunol. 4:442-448.</w:t>
      </w:r>
    </w:p>
    <w:p w:rsidR="00660A92" w:rsidRDefault="00660A92" w:rsidP="00575BBD">
      <w:pPr>
        <w:pStyle w:val="ListParagraph"/>
        <w:ind w:left="-360" w:firstLine="0"/>
        <w:rPr>
          <w:rFonts w:ascii="Arial" w:hAnsi="Arial"/>
          <w:b/>
          <w:sz w:val="22"/>
          <w:szCs w:val="22"/>
        </w:rPr>
      </w:pPr>
    </w:p>
    <w:p w:rsidR="00660A92" w:rsidRPr="00575BBD" w:rsidRDefault="00660A92" w:rsidP="00575BBD">
      <w:pPr>
        <w:pStyle w:val="ListParagraph"/>
        <w:keepNext/>
        <w:numPr>
          <w:ilvl w:val="0"/>
          <w:numId w:val="15"/>
        </w:numPr>
        <w:tabs>
          <w:tab w:val="left" w:pos="0"/>
          <w:tab w:val="left" w:pos="72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rPr>
          <w:rFonts w:ascii="Arial" w:hAnsi="Arial"/>
          <w:sz w:val="22"/>
          <w:szCs w:val="22"/>
        </w:rPr>
      </w:pPr>
      <w:r w:rsidRPr="00575BBD">
        <w:rPr>
          <w:rFonts w:ascii="Arial" w:hAnsi="Arial"/>
          <w:b/>
          <w:sz w:val="22"/>
          <w:szCs w:val="22"/>
        </w:rPr>
        <w:t>Stover, C.K., de la Cruz, VF, Bansal, G.P., Hanson, M.S., Fuerst, T.R., Jacobs, W.R., Jr., Bloom, B.R.</w:t>
      </w:r>
      <w:r w:rsidRPr="00575BBD">
        <w:rPr>
          <w:rFonts w:ascii="Arial" w:hAnsi="Arial"/>
          <w:sz w:val="22"/>
          <w:szCs w:val="22"/>
        </w:rPr>
        <w:t xml:space="preserve"> (1992)   Use of Recombinant BCG as a Vaccine Delivery Vehicle. Adv. Exp. Med. Biol. 327:175-182. (Review).</w:t>
      </w:r>
    </w:p>
    <w:p w:rsidR="00660A92" w:rsidRDefault="00660A92" w:rsidP="00575BBD">
      <w:pPr>
        <w:pStyle w:val="ListParagraph"/>
        <w:ind w:left="-360" w:firstLine="0"/>
        <w:rPr>
          <w:rFonts w:ascii="Arial" w:hAnsi="Arial"/>
          <w:sz w:val="22"/>
          <w:szCs w:val="22"/>
        </w:rPr>
      </w:pPr>
    </w:p>
    <w:p w:rsidR="00660A92" w:rsidRPr="00575BBD" w:rsidRDefault="00660A92" w:rsidP="00575BBD">
      <w:pPr>
        <w:pStyle w:val="ListParagraph"/>
        <w:numPr>
          <w:ilvl w:val="0"/>
          <w:numId w:val="15"/>
        </w:numPr>
        <w:tabs>
          <w:tab w:val="left" w:pos="0"/>
          <w:tab w:val="left" w:pos="72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rPr>
          <w:rFonts w:ascii="Arial" w:hAnsi="Arial"/>
          <w:sz w:val="22"/>
          <w:szCs w:val="22"/>
        </w:rPr>
      </w:pPr>
      <w:r w:rsidRPr="00575BBD">
        <w:rPr>
          <w:rFonts w:ascii="Arial" w:hAnsi="Arial"/>
          <w:b/>
          <w:sz w:val="22"/>
          <w:szCs w:val="22"/>
        </w:rPr>
        <w:t>Jacobs, W.R. Jr., S.B. Snapper, L. Lugosi, and B.R. Bloom.</w:t>
      </w:r>
      <w:r w:rsidRPr="00575BBD">
        <w:rPr>
          <w:rFonts w:ascii="Arial" w:hAnsi="Arial"/>
          <w:sz w:val="22"/>
          <w:szCs w:val="22"/>
        </w:rPr>
        <w:t xml:space="preserve"> (1990)  Development of BCG as a Recombinant Vaccine Vector. Curr. Top. Microbiol. Immunol. 155:153-160. (Review)</w:t>
      </w:r>
      <w:r w:rsidR="002E2EE7" w:rsidRPr="00575BBD">
        <w:rPr>
          <w:rFonts w:ascii="Arial" w:hAnsi="Arial"/>
          <w:sz w:val="22"/>
          <w:szCs w:val="22"/>
        </w:rPr>
        <w:t>.</w:t>
      </w:r>
    </w:p>
    <w:p w:rsidR="00660A92" w:rsidRDefault="00660A92" w:rsidP="00575BBD">
      <w:pPr>
        <w:tabs>
          <w:tab w:val="left" w:pos="0"/>
          <w:tab w:val="left" w:pos="72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360" w:firstLine="0"/>
        <w:rPr>
          <w:rFonts w:ascii="Arial" w:hAnsi="Arial"/>
          <w:b/>
          <w:sz w:val="22"/>
          <w:szCs w:val="22"/>
        </w:rPr>
      </w:pPr>
    </w:p>
    <w:p w:rsidR="00660A92" w:rsidRPr="00575BBD" w:rsidRDefault="00660A92" w:rsidP="00575BBD">
      <w:pPr>
        <w:pStyle w:val="ListParagraph"/>
        <w:numPr>
          <w:ilvl w:val="0"/>
          <w:numId w:val="15"/>
        </w:numPr>
        <w:tabs>
          <w:tab w:val="left" w:pos="0"/>
          <w:tab w:val="left" w:pos="72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rPr>
          <w:rFonts w:ascii="Arial" w:hAnsi="Arial"/>
          <w:sz w:val="22"/>
          <w:szCs w:val="22"/>
        </w:rPr>
      </w:pPr>
      <w:r w:rsidRPr="00575BBD">
        <w:rPr>
          <w:rFonts w:ascii="Arial" w:hAnsi="Arial"/>
          <w:b/>
          <w:sz w:val="22"/>
          <w:szCs w:val="22"/>
        </w:rPr>
        <w:t>Mehra,V., P. Salgame, S.B. Snapper, L. Lugosi, W.R. Jacobs Jr., and B.R. Bloom.</w:t>
      </w:r>
      <w:r w:rsidRPr="00575BBD">
        <w:rPr>
          <w:rFonts w:ascii="Arial" w:hAnsi="Arial"/>
          <w:sz w:val="22"/>
          <w:szCs w:val="22"/>
        </w:rPr>
        <w:t xml:space="preserve"> (1990)  Vaccines </w:t>
      </w:r>
      <w:proofErr w:type="gramStart"/>
      <w:r w:rsidRPr="00575BBD">
        <w:rPr>
          <w:rFonts w:ascii="Arial" w:hAnsi="Arial"/>
          <w:sz w:val="22"/>
          <w:szCs w:val="22"/>
        </w:rPr>
        <w:t>Against</w:t>
      </w:r>
      <w:proofErr w:type="gramEnd"/>
      <w:r w:rsidRPr="00575BBD">
        <w:rPr>
          <w:rFonts w:ascii="Arial" w:hAnsi="Arial"/>
          <w:sz w:val="22"/>
          <w:szCs w:val="22"/>
        </w:rPr>
        <w:t xml:space="preserve"> Leprosy. pp. 611</w:t>
      </w:r>
      <w:r w:rsidRPr="00575BBD">
        <w:rPr>
          <w:rFonts w:ascii="Arial" w:hAnsi="Arial"/>
          <w:sz w:val="22"/>
          <w:szCs w:val="22"/>
        </w:rPr>
        <w:noBreakHyphen/>
        <w:t>629. In: Woodrow</w:t>
      </w:r>
      <w:proofErr w:type="gramStart"/>
      <w:r w:rsidRPr="00575BBD">
        <w:rPr>
          <w:rFonts w:ascii="Arial" w:hAnsi="Arial"/>
          <w:sz w:val="22"/>
          <w:szCs w:val="22"/>
        </w:rPr>
        <w:t>,G.C</w:t>
      </w:r>
      <w:proofErr w:type="gramEnd"/>
      <w:r w:rsidRPr="00575BBD">
        <w:rPr>
          <w:rFonts w:ascii="Arial" w:hAnsi="Arial"/>
          <w:sz w:val="22"/>
          <w:szCs w:val="22"/>
        </w:rPr>
        <w:t>. and M.M. Levine (eds.) New Generation Vaccines.  Marcel Dekker, New York.</w:t>
      </w:r>
    </w:p>
    <w:p w:rsidR="002E2EE7" w:rsidRDefault="002E2EE7" w:rsidP="00575BBD">
      <w:pPr>
        <w:tabs>
          <w:tab w:val="left" w:pos="0"/>
          <w:tab w:val="left" w:pos="72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360" w:firstLine="0"/>
        <w:rPr>
          <w:rFonts w:ascii="Arial" w:hAnsi="Arial"/>
          <w:sz w:val="22"/>
          <w:szCs w:val="22"/>
        </w:rPr>
      </w:pPr>
    </w:p>
    <w:p w:rsidR="00660A92" w:rsidRPr="00575BBD" w:rsidRDefault="00660A92" w:rsidP="00575BBD">
      <w:pPr>
        <w:pStyle w:val="ListParagraph"/>
        <w:numPr>
          <w:ilvl w:val="0"/>
          <w:numId w:val="15"/>
        </w:numPr>
        <w:tabs>
          <w:tab w:val="left" w:pos="0"/>
          <w:tab w:val="left" w:pos="72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rPr>
          <w:rFonts w:ascii="Arial" w:hAnsi="Arial"/>
          <w:sz w:val="22"/>
          <w:szCs w:val="22"/>
        </w:rPr>
      </w:pPr>
      <w:r w:rsidRPr="00575BBD">
        <w:rPr>
          <w:rFonts w:ascii="Arial" w:hAnsi="Arial"/>
          <w:b/>
          <w:sz w:val="22"/>
          <w:szCs w:val="22"/>
        </w:rPr>
        <w:t>Jacobs, W.R., Jr., S.B. Snapper, M. Tuckman, and B.R. Bloom.</w:t>
      </w:r>
      <w:r w:rsidRPr="00575BBD">
        <w:rPr>
          <w:rFonts w:ascii="Arial" w:hAnsi="Arial"/>
          <w:sz w:val="22"/>
          <w:szCs w:val="22"/>
        </w:rPr>
        <w:t xml:space="preserve"> (1989)  Mycobacteriophage Vector Systems. Rev. Infect. Dis. 11(Suppl. 2):404</w:t>
      </w:r>
      <w:r w:rsidRPr="00575BBD">
        <w:rPr>
          <w:rFonts w:ascii="Arial" w:hAnsi="Arial"/>
          <w:sz w:val="22"/>
          <w:szCs w:val="22"/>
        </w:rPr>
        <w:noBreakHyphen/>
        <w:t>410.</w:t>
      </w:r>
    </w:p>
    <w:p w:rsidR="00660A92" w:rsidRDefault="00660A92" w:rsidP="00575BBD">
      <w:pPr>
        <w:tabs>
          <w:tab w:val="left" w:pos="0"/>
          <w:tab w:val="left" w:pos="72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360" w:firstLine="0"/>
        <w:rPr>
          <w:rFonts w:ascii="Arial" w:hAnsi="Arial"/>
          <w:b/>
          <w:sz w:val="22"/>
          <w:szCs w:val="22"/>
        </w:rPr>
      </w:pPr>
    </w:p>
    <w:p w:rsidR="00660A92" w:rsidRPr="00D34DCC" w:rsidRDefault="00660A92" w:rsidP="00D34DCC">
      <w:pPr>
        <w:pStyle w:val="ListParagraph"/>
        <w:numPr>
          <w:ilvl w:val="0"/>
          <w:numId w:val="15"/>
        </w:numPr>
        <w:tabs>
          <w:tab w:val="left" w:pos="0"/>
          <w:tab w:val="left" w:pos="72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rPr>
          <w:rFonts w:ascii="Arial" w:hAnsi="Arial"/>
          <w:sz w:val="22"/>
          <w:szCs w:val="22"/>
        </w:rPr>
      </w:pPr>
      <w:r w:rsidRPr="00575BBD">
        <w:rPr>
          <w:rFonts w:ascii="Arial" w:hAnsi="Arial"/>
          <w:b/>
          <w:sz w:val="22"/>
          <w:szCs w:val="22"/>
        </w:rPr>
        <w:t>Mehra,V., R.L. Modlin, T.H. Rea, W.R. Jacobs Jr., S.B. Snapper, J. Convit, and B.R. Bloom.</w:t>
      </w:r>
      <w:r w:rsidRPr="00575BBD">
        <w:rPr>
          <w:rFonts w:ascii="Arial" w:hAnsi="Arial"/>
          <w:sz w:val="22"/>
          <w:szCs w:val="22"/>
        </w:rPr>
        <w:t xml:space="preserve"> (1989)  </w:t>
      </w:r>
      <w:bookmarkStart w:id="8" w:name="_GoBack"/>
      <w:bookmarkEnd w:id="8"/>
      <w:r w:rsidRPr="00D34DCC">
        <w:rPr>
          <w:rFonts w:ascii="Arial" w:hAnsi="Arial"/>
          <w:sz w:val="22"/>
          <w:szCs w:val="22"/>
        </w:rPr>
        <w:t xml:space="preserve">Molecular Approaches to Developing a Vaccine for Leprosy. </w:t>
      </w:r>
      <w:proofErr w:type="gramStart"/>
      <w:r w:rsidRPr="00D34DCC">
        <w:rPr>
          <w:rFonts w:ascii="Arial" w:hAnsi="Arial"/>
          <w:sz w:val="22"/>
          <w:szCs w:val="22"/>
        </w:rPr>
        <w:t>pp. 335</w:t>
      </w:r>
      <w:r w:rsidRPr="00D34DCC">
        <w:rPr>
          <w:rFonts w:ascii="Arial" w:hAnsi="Arial"/>
          <w:sz w:val="22"/>
          <w:szCs w:val="22"/>
        </w:rPr>
        <w:noBreakHyphen/>
        <w:t>346.</w:t>
      </w:r>
      <w:proofErr w:type="gramEnd"/>
      <w:r w:rsidRPr="00D34DCC">
        <w:rPr>
          <w:rFonts w:ascii="Arial" w:hAnsi="Arial"/>
          <w:sz w:val="22"/>
          <w:szCs w:val="22"/>
        </w:rPr>
        <w:t xml:space="preserve"> In: G.P. Talwar (ed.)      </w:t>
      </w:r>
      <w:r w:rsidR="00D34DCC" w:rsidRPr="00D34DCC">
        <w:rPr>
          <w:rFonts w:ascii="Arial" w:hAnsi="Arial"/>
          <w:sz w:val="22"/>
          <w:szCs w:val="22"/>
        </w:rPr>
        <w:t xml:space="preserve">                               </w:t>
      </w:r>
      <w:r w:rsidRPr="00D34DCC">
        <w:rPr>
          <w:rFonts w:ascii="Arial" w:hAnsi="Arial"/>
          <w:sz w:val="22"/>
          <w:szCs w:val="22"/>
        </w:rPr>
        <w:t>Progress in Vaccinology.  Springer Verlag, New York.</w:t>
      </w:r>
    </w:p>
    <w:p w:rsidR="00660A92" w:rsidRDefault="00660A92" w:rsidP="00575BBD">
      <w:pPr>
        <w:tabs>
          <w:tab w:val="left" w:pos="0"/>
          <w:tab w:val="left" w:pos="72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360" w:firstLine="0"/>
        <w:rPr>
          <w:rFonts w:ascii="Arial" w:hAnsi="Arial"/>
          <w:sz w:val="22"/>
          <w:szCs w:val="22"/>
        </w:rPr>
      </w:pPr>
    </w:p>
    <w:p w:rsidR="00660A92" w:rsidRPr="00575BBD" w:rsidRDefault="00660A92" w:rsidP="00575BBD">
      <w:pPr>
        <w:pStyle w:val="ListParagraph"/>
        <w:numPr>
          <w:ilvl w:val="0"/>
          <w:numId w:val="15"/>
        </w:numPr>
        <w:tabs>
          <w:tab w:val="left" w:pos="0"/>
          <w:tab w:val="left" w:pos="72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rPr>
          <w:rFonts w:ascii="Arial" w:hAnsi="Arial"/>
          <w:sz w:val="22"/>
          <w:szCs w:val="22"/>
        </w:rPr>
      </w:pPr>
      <w:r w:rsidRPr="00575BBD">
        <w:rPr>
          <w:rFonts w:ascii="Arial" w:hAnsi="Arial"/>
          <w:b/>
          <w:sz w:val="22"/>
          <w:szCs w:val="22"/>
        </w:rPr>
        <w:t>Jacobs, W.R. Jr., S.B. Snapper, L. Lugosi, A. Jekkel, R.E. Melton, T. Kieser, and B.R. Bloom.</w:t>
      </w:r>
      <w:r w:rsidRPr="00575BBD">
        <w:rPr>
          <w:rFonts w:ascii="Arial" w:hAnsi="Arial"/>
          <w:sz w:val="22"/>
          <w:szCs w:val="22"/>
        </w:rPr>
        <w:t xml:space="preserve"> (1989)  Development of genetic systems for the mycobacteria. Acta Leprol. 7(Suppl. 1):203</w:t>
      </w:r>
      <w:r w:rsidRPr="00575BBD">
        <w:rPr>
          <w:rFonts w:ascii="Arial" w:hAnsi="Arial"/>
          <w:sz w:val="22"/>
          <w:szCs w:val="22"/>
        </w:rPr>
        <w:noBreakHyphen/>
        <w:t>207. (Review)</w:t>
      </w:r>
      <w:r w:rsidR="002E2EE7" w:rsidRPr="00575BBD">
        <w:rPr>
          <w:rFonts w:ascii="Arial" w:hAnsi="Arial"/>
          <w:sz w:val="22"/>
          <w:szCs w:val="22"/>
        </w:rPr>
        <w:t>.</w:t>
      </w:r>
    </w:p>
    <w:p w:rsidR="00660A92" w:rsidRDefault="00660A92" w:rsidP="00575BBD">
      <w:pPr>
        <w:tabs>
          <w:tab w:val="left" w:pos="0"/>
          <w:tab w:val="left" w:pos="72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360" w:firstLine="0"/>
        <w:rPr>
          <w:rFonts w:ascii="Arial" w:hAnsi="Arial"/>
          <w:b/>
          <w:sz w:val="22"/>
          <w:szCs w:val="22"/>
        </w:rPr>
      </w:pPr>
    </w:p>
    <w:p w:rsidR="00660A92" w:rsidRPr="00575BBD" w:rsidRDefault="00660A92" w:rsidP="00575BBD">
      <w:pPr>
        <w:pStyle w:val="ListParagraph"/>
        <w:numPr>
          <w:ilvl w:val="0"/>
          <w:numId w:val="15"/>
        </w:numPr>
        <w:tabs>
          <w:tab w:val="left" w:pos="0"/>
          <w:tab w:val="left" w:pos="72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rPr>
          <w:rFonts w:ascii="Arial" w:hAnsi="Arial"/>
          <w:sz w:val="22"/>
          <w:szCs w:val="22"/>
        </w:rPr>
      </w:pPr>
      <w:r w:rsidRPr="00575BBD">
        <w:rPr>
          <w:rFonts w:ascii="Arial" w:hAnsi="Arial"/>
          <w:b/>
          <w:sz w:val="22"/>
          <w:szCs w:val="22"/>
        </w:rPr>
        <w:t>Bloom, B.R. and W.R. Jacobs Jr.</w:t>
      </w:r>
      <w:r w:rsidRPr="00575BBD">
        <w:rPr>
          <w:rFonts w:ascii="Arial" w:hAnsi="Arial"/>
          <w:sz w:val="22"/>
          <w:szCs w:val="22"/>
        </w:rPr>
        <w:t xml:space="preserve"> (1989</w:t>
      </w:r>
      <w:proofErr w:type="gramStart"/>
      <w:r w:rsidRPr="00575BBD">
        <w:rPr>
          <w:rFonts w:ascii="Arial" w:hAnsi="Arial"/>
          <w:sz w:val="22"/>
          <w:szCs w:val="22"/>
        </w:rPr>
        <w:t>)  New</w:t>
      </w:r>
      <w:proofErr w:type="gramEnd"/>
      <w:r w:rsidRPr="00575BBD">
        <w:rPr>
          <w:rFonts w:ascii="Arial" w:hAnsi="Arial"/>
          <w:sz w:val="22"/>
          <w:szCs w:val="22"/>
        </w:rPr>
        <w:t xml:space="preserve"> Strategies for Leprosy and Tuberculosis and for the Development  of BCG into a Multivaccine Vehicle. Ann. NY Acad. Sci. 1989; 569:155-173. (Review)</w:t>
      </w:r>
    </w:p>
    <w:p w:rsidR="00660A92" w:rsidRDefault="00660A92" w:rsidP="00575BBD">
      <w:pPr>
        <w:pStyle w:val="ListParagraph"/>
        <w:ind w:left="-360" w:firstLine="0"/>
        <w:rPr>
          <w:rFonts w:ascii="Arial" w:hAnsi="Arial"/>
          <w:sz w:val="22"/>
          <w:szCs w:val="22"/>
        </w:rPr>
      </w:pPr>
    </w:p>
    <w:p w:rsidR="00660A92" w:rsidRPr="00575BBD" w:rsidRDefault="00660A92" w:rsidP="00575BBD">
      <w:pPr>
        <w:pStyle w:val="ListParagraph"/>
        <w:keepNext/>
        <w:numPr>
          <w:ilvl w:val="0"/>
          <w:numId w:val="15"/>
        </w:numPr>
        <w:tabs>
          <w:tab w:val="left" w:pos="0"/>
          <w:tab w:val="left" w:pos="72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rPr>
          <w:rFonts w:ascii="Arial" w:hAnsi="Arial"/>
          <w:b/>
          <w:sz w:val="22"/>
          <w:szCs w:val="22"/>
        </w:rPr>
      </w:pPr>
      <w:r w:rsidRPr="00575BBD">
        <w:rPr>
          <w:rFonts w:ascii="Arial" w:hAnsi="Arial"/>
          <w:b/>
          <w:sz w:val="22"/>
          <w:szCs w:val="22"/>
        </w:rPr>
        <w:lastRenderedPageBreak/>
        <w:t>Jacobs, W.R. Jr.</w:t>
      </w:r>
      <w:r w:rsidRPr="00575BBD">
        <w:rPr>
          <w:rFonts w:ascii="Arial" w:hAnsi="Arial"/>
          <w:sz w:val="22"/>
          <w:szCs w:val="22"/>
        </w:rPr>
        <w:t xml:space="preserve"> (1992) Advances in Mycobacterial Genetics: New Promises for Old Diseases. Immunobiology 184:147-156.</w:t>
      </w:r>
    </w:p>
    <w:p w:rsidR="00660A92" w:rsidRPr="00721281" w:rsidRDefault="00660A92" w:rsidP="00575BBD">
      <w:pPr>
        <w:keepNext/>
        <w:tabs>
          <w:tab w:val="left" w:pos="0"/>
          <w:tab w:val="left" w:pos="72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360" w:firstLine="0"/>
        <w:rPr>
          <w:rFonts w:ascii="Arial" w:hAnsi="Arial"/>
          <w:b/>
          <w:sz w:val="22"/>
          <w:szCs w:val="22"/>
        </w:rPr>
      </w:pPr>
    </w:p>
    <w:p w:rsidR="00660A92" w:rsidRPr="00575BBD" w:rsidRDefault="00660A92" w:rsidP="00575BBD">
      <w:pPr>
        <w:pStyle w:val="ListParagraph"/>
        <w:keepNext/>
        <w:numPr>
          <w:ilvl w:val="0"/>
          <w:numId w:val="15"/>
        </w:numPr>
        <w:tabs>
          <w:tab w:val="left" w:pos="0"/>
          <w:tab w:val="left" w:pos="72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rPr>
          <w:rFonts w:ascii="Arial" w:hAnsi="Arial"/>
          <w:b/>
          <w:sz w:val="22"/>
          <w:szCs w:val="22"/>
        </w:rPr>
      </w:pPr>
      <w:r w:rsidRPr="00575BBD">
        <w:rPr>
          <w:rFonts w:ascii="Arial" w:hAnsi="Arial"/>
          <w:b/>
          <w:sz w:val="22"/>
          <w:szCs w:val="22"/>
        </w:rPr>
        <w:t>Connell, N., C.K. Stover, and W.R. Jacobs, Jr.</w:t>
      </w:r>
      <w:r w:rsidRPr="00575BBD">
        <w:rPr>
          <w:rFonts w:ascii="Arial" w:hAnsi="Arial"/>
          <w:sz w:val="22"/>
          <w:szCs w:val="22"/>
        </w:rPr>
        <w:t xml:space="preserve"> (1992) Old Microbes with New Faces: Molecular Biology and Design of New Vaccines. Curr. Opinion Immunol. 4:442-448. </w:t>
      </w:r>
    </w:p>
    <w:p w:rsidR="00660A92" w:rsidRPr="00262659" w:rsidRDefault="00660A92" w:rsidP="00575BBD">
      <w:pPr>
        <w:keepNext/>
        <w:tabs>
          <w:tab w:val="left" w:pos="0"/>
          <w:tab w:val="left" w:pos="72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360" w:firstLine="0"/>
        <w:rPr>
          <w:rFonts w:ascii="Arial" w:hAnsi="Arial"/>
          <w:b/>
          <w:sz w:val="22"/>
          <w:szCs w:val="22"/>
        </w:rPr>
      </w:pPr>
    </w:p>
    <w:p w:rsidR="00660A92" w:rsidRPr="00575BBD" w:rsidRDefault="00660A92" w:rsidP="00575BBD">
      <w:pPr>
        <w:pStyle w:val="ListParagraph"/>
        <w:keepNext/>
        <w:numPr>
          <w:ilvl w:val="0"/>
          <w:numId w:val="15"/>
        </w:numPr>
        <w:tabs>
          <w:tab w:val="left" w:pos="0"/>
          <w:tab w:val="left" w:pos="72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rPr>
          <w:rFonts w:ascii="Arial" w:hAnsi="Arial"/>
          <w:sz w:val="22"/>
          <w:szCs w:val="22"/>
        </w:rPr>
      </w:pPr>
      <w:r w:rsidRPr="00575BBD">
        <w:rPr>
          <w:rFonts w:ascii="Arial" w:hAnsi="Arial"/>
          <w:b/>
          <w:sz w:val="22"/>
          <w:szCs w:val="22"/>
        </w:rPr>
        <w:t>Stover, C.K., de la Cruz, VF, Bansal, G.P., Hanson, M.S., Fuerst, T.R., Jacobs, W.R., Jr., Bloom, B.R.</w:t>
      </w:r>
      <w:r w:rsidRPr="00575BBD">
        <w:rPr>
          <w:rFonts w:ascii="Arial" w:hAnsi="Arial"/>
          <w:sz w:val="22"/>
          <w:szCs w:val="22"/>
        </w:rPr>
        <w:t xml:space="preserve"> (1992)   Use of Recombinant BCG as a Vaccine Delivery Vehicle. Adv. Exp. Med. Biol. 327:175-182. (Review).</w:t>
      </w:r>
    </w:p>
    <w:p w:rsidR="00660A92" w:rsidRDefault="00660A92" w:rsidP="00575BBD">
      <w:pPr>
        <w:keepNext/>
        <w:tabs>
          <w:tab w:val="left" w:pos="0"/>
          <w:tab w:val="left" w:pos="72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360" w:firstLine="0"/>
        <w:rPr>
          <w:rFonts w:ascii="Arial" w:hAnsi="Arial"/>
          <w:sz w:val="22"/>
          <w:szCs w:val="22"/>
        </w:rPr>
      </w:pPr>
    </w:p>
    <w:p w:rsidR="00660A92" w:rsidRPr="00575BBD" w:rsidRDefault="00660A92" w:rsidP="00575BBD">
      <w:pPr>
        <w:pStyle w:val="ListParagraph"/>
        <w:keepNext/>
        <w:numPr>
          <w:ilvl w:val="0"/>
          <w:numId w:val="15"/>
        </w:numPr>
        <w:tabs>
          <w:tab w:val="left" w:pos="0"/>
          <w:tab w:val="left" w:pos="72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rPr>
          <w:rFonts w:ascii="Arial" w:hAnsi="Arial"/>
          <w:b/>
          <w:sz w:val="22"/>
          <w:szCs w:val="22"/>
        </w:rPr>
      </w:pPr>
      <w:r w:rsidRPr="00575BBD">
        <w:rPr>
          <w:rFonts w:ascii="Arial" w:hAnsi="Arial"/>
          <w:b/>
          <w:sz w:val="22"/>
          <w:szCs w:val="22"/>
        </w:rPr>
        <w:t>Jacobs, W.R. Jr., G.V. Kalpana, J.D. Cirillo, L. Pascopella, R.A. Udani, W.D., Jones, Jr., R.G. Barletta, and B.R. Bloom.</w:t>
      </w:r>
      <w:r w:rsidRPr="00575BBD">
        <w:rPr>
          <w:rFonts w:ascii="Arial" w:hAnsi="Arial"/>
          <w:sz w:val="22"/>
          <w:szCs w:val="22"/>
        </w:rPr>
        <w:t xml:space="preserve"> (1991) Genetic Systems for the Mycobacteria. In: Miller, J. (ed.) Method. </w:t>
      </w:r>
      <w:proofErr w:type="gramStart"/>
      <w:r w:rsidRPr="00575BBD">
        <w:rPr>
          <w:rFonts w:ascii="Arial" w:hAnsi="Arial"/>
          <w:sz w:val="22"/>
          <w:szCs w:val="22"/>
        </w:rPr>
        <w:t>Enzymol.,</w:t>
      </w:r>
      <w:proofErr w:type="gramEnd"/>
      <w:r w:rsidRPr="00575BBD">
        <w:rPr>
          <w:rFonts w:ascii="Arial" w:hAnsi="Arial"/>
          <w:sz w:val="22"/>
          <w:szCs w:val="22"/>
        </w:rPr>
        <w:t xml:space="preserve"> Vol. 204:537-555.</w:t>
      </w:r>
    </w:p>
    <w:p w:rsidR="00660A92" w:rsidRPr="00721281" w:rsidRDefault="00660A92" w:rsidP="00575BBD">
      <w:pPr>
        <w:keepNext/>
        <w:tabs>
          <w:tab w:val="left" w:pos="0"/>
          <w:tab w:val="left" w:pos="72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360" w:firstLine="0"/>
        <w:rPr>
          <w:rFonts w:ascii="Arial" w:hAnsi="Arial"/>
          <w:b/>
          <w:sz w:val="22"/>
          <w:szCs w:val="22"/>
        </w:rPr>
      </w:pPr>
    </w:p>
    <w:p w:rsidR="00660A92" w:rsidRPr="00575BBD" w:rsidRDefault="00660A92" w:rsidP="00575BBD">
      <w:pPr>
        <w:pStyle w:val="ListParagraph"/>
        <w:keepNext/>
        <w:numPr>
          <w:ilvl w:val="0"/>
          <w:numId w:val="15"/>
        </w:numPr>
        <w:tabs>
          <w:tab w:val="left" w:pos="0"/>
          <w:tab w:val="left" w:pos="72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rPr>
          <w:rFonts w:ascii="Arial" w:hAnsi="Arial"/>
          <w:b/>
          <w:sz w:val="22"/>
          <w:szCs w:val="22"/>
        </w:rPr>
      </w:pPr>
      <w:r w:rsidRPr="00575BBD">
        <w:rPr>
          <w:rFonts w:ascii="Arial" w:hAnsi="Arial"/>
          <w:b/>
          <w:sz w:val="22"/>
          <w:szCs w:val="22"/>
        </w:rPr>
        <w:t>Jacobs, W.R. Jr., G.V. Kalpana, J.D. Cirillo, L. Pascopella, R.A. Udani, W.D., Jones ,Jr., R.G. Barletta, and B.R. Bloom.</w:t>
      </w:r>
      <w:r w:rsidRPr="00575BBD">
        <w:rPr>
          <w:rFonts w:ascii="Arial" w:hAnsi="Arial"/>
          <w:sz w:val="22"/>
          <w:szCs w:val="22"/>
        </w:rPr>
        <w:t xml:space="preserve"> (1991) Genetic Systems for the Mycobacteria. In: Miller, J. (ed.) Method. </w:t>
      </w:r>
      <w:proofErr w:type="gramStart"/>
      <w:r w:rsidRPr="00575BBD">
        <w:rPr>
          <w:rFonts w:ascii="Arial" w:hAnsi="Arial"/>
          <w:sz w:val="22"/>
          <w:szCs w:val="22"/>
        </w:rPr>
        <w:t>Enzymol.,</w:t>
      </w:r>
      <w:proofErr w:type="gramEnd"/>
      <w:r w:rsidRPr="00575BBD">
        <w:rPr>
          <w:rFonts w:ascii="Arial" w:hAnsi="Arial"/>
          <w:sz w:val="22"/>
          <w:szCs w:val="22"/>
        </w:rPr>
        <w:t xml:space="preserve"> Vol. 204:537-555.</w:t>
      </w:r>
    </w:p>
    <w:p w:rsidR="00660A92" w:rsidRPr="00721281" w:rsidRDefault="00660A92" w:rsidP="00575BBD">
      <w:pPr>
        <w:keepNext/>
        <w:tabs>
          <w:tab w:val="left" w:pos="0"/>
          <w:tab w:val="left" w:pos="72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ind w:left="-360" w:firstLine="0"/>
        <w:rPr>
          <w:rFonts w:ascii="Arial" w:hAnsi="Arial"/>
          <w:b/>
          <w:sz w:val="22"/>
          <w:szCs w:val="22"/>
        </w:rPr>
      </w:pPr>
    </w:p>
    <w:p w:rsidR="00660A92" w:rsidRPr="00575BBD" w:rsidRDefault="00660A92" w:rsidP="00575BBD">
      <w:pPr>
        <w:pStyle w:val="ListParagraph"/>
        <w:keepNext/>
        <w:numPr>
          <w:ilvl w:val="0"/>
          <w:numId w:val="15"/>
        </w:numPr>
        <w:tabs>
          <w:tab w:val="left" w:pos="0"/>
          <w:tab w:val="left" w:pos="72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rPr>
          <w:rFonts w:ascii="Arial" w:hAnsi="Arial"/>
          <w:b/>
          <w:sz w:val="22"/>
          <w:szCs w:val="22"/>
        </w:rPr>
      </w:pPr>
      <w:r w:rsidRPr="00575BBD">
        <w:rPr>
          <w:rFonts w:ascii="Arial" w:hAnsi="Arial"/>
          <w:b/>
          <w:sz w:val="22"/>
          <w:szCs w:val="22"/>
        </w:rPr>
        <w:t>Jacobs, W.R. Jr., G.V. Kalpana, J.D. Cirillo, L. Pascopella, R.A. Udani, W.D., Jones, Jr., R.G. Barletta, and B.R. Bloom.</w:t>
      </w:r>
      <w:r w:rsidRPr="00575BBD">
        <w:rPr>
          <w:rFonts w:ascii="Arial" w:hAnsi="Arial"/>
          <w:sz w:val="22"/>
          <w:szCs w:val="22"/>
        </w:rPr>
        <w:t xml:space="preserve"> (1991) Genetic Systems for the Mycobacteria. In: Miller, J. (ed.) Method. </w:t>
      </w:r>
      <w:proofErr w:type="gramStart"/>
      <w:r w:rsidRPr="00575BBD">
        <w:rPr>
          <w:rFonts w:ascii="Arial" w:hAnsi="Arial"/>
          <w:sz w:val="22"/>
          <w:szCs w:val="22"/>
        </w:rPr>
        <w:t>Enzymol.,</w:t>
      </w:r>
      <w:proofErr w:type="gramEnd"/>
      <w:r w:rsidRPr="00575BBD">
        <w:rPr>
          <w:rFonts w:ascii="Arial" w:hAnsi="Arial"/>
          <w:sz w:val="22"/>
          <w:szCs w:val="22"/>
        </w:rPr>
        <w:t xml:space="preserve"> Vol. 204:537-555.</w:t>
      </w:r>
    </w:p>
    <w:p w:rsidR="00660A92" w:rsidRDefault="00660A92" w:rsidP="00575BBD">
      <w:pPr>
        <w:pStyle w:val="ListParagraph"/>
        <w:ind w:left="-360" w:firstLine="0"/>
        <w:rPr>
          <w:rFonts w:ascii="Arial" w:hAnsi="Arial"/>
          <w:b/>
          <w:sz w:val="22"/>
          <w:szCs w:val="22"/>
        </w:rPr>
      </w:pPr>
    </w:p>
    <w:p w:rsidR="00660A92" w:rsidRPr="00575BBD" w:rsidRDefault="00660A92" w:rsidP="00575BBD">
      <w:pPr>
        <w:pStyle w:val="ListParagraph"/>
        <w:numPr>
          <w:ilvl w:val="0"/>
          <w:numId w:val="15"/>
        </w:numPr>
        <w:tabs>
          <w:tab w:val="left" w:pos="0"/>
          <w:tab w:val="left" w:pos="72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rPr>
          <w:rFonts w:ascii="Arial" w:hAnsi="Arial"/>
          <w:sz w:val="22"/>
          <w:szCs w:val="22"/>
        </w:rPr>
      </w:pPr>
      <w:r w:rsidRPr="00575BBD">
        <w:rPr>
          <w:rFonts w:ascii="Arial" w:hAnsi="Arial"/>
          <w:b/>
          <w:sz w:val="22"/>
          <w:szCs w:val="22"/>
        </w:rPr>
        <w:t>Bloom, B.R., S.B. Snapper, T. Kieser and W.R. Jacobs, Jr.</w:t>
      </w:r>
      <w:r w:rsidRPr="00575BBD">
        <w:rPr>
          <w:rFonts w:ascii="Arial" w:hAnsi="Arial"/>
          <w:sz w:val="22"/>
          <w:szCs w:val="22"/>
        </w:rPr>
        <w:t xml:space="preserve">  (1990) Development of Recombinant BCG Vaccines pp. 21-30.  In: Brown, F. (ed.) Seminars in Virology.  W.B. Saunders, London.  </w:t>
      </w:r>
    </w:p>
    <w:p w:rsidR="00660A92" w:rsidRDefault="00660A92" w:rsidP="00575BBD">
      <w:pPr>
        <w:pStyle w:val="ListParagraph"/>
        <w:ind w:left="-360" w:firstLine="0"/>
        <w:rPr>
          <w:rFonts w:ascii="Arial" w:hAnsi="Arial"/>
          <w:b/>
          <w:sz w:val="22"/>
          <w:szCs w:val="22"/>
        </w:rPr>
      </w:pPr>
    </w:p>
    <w:p w:rsidR="00CB5B56" w:rsidRPr="00575BBD" w:rsidRDefault="00660A92" w:rsidP="00575BBD">
      <w:pPr>
        <w:pStyle w:val="ListParagraph"/>
        <w:keepNext/>
        <w:numPr>
          <w:ilvl w:val="0"/>
          <w:numId w:val="15"/>
        </w:numPr>
        <w:tabs>
          <w:tab w:val="left" w:pos="0"/>
          <w:tab w:val="left" w:pos="72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rPr>
          <w:rFonts w:ascii="Arial" w:hAnsi="Arial"/>
          <w:b/>
          <w:sz w:val="22"/>
          <w:szCs w:val="22"/>
        </w:rPr>
      </w:pPr>
      <w:r w:rsidRPr="00575BBD">
        <w:rPr>
          <w:rFonts w:ascii="Arial" w:hAnsi="Arial"/>
          <w:b/>
          <w:sz w:val="22"/>
          <w:szCs w:val="22"/>
        </w:rPr>
        <w:t>Snapper, S.B., B.R. Bloom, and W.R. Jacobs Jr.</w:t>
      </w:r>
      <w:r w:rsidRPr="00575BBD">
        <w:rPr>
          <w:rFonts w:ascii="Arial" w:hAnsi="Arial"/>
          <w:sz w:val="22"/>
          <w:szCs w:val="22"/>
        </w:rPr>
        <w:t xml:space="preserve"> (1990) Molecular Genetic Approaches to Mycobacterial Investigations. pp. 199</w:t>
      </w:r>
      <w:r w:rsidRPr="00575BBD">
        <w:rPr>
          <w:rFonts w:ascii="Arial" w:hAnsi="Arial"/>
          <w:sz w:val="22"/>
          <w:szCs w:val="22"/>
        </w:rPr>
        <w:noBreakHyphen/>
        <w:t>218. In: McFadden, J.J. (ed.) Molecular Biology of the Mycobacteria.  Academic Press, London.</w:t>
      </w:r>
      <w:r w:rsidRPr="00575BBD">
        <w:rPr>
          <w:rFonts w:ascii="Arial" w:hAnsi="Arial"/>
          <w:b/>
          <w:sz w:val="22"/>
          <w:szCs w:val="22"/>
        </w:rPr>
        <w:t xml:space="preserve"> </w:t>
      </w:r>
    </w:p>
    <w:p w:rsidR="00CB5B56" w:rsidRDefault="00CB5B56" w:rsidP="00575BBD">
      <w:pPr>
        <w:pStyle w:val="ListParagraph"/>
        <w:ind w:left="-360" w:firstLine="0"/>
        <w:rPr>
          <w:rFonts w:ascii="Arial" w:hAnsi="Arial"/>
          <w:b/>
          <w:sz w:val="22"/>
          <w:szCs w:val="22"/>
        </w:rPr>
      </w:pPr>
    </w:p>
    <w:p w:rsidR="00537243" w:rsidRPr="00575BBD" w:rsidRDefault="002E2EE7" w:rsidP="00575BBD">
      <w:pPr>
        <w:pStyle w:val="ListParagraph"/>
        <w:keepNext/>
        <w:numPr>
          <w:ilvl w:val="0"/>
          <w:numId w:val="15"/>
        </w:numPr>
        <w:tabs>
          <w:tab w:val="left" w:pos="0"/>
          <w:tab w:val="left" w:pos="720"/>
          <w:tab w:val="left" w:pos="1440"/>
          <w:tab w:val="left" w:pos="2160"/>
          <w:tab w:val="left" w:pos="2610"/>
          <w:tab w:val="left" w:pos="2880"/>
          <w:tab w:val="left" w:pos="3600"/>
          <w:tab w:val="left" w:pos="3888"/>
          <w:tab w:val="left" w:pos="4320"/>
          <w:tab w:val="left" w:pos="5040"/>
          <w:tab w:val="left" w:pos="5760"/>
          <w:tab w:val="left" w:pos="6480"/>
          <w:tab w:val="left" w:pos="7200"/>
          <w:tab w:val="left" w:pos="7920"/>
          <w:tab w:val="left" w:pos="8640"/>
          <w:tab w:val="left" w:pos="9360"/>
        </w:tabs>
        <w:rPr>
          <w:rFonts w:ascii="Arial" w:hAnsi="Arial"/>
          <w:b/>
          <w:sz w:val="22"/>
          <w:szCs w:val="22"/>
        </w:rPr>
      </w:pPr>
      <w:r w:rsidRPr="00575BBD">
        <w:rPr>
          <w:rFonts w:ascii="Arial" w:hAnsi="Arial"/>
          <w:b/>
          <w:sz w:val="22"/>
          <w:szCs w:val="22"/>
        </w:rPr>
        <w:t>Jacobs, W.R., Jr.</w:t>
      </w:r>
      <w:proofErr w:type="gramStart"/>
      <w:r w:rsidRPr="00575BBD">
        <w:rPr>
          <w:rFonts w:ascii="Arial" w:hAnsi="Arial"/>
          <w:b/>
          <w:sz w:val="22"/>
          <w:szCs w:val="22"/>
        </w:rPr>
        <w:t>,  S.B</w:t>
      </w:r>
      <w:proofErr w:type="gramEnd"/>
      <w:r w:rsidRPr="00575BBD">
        <w:rPr>
          <w:rFonts w:ascii="Arial" w:hAnsi="Arial"/>
          <w:b/>
          <w:sz w:val="22"/>
          <w:szCs w:val="22"/>
        </w:rPr>
        <w:t>. Snapper, and B.R. Bloom.</w:t>
      </w:r>
      <w:r w:rsidRPr="00575BBD">
        <w:rPr>
          <w:rFonts w:ascii="Arial" w:hAnsi="Arial"/>
          <w:sz w:val="22"/>
          <w:szCs w:val="22"/>
        </w:rPr>
        <w:t xml:space="preserve"> (1988)  Beyond BCG: Developing a </w:t>
      </w:r>
      <w:proofErr w:type="gramStart"/>
      <w:r w:rsidRPr="00575BBD">
        <w:rPr>
          <w:rFonts w:ascii="Arial" w:hAnsi="Arial"/>
          <w:sz w:val="22"/>
          <w:szCs w:val="22"/>
        </w:rPr>
        <w:t>Recombinant  BCG</w:t>
      </w:r>
      <w:proofErr w:type="gramEnd"/>
      <w:r w:rsidRPr="00575BBD">
        <w:rPr>
          <w:rFonts w:ascii="Arial" w:hAnsi="Arial"/>
          <w:sz w:val="22"/>
          <w:szCs w:val="22"/>
        </w:rPr>
        <w:t xml:space="preserve"> Multivaccine Vehicle. In: M. </w:t>
      </w:r>
      <w:proofErr w:type="gramStart"/>
      <w:r w:rsidRPr="00575BBD">
        <w:rPr>
          <w:rFonts w:ascii="Arial" w:hAnsi="Arial"/>
          <w:sz w:val="22"/>
          <w:szCs w:val="22"/>
        </w:rPr>
        <w:t>Schwarz  (</w:t>
      </w:r>
      <w:proofErr w:type="gramEnd"/>
      <w:r w:rsidRPr="00575BBD">
        <w:rPr>
          <w:rFonts w:ascii="Arial" w:hAnsi="Arial"/>
          <w:sz w:val="22"/>
          <w:szCs w:val="22"/>
        </w:rPr>
        <w:t>ed.) Molecular Biology and Infectious Diseases.  Elsevier, New York, pp. 207</w:t>
      </w:r>
      <w:r w:rsidRPr="00575BBD">
        <w:rPr>
          <w:rFonts w:ascii="Arial" w:hAnsi="Arial"/>
          <w:sz w:val="22"/>
          <w:szCs w:val="22"/>
        </w:rPr>
        <w:noBreakHyphen/>
        <w:t>212.</w:t>
      </w:r>
    </w:p>
    <w:p w:rsidR="008E0C78" w:rsidRDefault="008E0C78" w:rsidP="00575BBD">
      <w:pPr>
        <w:ind w:left="-360" w:firstLine="0"/>
        <w:rPr>
          <w:rFonts w:ascii="Arial" w:eastAsia="Calibri" w:hAnsi="Arial" w:cs="Arial"/>
          <w:sz w:val="24"/>
          <w:szCs w:val="24"/>
        </w:rPr>
      </w:pPr>
    </w:p>
    <w:p w:rsidR="008E0C78" w:rsidRDefault="008E0C78" w:rsidP="00CB5B56">
      <w:pPr>
        <w:ind w:left="360" w:hanging="720"/>
        <w:rPr>
          <w:rFonts w:ascii="Arial" w:eastAsia="Calibri" w:hAnsi="Arial" w:cs="Arial"/>
          <w:sz w:val="24"/>
          <w:szCs w:val="24"/>
        </w:rPr>
      </w:pPr>
    </w:p>
    <w:p w:rsidR="00524E31" w:rsidRPr="008E0494" w:rsidRDefault="00524E31" w:rsidP="00CB5B56">
      <w:pPr>
        <w:keepNext/>
        <w:ind w:left="360" w:hanging="720"/>
        <w:rPr>
          <w:rFonts w:ascii="Arial" w:hAnsi="Arial"/>
          <w:b/>
          <w:sz w:val="22"/>
          <w:szCs w:val="22"/>
        </w:rPr>
      </w:pPr>
      <w:r w:rsidRPr="008E0494">
        <w:rPr>
          <w:rFonts w:ascii="Arial" w:hAnsi="Arial"/>
          <w:b/>
          <w:sz w:val="22"/>
          <w:szCs w:val="22"/>
        </w:rPr>
        <w:t>EDITOR:</w:t>
      </w:r>
    </w:p>
    <w:p w:rsidR="00524E31" w:rsidRDefault="00524E31" w:rsidP="00CB5B56">
      <w:pPr>
        <w:pStyle w:val="ListParagraph"/>
        <w:keepNext/>
        <w:ind w:left="360" w:hanging="720"/>
        <w:rPr>
          <w:rFonts w:ascii="Arial" w:hAnsi="Arial"/>
          <w:sz w:val="22"/>
          <w:szCs w:val="22"/>
        </w:rPr>
      </w:pPr>
    </w:p>
    <w:p w:rsidR="00E752A8" w:rsidRPr="007573DB" w:rsidRDefault="00524E31" w:rsidP="007573DB">
      <w:pPr>
        <w:pStyle w:val="ListParagraph"/>
        <w:keepNext/>
        <w:numPr>
          <w:ilvl w:val="0"/>
          <w:numId w:val="17"/>
        </w:numPr>
        <w:rPr>
          <w:rFonts w:ascii="Arial" w:hAnsi="Arial"/>
          <w:sz w:val="22"/>
          <w:szCs w:val="22"/>
        </w:rPr>
      </w:pPr>
      <w:r w:rsidRPr="007573DB">
        <w:rPr>
          <w:rFonts w:ascii="Arial" w:hAnsi="Arial"/>
          <w:b/>
          <w:sz w:val="22"/>
          <w:szCs w:val="22"/>
        </w:rPr>
        <w:t>Cole, S.T., Eisenach, K.D., McMurray, D.N. and Jacobs, W.R. Jr</w:t>
      </w:r>
      <w:r w:rsidRPr="007573DB">
        <w:rPr>
          <w:rFonts w:ascii="Arial" w:hAnsi="Arial"/>
          <w:sz w:val="22"/>
          <w:szCs w:val="22"/>
        </w:rPr>
        <w:t>. (editors) Tuberculosis and the Tubercle Bacillus. 2005 ASM Press, Washington, DC.</w:t>
      </w:r>
      <w:r w:rsidR="00E752A8" w:rsidRPr="007573DB">
        <w:rPr>
          <w:rFonts w:ascii="Arial" w:hAnsi="Arial"/>
          <w:sz w:val="22"/>
          <w:szCs w:val="22"/>
        </w:rPr>
        <w:t xml:space="preserve"> </w:t>
      </w:r>
    </w:p>
    <w:p w:rsidR="00E752A8" w:rsidRDefault="00E752A8" w:rsidP="007573DB">
      <w:pPr>
        <w:pStyle w:val="ListParagraph"/>
        <w:keepNext/>
        <w:ind w:left="360" w:hanging="720"/>
        <w:rPr>
          <w:rFonts w:ascii="Arial" w:hAnsi="Arial"/>
          <w:sz w:val="22"/>
          <w:szCs w:val="22"/>
        </w:rPr>
      </w:pPr>
    </w:p>
    <w:p w:rsidR="00524E31" w:rsidRPr="007573DB" w:rsidRDefault="00E752A8" w:rsidP="007573DB">
      <w:pPr>
        <w:pStyle w:val="ListParagraph"/>
        <w:keepNext/>
        <w:numPr>
          <w:ilvl w:val="0"/>
          <w:numId w:val="17"/>
        </w:numPr>
        <w:rPr>
          <w:rFonts w:ascii="Arial" w:hAnsi="Arial"/>
          <w:sz w:val="22"/>
          <w:szCs w:val="22"/>
        </w:rPr>
      </w:pPr>
      <w:r w:rsidRPr="007573DB">
        <w:rPr>
          <w:rFonts w:ascii="Arial" w:hAnsi="Arial"/>
          <w:b/>
          <w:sz w:val="22"/>
          <w:szCs w:val="22"/>
        </w:rPr>
        <w:t>Hatfull, G.F. and Jacobs, W.R. Jr</w:t>
      </w:r>
      <w:r w:rsidRPr="007573DB">
        <w:rPr>
          <w:rFonts w:ascii="Arial" w:hAnsi="Arial"/>
          <w:sz w:val="22"/>
          <w:szCs w:val="22"/>
        </w:rPr>
        <w:t>. (editors</w:t>
      </w:r>
      <w:proofErr w:type="gramStart"/>
      <w:r w:rsidRPr="007573DB">
        <w:rPr>
          <w:rFonts w:ascii="Arial" w:hAnsi="Arial"/>
          <w:sz w:val="22"/>
          <w:szCs w:val="22"/>
        </w:rPr>
        <w:t>)  Molecular</w:t>
      </w:r>
      <w:proofErr w:type="gramEnd"/>
      <w:r w:rsidRPr="007573DB">
        <w:rPr>
          <w:rFonts w:ascii="Arial" w:hAnsi="Arial"/>
          <w:sz w:val="22"/>
          <w:szCs w:val="22"/>
        </w:rPr>
        <w:t xml:space="preserve"> Genetics of Mycobacteria. 2000 ASM Press, Washington, D.C.</w:t>
      </w:r>
    </w:p>
    <w:p w:rsidR="00E752A8" w:rsidRPr="00E752A8" w:rsidRDefault="00E752A8" w:rsidP="007573DB">
      <w:pPr>
        <w:pStyle w:val="ListParagraph"/>
        <w:ind w:left="360" w:hanging="720"/>
        <w:rPr>
          <w:rFonts w:ascii="Arial" w:hAnsi="Arial"/>
          <w:sz w:val="22"/>
          <w:szCs w:val="22"/>
        </w:rPr>
      </w:pPr>
    </w:p>
    <w:p w:rsidR="00E752A8" w:rsidRPr="00E752A8" w:rsidRDefault="00E752A8" w:rsidP="00CB5B56">
      <w:pPr>
        <w:pStyle w:val="ListParagraph"/>
        <w:keepNext/>
        <w:ind w:left="360" w:hanging="720"/>
        <w:rPr>
          <w:rFonts w:ascii="Arial" w:hAnsi="Arial"/>
          <w:sz w:val="22"/>
          <w:szCs w:val="22"/>
        </w:rPr>
      </w:pPr>
    </w:p>
    <w:p w:rsidR="00D419E9" w:rsidRPr="00794259" w:rsidRDefault="00D419E9" w:rsidP="00CB5B56">
      <w:pPr>
        <w:keepNext/>
        <w:ind w:left="360" w:hanging="720"/>
        <w:rPr>
          <w:rFonts w:ascii="Arial" w:hAnsi="Arial"/>
          <w:sz w:val="22"/>
          <w:szCs w:val="22"/>
        </w:rPr>
      </w:pPr>
    </w:p>
    <w:p w:rsidR="00D419E9" w:rsidRPr="00D54257" w:rsidRDefault="00D419E9" w:rsidP="00CB5B56">
      <w:pPr>
        <w:keepNext/>
        <w:ind w:left="360" w:hanging="720"/>
        <w:rPr>
          <w:rFonts w:ascii="Arial" w:hAnsi="Arial"/>
          <w:b/>
          <w:sz w:val="22"/>
          <w:szCs w:val="22"/>
        </w:rPr>
      </w:pPr>
      <w:r w:rsidRPr="00D54257">
        <w:rPr>
          <w:rFonts w:ascii="Arial" w:hAnsi="Arial"/>
          <w:b/>
          <w:sz w:val="22"/>
          <w:szCs w:val="22"/>
        </w:rPr>
        <w:t>PATENTS ISSUED:</w:t>
      </w:r>
    </w:p>
    <w:p w:rsidR="00524E31" w:rsidRDefault="00524E31" w:rsidP="00CB5B56">
      <w:pPr>
        <w:keepNext/>
        <w:ind w:left="360" w:hanging="720"/>
        <w:rPr>
          <w:rFonts w:ascii="Arial" w:hAnsi="Arial"/>
          <w:sz w:val="22"/>
          <w:szCs w:val="22"/>
        </w:rPr>
      </w:pPr>
    </w:p>
    <w:p w:rsidR="00D419E9" w:rsidRPr="00D54257" w:rsidRDefault="00D419E9" w:rsidP="00CB5B56">
      <w:pPr>
        <w:keepNext/>
        <w:ind w:left="360" w:hanging="720"/>
        <w:rPr>
          <w:rFonts w:ascii="Arial" w:hAnsi="Arial"/>
          <w:b/>
          <w:sz w:val="22"/>
          <w:szCs w:val="22"/>
        </w:rPr>
      </w:pPr>
    </w:p>
    <w:p w:rsidR="00D419E9" w:rsidRDefault="00D419E9" w:rsidP="00CB5B56">
      <w:pPr>
        <w:keepNext/>
        <w:ind w:left="360" w:hanging="720"/>
        <w:rPr>
          <w:rFonts w:ascii="Arial" w:hAnsi="Arial"/>
          <w:sz w:val="22"/>
          <w:szCs w:val="22"/>
        </w:rPr>
      </w:pPr>
      <w:proofErr w:type="gramStart"/>
      <w:r w:rsidRPr="00794259">
        <w:rPr>
          <w:rFonts w:ascii="Arial" w:hAnsi="Arial"/>
          <w:sz w:val="22"/>
          <w:szCs w:val="22"/>
        </w:rPr>
        <w:t>Recombinant Mycobacterial Vaccines.</w:t>
      </w:r>
      <w:proofErr w:type="gramEnd"/>
      <w:r w:rsidRPr="00794259">
        <w:rPr>
          <w:rFonts w:ascii="Arial" w:hAnsi="Arial"/>
          <w:sz w:val="22"/>
          <w:szCs w:val="22"/>
        </w:rPr>
        <w:t xml:space="preserve">  B. Bloom, W. Jacobs, Jr., R. Young, R. Davis, R. Husson</w:t>
      </w:r>
      <w:proofErr w:type="gramStart"/>
      <w:r w:rsidRPr="00794259">
        <w:rPr>
          <w:rFonts w:ascii="Arial" w:hAnsi="Arial"/>
          <w:sz w:val="22"/>
          <w:szCs w:val="22"/>
        </w:rPr>
        <w:t>,.</w:t>
      </w:r>
      <w:proofErr w:type="gramEnd"/>
      <w:r w:rsidRPr="00794259">
        <w:rPr>
          <w:rFonts w:ascii="Arial" w:hAnsi="Arial"/>
          <w:sz w:val="22"/>
          <w:szCs w:val="22"/>
        </w:rPr>
        <w:t xml:space="preserve">  U.S. Patent No. 5,504.005, Issue Date:  April 2, 1996.</w:t>
      </w:r>
    </w:p>
    <w:p w:rsidR="00D419E9" w:rsidRPr="00794259" w:rsidRDefault="00D419E9" w:rsidP="00CB5B56">
      <w:pPr>
        <w:keepNext/>
        <w:ind w:left="360" w:hanging="720"/>
        <w:rPr>
          <w:rFonts w:ascii="Arial" w:hAnsi="Arial"/>
          <w:sz w:val="22"/>
          <w:szCs w:val="22"/>
        </w:rPr>
      </w:pPr>
    </w:p>
    <w:p w:rsidR="00D419E9" w:rsidRPr="00794259" w:rsidRDefault="00D419E9" w:rsidP="00CB5B56">
      <w:pPr>
        <w:keepNext/>
        <w:ind w:left="360" w:hanging="720"/>
        <w:rPr>
          <w:rFonts w:ascii="Arial" w:hAnsi="Arial"/>
          <w:sz w:val="22"/>
          <w:szCs w:val="22"/>
        </w:rPr>
      </w:pPr>
      <w:r w:rsidRPr="00794259">
        <w:rPr>
          <w:rFonts w:ascii="Arial" w:hAnsi="Arial"/>
          <w:sz w:val="22"/>
          <w:szCs w:val="22"/>
        </w:rPr>
        <w:t>Antimycobacterial Compounds and Method of Using Same.  W. Jacobs, Jr., J.Blanchard, J. Sacchettini.  U.S. Patent No. 5,648,392, Issue Date:  July 15, 1997.</w:t>
      </w:r>
    </w:p>
    <w:p w:rsidR="00D419E9" w:rsidRPr="00794259" w:rsidRDefault="00D419E9" w:rsidP="00CB5B56">
      <w:pPr>
        <w:keepNext/>
        <w:ind w:left="360" w:hanging="720"/>
        <w:rPr>
          <w:rFonts w:ascii="Arial" w:hAnsi="Arial"/>
          <w:sz w:val="22"/>
          <w:szCs w:val="22"/>
        </w:rPr>
      </w:pPr>
    </w:p>
    <w:p w:rsidR="00D419E9" w:rsidRPr="00794259" w:rsidRDefault="00D419E9" w:rsidP="00CB5B56">
      <w:pPr>
        <w:keepNext/>
        <w:ind w:left="360" w:hanging="720"/>
        <w:rPr>
          <w:rFonts w:ascii="Arial" w:hAnsi="Arial"/>
          <w:sz w:val="22"/>
          <w:szCs w:val="22"/>
        </w:rPr>
      </w:pPr>
      <w:proofErr w:type="gramStart"/>
      <w:r w:rsidRPr="00794259">
        <w:rPr>
          <w:rFonts w:ascii="Arial" w:hAnsi="Arial"/>
          <w:sz w:val="22"/>
          <w:szCs w:val="22"/>
        </w:rPr>
        <w:t xml:space="preserve">Identification of </w:t>
      </w:r>
      <w:r w:rsidR="00A05970" w:rsidRPr="00A05970">
        <w:rPr>
          <w:rFonts w:ascii="Arial" w:hAnsi="Arial"/>
          <w:i/>
          <w:sz w:val="22"/>
          <w:szCs w:val="22"/>
        </w:rPr>
        <w:t>Mycobacterium tuberculosis</w:t>
      </w:r>
      <w:r w:rsidRPr="00794259">
        <w:rPr>
          <w:rFonts w:ascii="Arial" w:hAnsi="Arial"/>
          <w:sz w:val="22"/>
          <w:szCs w:val="22"/>
        </w:rPr>
        <w:t xml:space="preserve"> Complex Species.</w:t>
      </w:r>
      <w:proofErr w:type="gramEnd"/>
      <w:r w:rsidRPr="00794259">
        <w:rPr>
          <w:rFonts w:ascii="Arial" w:hAnsi="Arial"/>
          <w:sz w:val="22"/>
          <w:szCs w:val="22"/>
        </w:rPr>
        <w:t xml:space="preserve">  B. Bloom, S. Jurgensen, M. Little, P. Hamilton, P. Riska, J. Chan.  U.S. Patent No. 5,656,424, Issue Date:  August 12, 1997.</w:t>
      </w:r>
    </w:p>
    <w:p w:rsidR="00D419E9" w:rsidRPr="00794259" w:rsidRDefault="00D419E9" w:rsidP="00CB5B56">
      <w:pPr>
        <w:keepNext/>
        <w:ind w:left="360" w:hanging="720"/>
        <w:rPr>
          <w:rFonts w:ascii="Arial" w:hAnsi="Arial"/>
          <w:sz w:val="22"/>
          <w:szCs w:val="22"/>
        </w:rPr>
      </w:pPr>
    </w:p>
    <w:p w:rsidR="00D419E9" w:rsidRPr="00794259" w:rsidRDefault="00D419E9" w:rsidP="00CB5B56">
      <w:pPr>
        <w:keepNext/>
        <w:ind w:left="360" w:hanging="720"/>
        <w:rPr>
          <w:rFonts w:ascii="Arial" w:hAnsi="Arial"/>
          <w:sz w:val="22"/>
          <w:szCs w:val="22"/>
        </w:rPr>
      </w:pPr>
      <w:r w:rsidRPr="00794259">
        <w:rPr>
          <w:rFonts w:ascii="Arial" w:hAnsi="Arial"/>
          <w:sz w:val="22"/>
          <w:szCs w:val="22"/>
        </w:rPr>
        <w:t>Recombinant Mycobacterial Expression Vehicles and Uses Thereof.  B. Bloom, W. Jacobs, Jr., R. Young, R. Davis, R. Husson.  Canadian Patent No. 1,339,526, Issue Date:  November 4, 1997.</w:t>
      </w:r>
    </w:p>
    <w:p w:rsidR="00D419E9" w:rsidRPr="00794259" w:rsidRDefault="00D419E9" w:rsidP="00CB5B56">
      <w:pPr>
        <w:keepNext/>
        <w:ind w:left="360" w:hanging="720"/>
        <w:rPr>
          <w:rFonts w:ascii="Arial" w:hAnsi="Arial"/>
          <w:sz w:val="22"/>
          <w:szCs w:val="22"/>
        </w:rPr>
      </w:pPr>
    </w:p>
    <w:p w:rsidR="00D419E9" w:rsidRPr="00794259" w:rsidRDefault="00D419E9" w:rsidP="00CB5B56">
      <w:pPr>
        <w:keepNext/>
        <w:ind w:left="360" w:hanging="720"/>
        <w:rPr>
          <w:rFonts w:ascii="Arial" w:hAnsi="Arial"/>
          <w:sz w:val="22"/>
          <w:szCs w:val="22"/>
        </w:rPr>
      </w:pPr>
      <w:r w:rsidRPr="00794259">
        <w:rPr>
          <w:rFonts w:ascii="Arial" w:hAnsi="Arial"/>
          <w:sz w:val="22"/>
          <w:szCs w:val="22"/>
        </w:rPr>
        <w:t>Vectors and Prokaryotes Which Autocatalytically Delete Antibiotic Resistance.  W. Jacobs, Jr., S. Haun, M., Hanson, C., Stover, G. Hatfull.  U.S. Patent No. 5,736,367, Issue Date:  April 7, 1998.</w:t>
      </w:r>
    </w:p>
    <w:p w:rsidR="00D419E9" w:rsidRPr="00794259" w:rsidRDefault="00D419E9" w:rsidP="00CB5B56">
      <w:pPr>
        <w:keepNext/>
        <w:ind w:left="360" w:hanging="720"/>
        <w:rPr>
          <w:rFonts w:ascii="Arial" w:hAnsi="Arial"/>
          <w:sz w:val="22"/>
          <w:szCs w:val="22"/>
        </w:rPr>
      </w:pPr>
    </w:p>
    <w:p w:rsidR="00D419E9" w:rsidRPr="00794259" w:rsidRDefault="00D419E9" w:rsidP="00CB5B56">
      <w:pPr>
        <w:keepNext/>
        <w:ind w:left="360" w:hanging="720"/>
        <w:rPr>
          <w:rFonts w:ascii="Arial" w:hAnsi="Arial"/>
          <w:sz w:val="22"/>
          <w:szCs w:val="22"/>
        </w:rPr>
      </w:pPr>
      <w:r w:rsidRPr="00794259">
        <w:rPr>
          <w:rFonts w:ascii="Arial" w:hAnsi="Arial"/>
          <w:sz w:val="22"/>
          <w:szCs w:val="22"/>
        </w:rPr>
        <w:t>D29 Shuttle Phasmids and Uses Thereof.  W. Jacobs, Jr., G. Hatfull.  U.S. Patent No. 5,773,267, Issue Date:  June 30, 1998.</w:t>
      </w:r>
    </w:p>
    <w:p w:rsidR="00D419E9" w:rsidRPr="00794259" w:rsidRDefault="00D419E9" w:rsidP="00CB5B56">
      <w:pPr>
        <w:keepNext/>
        <w:ind w:left="360" w:hanging="720"/>
        <w:rPr>
          <w:rFonts w:ascii="Arial" w:hAnsi="Arial"/>
          <w:sz w:val="22"/>
          <w:szCs w:val="22"/>
        </w:rPr>
      </w:pPr>
    </w:p>
    <w:p w:rsidR="00D419E9" w:rsidRPr="00794259" w:rsidRDefault="00D419E9" w:rsidP="00CB5B56">
      <w:pPr>
        <w:keepNext/>
        <w:ind w:left="360" w:hanging="720"/>
        <w:rPr>
          <w:rFonts w:ascii="Arial" w:hAnsi="Arial"/>
          <w:sz w:val="22"/>
          <w:szCs w:val="22"/>
        </w:rPr>
      </w:pPr>
      <w:r w:rsidRPr="00794259">
        <w:rPr>
          <w:rFonts w:ascii="Arial" w:hAnsi="Arial"/>
          <w:sz w:val="22"/>
          <w:szCs w:val="22"/>
        </w:rPr>
        <w:t>Method and Compounds for Inhibiting Lipid Biosynthesis of Bacteria and Plants.   W. Jacobs, Jr., J. Blanchard, J. Sacchettini.  U.S. Patent No. 5,702,935, Issue Date:  December 30, 1997, Issue.  U.S. Patent No. 5,837,480, Issue Date:  November 17, 1998.</w:t>
      </w:r>
    </w:p>
    <w:p w:rsidR="00D419E9" w:rsidRPr="00794259" w:rsidRDefault="00D419E9" w:rsidP="00CB5B56">
      <w:pPr>
        <w:keepNext/>
        <w:ind w:left="360" w:hanging="720"/>
        <w:rPr>
          <w:rFonts w:ascii="Arial" w:hAnsi="Arial"/>
          <w:sz w:val="22"/>
          <w:szCs w:val="22"/>
        </w:rPr>
      </w:pPr>
    </w:p>
    <w:p w:rsidR="00D419E9" w:rsidRPr="00794259" w:rsidRDefault="00D419E9" w:rsidP="00CB5B56">
      <w:pPr>
        <w:keepNext/>
        <w:ind w:left="360" w:hanging="720"/>
        <w:rPr>
          <w:rFonts w:ascii="Arial" w:hAnsi="Arial"/>
          <w:sz w:val="22"/>
          <w:szCs w:val="22"/>
        </w:rPr>
      </w:pPr>
      <w:r w:rsidRPr="00380964">
        <w:rPr>
          <w:rFonts w:ascii="Arial" w:hAnsi="Arial"/>
          <w:sz w:val="22"/>
          <w:szCs w:val="22"/>
        </w:rPr>
        <w:t>Methods and Compositions</w:t>
      </w:r>
      <w:r w:rsidRPr="00794259">
        <w:rPr>
          <w:rFonts w:ascii="Arial" w:hAnsi="Arial"/>
          <w:sz w:val="22"/>
          <w:szCs w:val="22"/>
        </w:rPr>
        <w:t xml:space="preserve"> for Detecting and Treating Mycobacterial Infections Using an INHA Gene.  W. Jacobs, A. Banerjee, D. Collins, W. DeLisle, T. Wilson.  U.S. Patent No. 5,686,590, Issue Date:  11/11/97.  Australian Patent No. 690121, Issue Date:  August 6, 1998.</w:t>
      </w:r>
    </w:p>
    <w:p w:rsidR="00D419E9" w:rsidRPr="00794259" w:rsidRDefault="00D419E9" w:rsidP="00CB5B56">
      <w:pPr>
        <w:keepNext/>
        <w:ind w:left="360" w:hanging="720"/>
        <w:rPr>
          <w:rFonts w:ascii="Arial" w:hAnsi="Arial"/>
          <w:sz w:val="22"/>
          <w:szCs w:val="22"/>
        </w:rPr>
      </w:pPr>
    </w:p>
    <w:p w:rsidR="00D419E9" w:rsidRDefault="00D419E9" w:rsidP="00CB5B56">
      <w:pPr>
        <w:keepNext/>
        <w:ind w:left="360" w:hanging="720"/>
        <w:rPr>
          <w:rFonts w:ascii="Arial" w:hAnsi="Arial"/>
          <w:sz w:val="22"/>
          <w:szCs w:val="22"/>
        </w:rPr>
      </w:pPr>
      <w:r w:rsidRPr="00794259">
        <w:rPr>
          <w:rFonts w:ascii="Arial" w:hAnsi="Arial"/>
          <w:sz w:val="22"/>
          <w:szCs w:val="22"/>
        </w:rPr>
        <w:t>Antimycobacterial Compounds and Method of Using Same.  W. Jacobs, Jr.,  J. Blanchard, J. Sacchettini, R. Bittman.  U.S.  Patent No. 5,837,732, Issue Date:  November 17, 1998.</w:t>
      </w:r>
    </w:p>
    <w:p w:rsidR="00CB5B56" w:rsidRPr="00794259" w:rsidRDefault="00CB5B56" w:rsidP="00CB5B56">
      <w:pPr>
        <w:keepNext/>
        <w:ind w:left="360" w:hanging="720"/>
        <w:rPr>
          <w:rFonts w:ascii="Arial" w:hAnsi="Arial"/>
          <w:sz w:val="22"/>
          <w:szCs w:val="22"/>
        </w:rPr>
      </w:pPr>
    </w:p>
    <w:p w:rsidR="00D419E9" w:rsidRPr="00794259" w:rsidRDefault="00D419E9" w:rsidP="00CB5B56">
      <w:pPr>
        <w:keepNext/>
        <w:ind w:left="360" w:hanging="720"/>
        <w:rPr>
          <w:rFonts w:ascii="Arial" w:hAnsi="Arial"/>
          <w:sz w:val="22"/>
          <w:szCs w:val="22"/>
        </w:rPr>
      </w:pPr>
      <w:proofErr w:type="gramStart"/>
      <w:r w:rsidRPr="00794259">
        <w:rPr>
          <w:rFonts w:ascii="Arial" w:hAnsi="Arial"/>
          <w:sz w:val="22"/>
          <w:szCs w:val="22"/>
        </w:rPr>
        <w:t>Mycobacteriophages and Uses Thereof.</w:t>
      </w:r>
      <w:proofErr w:type="gramEnd"/>
      <w:r w:rsidRPr="00794259">
        <w:rPr>
          <w:rFonts w:ascii="Arial" w:hAnsi="Arial"/>
          <w:sz w:val="22"/>
          <w:szCs w:val="22"/>
        </w:rPr>
        <w:t xml:space="preserve">  B. Bloom, W. Jacobs, Jr., R. Davis, R. Young, R. Husson.  U.S. Patent No. 5,854,055, Issue Date:  December 29, 1998.</w:t>
      </w:r>
    </w:p>
    <w:p w:rsidR="00D419E9" w:rsidRPr="00794259" w:rsidRDefault="00D419E9" w:rsidP="00CB5B56">
      <w:pPr>
        <w:keepNext/>
        <w:ind w:left="360" w:hanging="720"/>
        <w:rPr>
          <w:rFonts w:ascii="Arial" w:hAnsi="Arial"/>
          <w:sz w:val="22"/>
          <w:szCs w:val="22"/>
        </w:rPr>
      </w:pPr>
    </w:p>
    <w:p w:rsidR="00D419E9" w:rsidRPr="00794259" w:rsidRDefault="00D419E9" w:rsidP="00CB5B56">
      <w:pPr>
        <w:keepNext/>
        <w:ind w:left="360" w:hanging="720"/>
        <w:rPr>
          <w:rFonts w:ascii="Arial" w:hAnsi="Arial"/>
          <w:sz w:val="22"/>
          <w:szCs w:val="22"/>
        </w:rPr>
      </w:pPr>
      <w:r w:rsidRPr="00794259">
        <w:rPr>
          <w:rFonts w:ascii="Arial" w:hAnsi="Arial"/>
          <w:sz w:val="22"/>
          <w:szCs w:val="22"/>
        </w:rPr>
        <w:t>Mycobacteriophages and Uses Thereof.  B. Bloom, W. Jacobs, Jr., R. Davis, R. Young, R. Husson.  U.S. Patent 5,968,733, Issue Date:  October 19, 1999.</w:t>
      </w:r>
    </w:p>
    <w:p w:rsidR="00D419E9" w:rsidRPr="00794259" w:rsidRDefault="00D419E9" w:rsidP="00CB5B56">
      <w:pPr>
        <w:keepNext/>
        <w:ind w:left="360" w:hanging="720"/>
        <w:rPr>
          <w:rFonts w:ascii="Arial" w:hAnsi="Arial"/>
          <w:sz w:val="22"/>
          <w:szCs w:val="22"/>
        </w:rPr>
      </w:pPr>
    </w:p>
    <w:p w:rsidR="00D419E9" w:rsidRPr="00380964" w:rsidRDefault="00D419E9" w:rsidP="00CB5B56">
      <w:pPr>
        <w:keepNext/>
        <w:ind w:left="360" w:hanging="720"/>
        <w:rPr>
          <w:rFonts w:ascii="Arial" w:hAnsi="Arial"/>
          <w:sz w:val="22"/>
          <w:szCs w:val="22"/>
        </w:rPr>
      </w:pPr>
      <w:r w:rsidRPr="00380964">
        <w:rPr>
          <w:rFonts w:ascii="Arial" w:hAnsi="Arial"/>
          <w:sz w:val="22"/>
          <w:szCs w:val="22"/>
        </w:rPr>
        <w:t>TM4 Conditional Shuttle Phasmids and Uses Thereof.  W. Jacobs, Jr., S. Bardarov, G. Hatfull.  U.S. Patent No. 5,972,700, Issue Date:  October 26, 1999.</w:t>
      </w:r>
    </w:p>
    <w:p w:rsidR="00D419E9" w:rsidRPr="00380964" w:rsidRDefault="00D419E9" w:rsidP="00CB5B56">
      <w:pPr>
        <w:keepNext/>
        <w:ind w:left="360" w:hanging="720"/>
        <w:rPr>
          <w:rFonts w:ascii="Arial" w:hAnsi="Arial"/>
          <w:sz w:val="22"/>
          <w:szCs w:val="22"/>
        </w:rPr>
      </w:pPr>
    </w:p>
    <w:p w:rsidR="00D419E9" w:rsidRPr="00380964" w:rsidRDefault="00D419E9" w:rsidP="00CB5B56">
      <w:pPr>
        <w:keepNext/>
        <w:ind w:left="360" w:hanging="720"/>
        <w:rPr>
          <w:rFonts w:ascii="Arial" w:hAnsi="Arial"/>
          <w:sz w:val="22"/>
          <w:szCs w:val="22"/>
        </w:rPr>
      </w:pPr>
      <w:r w:rsidRPr="00380964">
        <w:rPr>
          <w:rFonts w:ascii="Arial" w:hAnsi="Arial"/>
          <w:sz w:val="22"/>
          <w:szCs w:val="22"/>
        </w:rPr>
        <w:t>Vector Constructs for the Selection and Identification of Open Reading Frames.  W. Jacobs, Jr., S. Daugelat.  U.S. Patent No. 5,981,182, Issue Date:  November 9, 1999.</w:t>
      </w:r>
    </w:p>
    <w:p w:rsidR="00D419E9" w:rsidRPr="00380964" w:rsidRDefault="00D419E9" w:rsidP="00CB5B56">
      <w:pPr>
        <w:keepNext/>
        <w:ind w:left="360" w:hanging="720"/>
        <w:rPr>
          <w:rFonts w:ascii="Arial" w:hAnsi="Arial"/>
          <w:sz w:val="22"/>
          <w:szCs w:val="22"/>
        </w:rPr>
      </w:pPr>
    </w:p>
    <w:p w:rsidR="00D419E9" w:rsidRPr="00380964" w:rsidRDefault="00D419E9" w:rsidP="00CB5B56">
      <w:pPr>
        <w:keepNext/>
        <w:ind w:left="360" w:hanging="720"/>
        <w:rPr>
          <w:rFonts w:ascii="Arial" w:hAnsi="Arial"/>
          <w:sz w:val="22"/>
          <w:szCs w:val="22"/>
        </w:rPr>
      </w:pPr>
      <w:r w:rsidRPr="00380964">
        <w:rPr>
          <w:rFonts w:ascii="Arial" w:hAnsi="Arial"/>
          <w:sz w:val="22"/>
          <w:szCs w:val="22"/>
        </w:rPr>
        <w:t xml:space="preserve">L5 Shuttle Phasmids, W. Jacobs, Jr., G. Hatfull, S. Bardarov, R. McAdam.  U.S. Patent No. 5,750,384, Issue Date:  May 12, 1998.  U.S. Patent No. 5,994,137, Issue </w:t>
      </w:r>
    </w:p>
    <w:p w:rsidR="00D419E9" w:rsidRPr="00380964" w:rsidRDefault="00D419E9" w:rsidP="00CB5B56">
      <w:pPr>
        <w:keepNext/>
        <w:ind w:left="360" w:hanging="720"/>
        <w:rPr>
          <w:rFonts w:ascii="Arial" w:hAnsi="Arial"/>
          <w:sz w:val="22"/>
          <w:szCs w:val="22"/>
        </w:rPr>
      </w:pPr>
      <w:r w:rsidRPr="00380964">
        <w:rPr>
          <w:rFonts w:ascii="Arial" w:hAnsi="Arial"/>
          <w:sz w:val="22"/>
          <w:szCs w:val="22"/>
        </w:rPr>
        <w:t xml:space="preserve">Date: November 30, 1999.  </w:t>
      </w:r>
    </w:p>
    <w:p w:rsidR="00D419E9" w:rsidRPr="00380964" w:rsidRDefault="00D419E9" w:rsidP="00CB5B56">
      <w:pPr>
        <w:keepNext/>
        <w:ind w:left="360" w:hanging="720"/>
        <w:rPr>
          <w:rFonts w:ascii="Arial" w:hAnsi="Arial"/>
          <w:sz w:val="22"/>
          <w:szCs w:val="22"/>
        </w:rPr>
      </w:pPr>
    </w:p>
    <w:p w:rsidR="00D419E9" w:rsidRPr="00380964" w:rsidRDefault="00D419E9" w:rsidP="00CB5B56">
      <w:pPr>
        <w:keepNext/>
        <w:ind w:left="360" w:hanging="720"/>
        <w:rPr>
          <w:rFonts w:ascii="Arial" w:hAnsi="Arial"/>
          <w:sz w:val="22"/>
          <w:szCs w:val="22"/>
        </w:rPr>
      </w:pPr>
      <w:r w:rsidRPr="00380964">
        <w:rPr>
          <w:rFonts w:ascii="Arial" w:hAnsi="Arial"/>
          <w:sz w:val="22"/>
          <w:szCs w:val="22"/>
        </w:rPr>
        <w:lastRenderedPageBreak/>
        <w:t>An EMBCAB Operon of Mycobacteria and Mutations Thereof.  W. Jacobs, Jr., J. Musser, A. Telenti.  U.S. Patent No. 6,015,890, Issue Date:  January 18, 2000.</w:t>
      </w:r>
    </w:p>
    <w:p w:rsidR="00D419E9" w:rsidRPr="00380964" w:rsidRDefault="00D419E9" w:rsidP="00CB5B56">
      <w:pPr>
        <w:keepNext/>
        <w:ind w:left="360" w:hanging="720"/>
        <w:rPr>
          <w:rFonts w:ascii="Arial" w:hAnsi="Arial"/>
          <w:sz w:val="22"/>
          <w:szCs w:val="22"/>
        </w:rPr>
      </w:pPr>
    </w:p>
    <w:p w:rsidR="00D419E9" w:rsidRDefault="00D419E9" w:rsidP="00CB5B56">
      <w:pPr>
        <w:keepNext/>
        <w:ind w:left="360" w:hanging="720"/>
        <w:rPr>
          <w:rFonts w:ascii="Arial" w:hAnsi="Arial"/>
          <w:sz w:val="22"/>
          <w:szCs w:val="22"/>
        </w:rPr>
      </w:pPr>
      <w:r w:rsidRPr="00380964">
        <w:rPr>
          <w:rFonts w:ascii="Arial" w:hAnsi="Arial"/>
          <w:sz w:val="22"/>
          <w:szCs w:val="22"/>
        </w:rPr>
        <w:t>Recombinant Mycobacterial Auxotrophic for Diaminopimelate.  W. Jacobs</w:t>
      </w:r>
      <w:r w:rsidRPr="00794259">
        <w:rPr>
          <w:rFonts w:ascii="Arial" w:hAnsi="Arial"/>
          <w:sz w:val="22"/>
          <w:szCs w:val="22"/>
        </w:rPr>
        <w:t>, Jr., M. Pavelka.  U.S. Patent No.6,221,364, B1.  Issue Date:  April 24, 2001.</w:t>
      </w:r>
    </w:p>
    <w:p w:rsidR="00D419E9" w:rsidRDefault="00D419E9" w:rsidP="00CB5B56">
      <w:pPr>
        <w:keepNext/>
        <w:ind w:left="360" w:hanging="720"/>
        <w:rPr>
          <w:rFonts w:ascii="Arial" w:hAnsi="Arial"/>
          <w:sz w:val="22"/>
          <w:szCs w:val="22"/>
        </w:rPr>
      </w:pPr>
    </w:p>
    <w:p w:rsidR="00D419E9" w:rsidRDefault="00D419E9" w:rsidP="00CB5B56">
      <w:pPr>
        <w:keepNext/>
        <w:ind w:left="360" w:hanging="720"/>
        <w:rPr>
          <w:rFonts w:ascii="Arial" w:hAnsi="Arial"/>
          <w:sz w:val="22"/>
          <w:szCs w:val="22"/>
        </w:rPr>
      </w:pPr>
      <w:r>
        <w:rPr>
          <w:rFonts w:ascii="Arial" w:hAnsi="Arial"/>
          <w:sz w:val="22"/>
          <w:szCs w:val="22"/>
        </w:rPr>
        <w:t>Recombinant Mycobacteria Auxotrophic for Diaminopimelate, M.S. Pavelka, Jr., W.R.Jacobs, Jr..  U.S. Patent No. 6,221,364 B1. Issue Date: March 13, 2003.</w:t>
      </w:r>
    </w:p>
    <w:p w:rsidR="00D419E9" w:rsidRDefault="00D419E9" w:rsidP="00CB5B56">
      <w:pPr>
        <w:keepNext/>
        <w:ind w:left="360" w:hanging="720"/>
        <w:rPr>
          <w:rFonts w:ascii="Arial" w:hAnsi="Arial"/>
          <w:sz w:val="22"/>
          <w:szCs w:val="22"/>
        </w:rPr>
      </w:pPr>
    </w:p>
    <w:p w:rsidR="00D419E9" w:rsidRDefault="00D419E9" w:rsidP="00CB5B56">
      <w:pPr>
        <w:keepNext/>
        <w:ind w:left="360" w:hanging="720"/>
        <w:rPr>
          <w:rFonts w:ascii="Arial" w:hAnsi="Arial"/>
          <w:sz w:val="22"/>
          <w:szCs w:val="22"/>
        </w:rPr>
      </w:pPr>
      <w:r>
        <w:rPr>
          <w:rFonts w:ascii="Arial" w:hAnsi="Arial"/>
          <w:sz w:val="22"/>
          <w:szCs w:val="22"/>
        </w:rPr>
        <w:t>Mycobacterial Mutants affecting Host apoptosis, W. Jacobs, Jr., S.A.Porcelli, V. Briken, M. Braunstein.  U.S. Patent No. 60/643,614, Issue Date: January 12, 2005.</w:t>
      </w:r>
    </w:p>
    <w:p w:rsidR="00D419E9" w:rsidRDefault="00D419E9" w:rsidP="00CB5B56">
      <w:pPr>
        <w:keepNext/>
        <w:ind w:left="360" w:hanging="720"/>
        <w:rPr>
          <w:rFonts w:ascii="Arial" w:hAnsi="Arial"/>
          <w:sz w:val="22"/>
          <w:szCs w:val="22"/>
        </w:rPr>
      </w:pPr>
    </w:p>
    <w:p w:rsidR="00D419E9" w:rsidRPr="00380964" w:rsidRDefault="00D419E9" w:rsidP="00CB5B56">
      <w:pPr>
        <w:keepNext/>
        <w:ind w:left="360" w:hanging="720"/>
        <w:rPr>
          <w:rFonts w:ascii="Arial" w:hAnsi="Arial"/>
          <w:sz w:val="22"/>
          <w:szCs w:val="22"/>
        </w:rPr>
      </w:pPr>
      <w:r w:rsidRPr="00380964">
        <w:rPr>
          <w:rFonts w:ascii="Arial" w:hAnsi="Arial"/>
          <w:sz w:val="22"/>
          <w:szCs w:val="22"/>
        </w:rPr>
        <w:t>Methods for Determining Chemotherapeutic Agents Targeting Alpha-Glucan Pathways and uses Thereof, W. Jacobs, Jr., R. Kalscheuer, S. Bornemann, K. Syson.  U.S. Patent No. 96700/1659, Issue Date: October 26, 2010.</w:t>
      </w:r>
    </w:p>
    <w:p w:rsidR="00D419E9" w:rsidRPr="00380964" w:rsidRDefault="00D419E9" w:rsidP="00CB5B56">
      <w:pPr>
        <w:keepNext/>
        <w:ind w:left="360" w:hanging="720"/>
        <w:rPr>
          <w:rFonts w:ascii="Arial" w:hAnsi="Arial"/>
          <w:sz w:val="22"/>
          <w:szCs w:val="22"/>
        </w:rPr>
      </w:pPr>
    </w:p>
    <w:p w:rsidR="00D419E9" w:rsidRPr="00380964" w:rsidRDefault="00D419E9" w:rsidP="00CB5B56">
      <w:pPr>
        <w:keepNext/>
        <w:ind w:left="360" w:hanging="720"/>
        <w:rPr>
          <w:rFonts w:ascii="Arial" w:hAnsi="Arial"/>
          <w:sz w:val="22"/>
          <w:szCs w:val="22"/>
        </w:rPr>
      </w:pPr>
      <w:r w:rsidRPr="00380964">
        <w:rPr>
          <w:rFonts w:ascii="Arial" w:hAnsi="Arial"/>
          <w:sz w:val="22"/>
          <w:szCs w:val="22"/>
        </w:rPr>
        <w:t>Attenuated Mycobacteria as Vectors for Gene Delivery for Mammalian Cells, W. Jacobs, Jr., Fennelly, G. U.S. Patent No. 7,939,089 B2, Issue Date: May 10, 2011.</w:t>
      </w:r>
    </w:p>
    <w:p w:rsidR="00D419E9" w:rsidRPr="00380964" w:rsidRDefault="00D419E9" w:rsidP="00CB5B56">
      <w:pPr>
        <w:keepNext/>
        <w:ind w:left="360" w:hanging="720"/>
        <w:rPr>
          <w:rFonts w:ascii="Arial" w:hAnsi="Arial"/>
          <w:sz w:val="22"/>
          <w:szCs w:val="22"/>
        </w:rPr>
      </w:pPr>
    </w:p>
    <w:p w:rsidR="00D419E9" w:rsidRDefault="00D419E9" w:rsidP="00CB5B56">
      <w:pPr>
        <w:keepNext/>
        <w:ind w:left="360" w:hanging="720"/>
        <w:rPr>
          <w:rFonts w:ascii="Arial" w:hAnsi="Arial"/>
          <w:sz w:val="22"/>
          <w:szCs w:val="22"/>
        </w:rPr>
      </w:pPr>
      <w:r w:rsidRPr="00380964">
        <w:rPr>
          <w:rFonts w:ascii="Arial" w:hAnsi="Arial"/>
          <w:sz w:val="22"/>
          <w:szCs w:val="22"/>
        </w:rPr>
        <w:t>Mycobacteria Expressing HIV-1 and</w:t>
      </w:r>
      <w:r>
        <w:rPr>
          <w:rFonts w:ascii="Arial" w:hAnsi="Arial"/>
          <w:sz w:val="22"/>
          <w:szCs w:val="22"/>
        </w:rPr>
        <w:t xml:space="preserve"> malaria Antigens, W. Jacobs,Jr., N. Letvin, M. Cayabyab, B. Haynes, HX. Liao, JS. Yu and AH. Hovav. Patent No. 7,998,471 B2.  Issue Date August 16, 2011.</w:t>
      </w:r>
    </w:p>
    <w:p w:rsidR="00D419E9" w:rsidRDefault="00D419E9" w:rsidP="00CB5B56">
      <w:pPr>
        <w:keepNext/>
        <w:ind w:left="360" w:hanging="720"/>
        <w:rPr>
          <w:rFonts w:ascii="Arial" w:hAnsi="Arial"/>
          <w:sz w:val="22"/>
          <w:szCs w:val="22"/>
        </w:rPr>
      </w:pPr>
    </w:p>
    <w:p w:rsidR="00D419E9" w:rsidRDefault="00D419E9" w:rsidP="00CB5B56">
      <w:pPr>
        <w:keepNext/>
        <w:ind w:left="360" w:hanging="720"/>
        <w:rPr>
          <w:rFonts w:ascii="Arial" w:hAnsi="Arial"/>
          <w:sz w:val="22"/>
          <w:szCs w:val="22"/>
        </w:rPr>
      </w:pPr>
      <w:r>
        <w:rPr>
          <w:rFonts w:ascii="Arial" w:hAnsi="Arial"/>
          <w:sz w:val="22"/>
          <w:szCs w:val="22"/>
        </w:rPr>
        <w:t>Recombinant Mycobacteriophages for Delivery of Nucleic Acids of Interest into Mycobacteria,  W.R. Jacobs, Jr. and G.Hatfull, No. 61 550,094.  Issue Date: October 21, 2011.</w:t>
      </w:r>
    </w:p>
    <w:p w:rsidR="007573DB" w:rsidRDefault="007573DB" w:rsidP="00CB5B56">
      <w:pPr>
        <w:keepNext/>
        <w:ind w:left="360" w:hanging="720"/>
        <w:rPr>
          <w:rFonts w:ascii="Arial" w:hAnsi="Arial"/>
          <w:sz w:val="22"/>
          <w:szCs w:val="22"/>
        </w:rPr>
      </w:pPr>
    </w:p>
    <w:p w:rsidR="007573DB" w:rsidRDefault="007573DB" w:rsidP="00CB5B56">
      <w:pPr>
        <w:keepNext/>
        <w:ind w:left="360" w:hanging="720"/>
        <w:rPr>
          <w:rFonts w:ascii="Arial" w:hAnsi="Arial"/>
          <w:sz w:val="22"/>
          <w:szCs w:val="22"/>
        </w:rPr>
      </w:pPr>
      <w:r>
        <w:rPr>
          <w:rFonts w:ascii="Arial" w:hAnsi="Arial"/>
          <w:sz w:val="22"/>
          <w:szCs w:val="22"/>
        </w:rPr>
        <w:t>Mycobacterial Seca2 Mutants, W.R. Jacobs,S.A. Porcelli, M. Braunstein, No. 8,101,191,B2 Issue Date: January 24, 2012.</w:t>
      </w:r>
    </w:p>
    <w:p w:rsidR="007573DB" w:rsidRDefault="007573DB" w:rsidP="00CB5B56">
      <w:pPr>
        <w:keepNext/>
        <w:ind w:left="360" w:hanging="720"/>
        <w:rPr>
          <w:rFonts w:ascii="Arial" w:hAnsi="Arial"/>
          <w:sz w:val="22"/>
          <w:szCs w:val="22"/>
        </w:rPr>
      </w:pPr>
    </w:p>
    <w:p w:rsidR="004F4428" w:rsidRDefault="007573DB" w:rsidP="00CB5B56">
      <w:pPr>
        <w:keepNext/>
        <w:ind w:left="360" w:hanging="720"/>
        <w:rPr>
          <w:rFonts w:ascii="Arial" w:hAnsi="Arial"/>
          <w:sz w:val="22"/>
          <w:szCs w:val="22"/>
        </w:rPr>
      </w:pPr>
      <w:r>
        <w:rPr>
          <w:rFonts w:ascii="Arial" w:hAnsi="Arial"/>
          <w:sz w:val="22"/>
          <w:szCs w:val="22"/>
        </w:rPr>
        <w:t>Mycobacterial Mutants Affecting Host apoptosis, W.R. Jacobs, S.A. Porcelli, V. Briken, M.Braunstein, No. 8394388 B2, Issued March 12, 2013.</w:t>
      </w:r>
      <w:r w:rsidR="004F4428">
        <w:rPr>
          <w:rFonts w:ascii="Arial" w:hAnsi="Arial"/>
          <w:sz w:val="22"/>
          <w:szCs w:val="22"/>
        </w:rPr>
        <w:t>.</w:t>
      </w:r>
    </w:p>
    <w:p w:rsidR="00D419E9" w:rsidRDefault="00D419E9" w:rsidP="00CB5B56">
      <w:pPr>
        <w:keepNext/>
        <w:ind w:left="360" w:hanging="720"/>
        <w:rPr>
          <w:rFonts w:ascii="Arial" w:hAnsi="Arial"/>
          <w:sz w:val="22"/>
          <w:szCs w:val="22"/>
        </w:rPr>
      </w:pPr>
    </w:p>
    <w:p w:rsidR="007573DB" w:rsidRDefault="007573DB" w:rsidP="00CB5B56">
      <w:pPr>
        <w:keepNext/>
        <w:ind w:left="360" w:hanging="720"/>
        <w:rPr>
          <w:rFonts w:ascii="Arial" w:hAnsi="Arial"/>
          <w:sz w:val="22"/>
          <w:szCs w:val="22"/>
        </w:rPr>
      </w:pPr>
      <w:r>
        <w:rPr>
          <w:rFonts w:ascii="Arial" w:hAnsi="Arial"/>
          <w:sz w:val="22"/>
          <w:szCs w:val="22"/>
        </w:rPr>
        <w:t>Mycobacterial Seca 2 Mutants, W. Jacobs, S.A. Porcelli, M. Braunstein, No. 200780007413.0 Issue Date:  June 12, 2013.</w:t>
      </w:r>
    </w:p>
    <w:p w:rsidR="007573DB" w:rsidRDefault="007573DB" w:rsidP="00CB5B56">
      <w:pPr>
        <w:keepNext/>
        <w:ind w:left="360" w:hanging="720"/>
        <w:rPr>
          <w:rFonts w:ascii="Arial" w:hAnsi="Arial"/>
          <w:sz w:val="22"/>
          <w:szCs w:val="22"/>
        </w:rPr>
      </w:pPr>
    </w:p>
    <w:p w:rsidR="00D419E9" w:rsidRDefault="00D419E9" w:rsidP="00CB5B56">
      <w:pPr>
        <w:keepNext/>
        <w:ind w:left="360" w:hanging="720"/>
        <w:rPr>
          <w:rFonts w:ascii="Arial" w:hAnsi="Arial"/>
          <w:sz w:val="22"/>
          <w:szCs w:val="22"/>
        </w:rPr>
      </w:pPr>
    </w:p>
    <w:p w:rsidR="00D419E9" w:rsidRDefault="00D419E9" w:rsidP="00CB5B56">
      <w:pPr>
        <w:keepNext/>
        <w:ind w:left="360" w:hanging="720"/>
        <w:rPr>
          <w:rFonts w:ascii="Arial" w:hAnsi="Arial"/>
          <w:b/>
          <w:sz w:val="22"/>
          <w:szCs w:val="22"/>
        </w:rPr>
      </w:pPr>
      <w:r w:rsidRPr="00D54257">
        <w:rPr>
          <w:rFonts w:ascii="Arial" w:hAnsi="Arial"/>
          <w:b/>
          <w:sz w:val="22"/>
          <w:szCs w:val="22"/>
        </w:rPr>
        <w:t>INVITED LECTURES:</w:t>
      </w:r>
    </w:p>
    <w:p w:rsidR="007573DB" w:rsidRPr="00D54257" w:rsidRDefault="007573DB" w:rsidP="00CB5B56">
      <w:pPr>
        <w:keepNext/>
        <w:ind w:left="360" w:hanging="720"/>
        <w:rPr>
          <w:rFonts w:ascii="Arial" w:hAnsi="Arial"/>
          <w:b/>
          <w:sz w:val="22"/>
          <w:szCs w:val="22"/>
        </w:rPr>
      </w:pPr>
    </w:p>
    <w:p w:rsidR="00D419E9" w:rsidRPr="00794259" w:rsidRDefault="00CB5B56" w:rsidP="00A05970">
      <w:pPr>
        <w:keepNext/>
        <w:ind w:left="360" w:hanging="720"/>
        <w:rPr>
          <w:rFonts w:ascii="Arial" w:hAnsi="Arial"/>
          <w:sz w:val="22"/>
          <w:szCs w:val="22"/>
        </w:rPr>
      </w:pPr>
      <w:r>
        <w:rPr>
          <w:rFonts w:ascii="Arial" w:hAnsi="Arial"/>
          <w:sz w:val="22"/>
          <w:szCs w:val="22"/>
        </w:rPr>
        <w:t>March 1988</w:t>
      </w:r>
      <w:r>
        <w:rPr>
          <w:rFonts w:ascii="Arial" w:hAnsi="Arial"/>
          <w:sz w:val="22"/>
          <w:szCs w:val="22"/>
        </w:rPr>
        <w:tab/>
      </w:r>
      <w:r w:rsidR="00D419E9" w:rsidRPr="00794259">
        <w:rPr>
          <w:rFonts w:ascii="Arial" w:hAnsi="Arial"/>
          <w:sz w:val="22"/>
          <w:szCs w:val="22"/>
        </w:rPr>
        <w:t xml:space="preserve">Joint Meeting of World Health Organization &amp; Govt. of India on </w:t>
      </w:r>
    </w:p>
    <w:p w:rsidR="00D419E9" w:rsidRPr="00794259" w:rsidRDefault="00D419E9" w:rsidP="00A05970">
      <w:pPr>
        <w:keepNext/>
        <w:ind w:left="1080" w:firstLine="360"/>
        <w:rPr>
          <w:rFonts w:ascii="Arial" w:hAnsi="Arial"/>
          <w:sz w:val="22"/>
          <w:szCs w:val="22"/>
        </w:rPr>
      </w:pPr>
      <w:r w:rsidRPr="00794259">
        <w:rPr>
          <w:rFonts w:ascii="Arial" w:hAnsi="Arial"/>
          <w:sz w:val="22"/>
          <w:szCs w:val="22"/>
        </w:rPr>
        <w:t xml:space="preserve">Leprosy, Karigiri, India </w:t>
      </w:r>
    </w:p>
    <w:p w:rsidR="00D419E9" w:rsidRPr="00794259" w:rsidRDefault="00D419E9" w:rsidP="00A05970">
      <w:pPr>
        <w:keepNext/>
        <w:ind w:left="360" w:hanging="720"/>
        <w:rPr>
          <w:rFonts w:ascii="Arial" w:hAnsi="Arial"/>
          <w:sz w:val="22"/>
          <w:szCs w:val="22"/>
        </w:rPr>
      </w:pPr>
    </w:p>
    <w:p w:rsidR="00D419E9" w:rsidRPr="00794259" w:rsidRDefault="00D419E9" w:rsidP="00A05970">
      <w:pPr>
        <w:keepNext/>
        <w:ind w:left="360" w:hanging="720"/>
        <w:rPr>
          <w:rFonts w:ascii="Arial" w:hAnsi="Arial"/>
          <w:sz w:val="22"/>
          <w:szCs w:val="22"/>
        </w:rPr>
      </w:pPr>
      <w:r w:rsidRPr="00794259">
        <w:rPr>
          <w:rFonts w:ascii="Arial" w:hAnsi="Arial"/>
          <w:sz w:val="22"/>
          <w:szCs w:val="22"/>
        </w:rPr>
        <w:t>September 1988</w:t>
      </w:r>
      <w:r w:rsidRPr="00794259">
        <w:rPr>
          <w:rFonts w:ascii="Arial" w:hAnsi="Arial"/>
          <w:sz w:val="22"/>
          <w:szCs w:val="22"/>
        </w:rPr>
        <w:tab/>
        <w:t xml:space="preserve">Fourth International Colloquium on the Mycobacteria, State of the Art </w:t>
      </w:r>
    </w:p>
    <w:p w:rsidR="00D419E9" w:rsidRPr="00794259" w:rsidRDefault="00D419E9" w:rsidP="00A05970">
      <w:pPr>
        <w:keepNext/>
        <w:ind w:left="360" w:hanging="720"/>
        <w:rPr>
          <w:rFonts w:ascii="Arial" w:hAnsi="Arial"/>
          <w:sz w:val="22"/>
          <w:szCs w:val="22"/>
        </w:rPr>
      </w:pPr>
      <w:r w:rsidRPr="00794259">
        <w:rPr>
          <w:rFonts w:ascii="Arial" w:hAnsi="Arial"/>
          <w:sz w:val="22"/>
          <w:szCs w:val="22"/>
        </w:rPr>
        <w:tab/>
      </w:r>
      <w:r w:rsidRPr="00794259">
        <w:rPr>
          <w:rFonts w:ascii="Arial" w:hAnsi="Arial"/>
          <w:sz w:val="22"/>
          <w:szCs w:val="22"/>
        </w:rPr>
        <w:tab/>
      </w:r>
      <w:r w:rsidRPr="00794259">
        <w:rPr>
          <w:rFonts w:ascii="Arial" w:hAnsi="Arial"/>
          <w:sz w:val="22"/>
          <w:szCs w:val="22"/>
        </w:rPr>
        <w:tab/>
        <w:t>Lecture, Institut Paris, Paris France</w:t>
      </w:r>
    </w:p>
    <w:p w:rsidR="00D419E9" w:rsidRPr="00794259" w:rsidRDefault="00D419E9" w:rsidP="00A05970">
      <w:pPr>
        <w:keepNext/>
        <w:ind w:left="360" w:hanging="720"/>
        <w:rPr>
          <w:rFonts w:ascii="Arial" w:hAnsi="Arial"/>
          <w:sz w:val="22"/>
          <w:szCs w:val="22"/>
        </w:rPr>
      </w:pPr>
    </w:p>
    <w:p w:rsidR="00D419E9" w:rsidRPr="00794259" w:rsidRDefault="00D419E9" w:rsidP="00A05970">
      <w:pPr>
        <w:keepNext/>
        <w:ind w:left="360" w:hanging="720"/>
        <w:rPr>
          <w:rFonts w:ascii="Arial" w:hAnsi="Arial"/>
          <w:sz w:val="22"/>
          <w:szCs w:val="22"/>
        </w:rPr>
      </w:pPr>
      <w:r w:rsidRPr="00794259">
        <w:rPr>
          <w:rFonts w:ascii="Arial" w:hAnsi="Arial"/>
          <w:sz w:val="22"/>
          <w:szCs w:val="22"/>
        </w:rPr>
        <w:t>May 1989</w:t>
      </w:r>
      <w:r w:rsidRPr="00794259">
        <w:rPr>
          <w:rFonts w:ascii="Arial" w:hAnsi="Arial"/>
          <w:sz w:val="22"/>
          <w:szCs w:val="22"/>
        </w:rPr>
        <w:tab/>
      </w:r>
      <w:r w:rsidRPr="00794259">
        <w:rPr>
          <w:rFonts w:ascii="Arial" w:hAnsi="Arial"/>
          <w:sz w:val="22"/>
          <w:szCs w:val="22"/>
        </w:rPr>
        <w:tab/>
        <w:t xml:space="preserve">ASM Meeting, Convener and Speaker, Mycobacterial Genetics, New </w:t>
      </w:r>
    </w:p>
    <w:p w:rsidR="00D419E9" w:rsidRPr="00794259" w:rsidRDefault="00D419E9" w:rsidP="00A05970">
      <w:pPr>
        <w:keepNext/>
        <w:ind w:left="360" w:hanging="720"/>
        <w:rPr>
          <w:rFonts w:ascii="Arial" w:hAnsi="Arial"/>
          <w:sz w:val="22"/>
          <w:szCs w:val="22"/>
        </w:rPr>
      </w:pPr>
      <w:r w:rsidRPr="00794259">
        <w:rPr>
          <w:rFonts w:ascii="Arial" w:hAnsi="Arial"/>
          <w:sz w:val="22"/>
          <w:szCs w:val="22"/>
        </w:rPr>
        <w:tab/>
      </w:r>
      <w:r w:rsidRPr="00794259">
        <w:rPr>
          <w:rFonts w:ascii="Arial" w:hAnsi="Arial"/>
          <w:sz w:val="22"/>
          <w:szCs w:val="22"/>
        </w:rPr>
        <w:tab/>
      </w:r>
      <w:r w:rsidRPr="00794259">
        <w:rPr>
          <w:rFonts w:ascii="Arial" w:hAnsi="Arial"/>
          <w:sz w:val="22"/>
          <w:szCs w:val="22"/>
        </w:rPr>
        <w:tab/>
        <w:t>Orleans, LA</w:t>
      </w:r>
    </w:p>
    <w:p w:rsidR="00D419E9" w:rsidRPr="00794259" w:rsidRDefault="00D419E9" w:rsidP="00A05970">
      <w:pPr>
        <w:keepNext/>
        <w:ind w:left="360" w:hanging="720"/>
        <w:rPr>
          <w:rFonts w:ascii="Arial" w:hAnsi="Arial"/>
          <w:sz w:val="22"/>
          <w:szCs w:val="22"/>
        </w:rPr>
      </w:pPr>
    </w:p>
    <w:p w:rsidR="00D419E9" w:rsidRPr="00794259" w:rsidRDefault="00D419E9" w:rsidP="00A05970">
      <w:pPr>
        <w:keepNext/>
        <w:ind w:left="360" w:hanging="720"/>
        <w:rPr>
          <w:rFonts w:ascii="Arial" w:hAnsi="Arial"/>
          <w:sz w:val="22"/>
          <w:szCs w:val="22"/>
        </w:rPr>
      </w:pPr>
      <w:r w:rsidRPr="00794259">
        <w:rPr>
          <w:rFonts w:ascii="Arial" w:hAnsi="Arial"/>
          <w:sz w:val="22"/>
          <w:szCs w:val="22"/>
        </w:rPr>
        <w:t>May 1989</w:t>
      </w:r>
      <w:r w:rsidRPr="00794259">
        <w:rPr>
          <w:rFonts w:ascii="Arial" w:hAnsi="Arial"/>
          <w:sz w:val="22"/>
          <w:szCs w:val="22"/>
        </w:rPr>
        <w:tab/>
      </w:r>
      <w:r w:rsidR="00CB5B56">
        <w:rPr>
          <w:rFonts w:ascii="Arial" w:hAnsi="Arial"/>
          <w:sz w:val="22"/>
          <w:szCs w:val="22"/>
        </w:rPr>
        <w:tab/>
      </w:r>
      <w:r w:rsidRPr="00794259">
        <w:rPr>
          <w:rFonts w:ascii="Arial" w:hAnsi="Arial"/>
          <w:sz w:val="22"/>
          <w:szCs w:val="22"/>
        </w:rPr>
        <w:t>TransGene/Institut Merieux, Symposium on Vaccines of the Future, Annecy, France</w:t>
      </w:r>
    </w:p>
    <w:p w:rsidR="00D419E9" w:rsidRPr="00794259" w:rsidRDefault="00D419E9" w:rsidP="00A05970">
      <w:pPr>
        <w:keepNext/>
        <w:ind w:left="360" w:hanging="720"/>
        <w:rPr>
          <w:rFonts w:ascii="Arial" w:hAnsi="Arial"/>
          <w:sz w:val="22"/>
          <w:szCs w:val="22"/>
        </w:rPr>
      </w:pPr>
    </w:p>
    <w:p w:rsidR="00D419E9" w:rsidRDefault="00D419E9" w:rsidP="00A05970">
      <w:pPr>
        <w:keepNext/>
        <w:ind w:left="360" w:hanging="720"/>
        <w:rPr>
          <w:rFonts w:ascii="Arial" w:hAnsi="Arial"/>
          <w:sz w:val="22"/>
          <w:szCs w:val="22"/>
        </w:rPr>
      </w:pPr>
      <w:r w:rsidRPr="00794259">
        <w:rPr>
          <w:rFonts w:ascii="Arial" w:hAnsi="Arial"/>
          <w:sz w:val="22"/>
          <w:szCs w:val="22"/>
        </w:rPr>
        <w:t>July 1989</w:t>
      </w:r>
      <w:r w:rsidRPr="00794259">
        <w:rPr>
          <w:rFonts w:ascii="Arial" w:hAnsi="Arial"/>
          <w:sz w:val="22"/>
          <w:szCs w:val="22"/>
        </w:rPr>
        <w:tab/>
      </w:r>
      <w:r w:rsidRPr="00794259">
        <w:rPr>
          <w:rFonts w:ascii="Arial" w:hAnsi="Arial"/>
          <w:sz w:val="22"/>
          <w:szCs w:val="22"/>
        </w:rPr>
        <w:tab/>
        <w:t>Keystone Symposium on Microbial Pathogenesis, Vail, CO</w:t>
      </w:r>
    </w:p>
    <w:p w:rsidR="00D419E9" w:rsidRPr="00794259" w:rsidRDefault="00D419E9" w:rsidP="00A05970">
      <w:pPr>
        <w:keepNext/>
        <w:ind w:left="360" w:hanging="720"/>
        <w:rPr>
          <w:rFonts w:ascii="Arial" w:hAnsi="Arial"/>
          <w:sz w:val="22"/>
          <w:szCs w:val="22"/>
        </w:rPr>
      </w:pPr>
    </w:p>
    <w:p w:rsidR="00D419E9" w:rsidRPr="00794259" w:rsidRDefault="00D419E9" w:rsidP="00A05970">
      <w:pPr>
        <w:keepNext/>
        <w:ind w:left="360" w:hanging="720"/>
        <w:rPr>
          <w:rFonts w:ascii="Arial" w:hAnsi="Arial"/>
          <w:sz w:val="22"/>
          <w:szCs w:val="22"/>
        </w:rPr>
      </w:pPr>
      <w:r w:rsidRPr="00794259">
        <w:rPr>
          <w:rFonts w:ascii="Arial" w:hAnsi="Arial"/>
          <w:sz w:val="22"/>
          <w:szCs w:val="22"/>
        </w:rPr>
        <w:t>March 1990</w:t>
      </w:r>
      <w:r w:rsidRPr="00794259">
        <w:rPr>
          <w:rFonts w:ascii="Arial" w:hAnsi="Arial"/>
          <w:sz w:val="22"/>
          <w:szCs w:val="22"/>
        </w:rPr>
        <w:tab/>
        <w:t xml:space="preserve">WHO/Germany Meeting on Advances on Novel Vaccine Approaches, Ulm, Germany </w:t>
      </w:r>
    </w:p>
    <w:p w:rsidR="00D419E9" w:rsidRPr="00794259" w:rsidRDefault="00D419E9" w:rsidP="00A05970">
      <w:pPr>
        <w:keepNext/>
        <w:ind w:left="360" w:hanging="720"/>
        <w:rPr>
          <w:rFonts w:ascii="Arial" w:hAnsi="Arial"/>
          <w:sz w:val="22"/>
          <w:szCs w:val="22"/>
        </w:rPr>
      </w:pPr>
    </w:p>
    <w:p w:rsidR="00D419E9" w:rsidRPr="00794259" w:rsidRDefault="00D419E9" w:rsidP="00A05970">
      <w:pPr>
        <w:keepNext/>
        <w:ind w:left="360" w:hanging="720"/>
        <w:rPr>
          <w:rFonts w:ascii="Arial" w:hAnsi="Arial"/>
          <w:sz w:val="22"/>
          <w:szCs w:val="22"/>
        </w:rPr>
      </w:pPr>
      <w:r w:rsidRPr="00794259">
        <w:rPr>
          <w:rFonts w:ascii="Arial" w:hAnsi="Arial"/>
          <w:sz w:val="22"/>
          <w:szCs w:val="22"/>
        </w:rPr>
        <w:t>October 1990</w:t>
      </w:r>
      <w:r w:rsidRPr="00794259">
        <w:rPr>
          <w:rFonts w:ascii="Arial" w:hAnsi="Arial"/>
          <w:sz w:val="22"/>
          <w:szCs w:val="22"/>
        </w:rPr>
        <w:tab/>
        <w:t>Frontiers in Mycobacteriology: Immunobiology of Mycobacterial Infections, Vale, CO</w:t>
      </w:r>
    </w:p>
    <w:p w:rsidR="00D419E9" w:rsidRPr="00794259" w:rsidRDefault="00D419E9" w:rsidP="00A05970">
      <w:pPr>
        <w:keepNext/>
        <w:ind w:left="360" w:hanging="720"/>
        <w:rPr>
          <w:rFonts w:ascii="Arial" w:hAnsi="Arial"/>
          <w:sz w:val="22"/>
          <w:szCs w:val="22"/>
        </w:rPr>
      </w:pPr>
    </w:p>
    <w:p w:rsidR="00D419E9" w:rsidRDefault="00D419E9" w:rsidP="00A05970">
      <w:pPr>
        <w:keepNext/>
        <w:ind w:left="360" w:hanging="720"/>
        <w:rPr>
          <w:rFonts w:ascii="Arial" w:hAnsi="Arial"/>
          <w:sz w:val="22"/>
          <w:szCs w:val="22"/>
        </w:rPr>
      </w:pPr>
      <w:r>
        <w:rPr>
          <w:rFonts w:ascii="Arial" w:hAnsi="Arial"/>
          <w:sz w:val="22"/>
          <w:szCs w:val="22"/>
        </w:rPr>
        <w:t>May 1991</w:t>
      </w:r>
      <w:r>
        <w:rPr>
          <w:rFonts w:ascii="Arial" w:hAnsi="Arial"/>
          <w:sz w:val="22"/>
          <w:szCs w:val="22"/>
        </w:rPr>
        <w:tab/>
      </w:r>
      <w:r w:rsidR="00CB5B56">
        <w:rPr>
          <w:rFonts w:ascii="Arial" w:hAnsi="Arial"/>
          <w:sz w:val="22"/>
          <w:szCs w:val="22"/>
        </w:rPr>
        <w:tab/>
      </w:r>
      <w:r w:rsidRPr="00794259">
        <w:rPr>
          <w:rFonts w:ascii="Arial" w:hAnsi="Arial"/>
          <w:sz w:val="22"/>
          <w:szCs w:val="22"/>
        </w:rPr>
        <w:t>ASM Meeting, Dallas, TX Convener of Mycobacterial Genetics Symposium</w:t>
      </w:r>
    </w:p>
    <w:p w:rsidR="00D419E9" w:rsidRPr="00794259" w:rsidRDefault="00D419E9" w:rsidP="00A05970">
      <w:pPr>
        <w:keepNext/>
        <w:ind w:left="360" w:hanging="720"/>
        <w:rPr>
          <w:rFonts w:ascii="Arial" w:hAnsi="Arial"/>
          <w:sz w:val="22"/>
          <w:szCs w:val="22"/>
        </w:rPr>
      </w:pPr>
    </w:p>
    <w:p w:rsidR="00D419E9" w:rsidRPr="00794259" w:rsidRDefault="00D419E9" w:rsidP="00A05970">
      <w:pPr>
        <w:keepNext/>
        <w:ind w:left="1440" w:hanging="1800"/>
        <w:rPr>
          <w:rFonts w:ascii="Arial" w:hAnsi="Arial"/>
          <w:sz w:val="22"/>
          <w:szCs w:val="22"/>
        </w:rPr>
      </w:pPr>
      <w:r w:rsidRPr="00794259">
        <w:rPr>
          <w:rFonts w:ascii="Arial" w:hAnsi="Arial"/>
          <w:sz w:val="22"/>
          <w:szCs w:val="22"/>
        </w:rPr>
        <w:t>February 1992</w:t>
      </w:r>
      <w:r w:rsidRPr="00794259">
        <w:rPr>
          <w:rFonts w:ascii="Arial" w:hAnsi="Arial"/>
          <w:sz w:val="22"/>
          <w:szCs w:val="22"/>
        </w:rPr>
        <w:tab/>
        <w:t>Joint Meeting of WHO &amp; Govt. of Spain: Working Towards New and Improved Vaccines, Madrid, Spain</w:t>
      </w:r>
    </w:p>
    <w:p w:rsidR="00D419E9" w:rsidRPr="00794259" w:rsidRDefault="00D419E9" w:rsidP="00A05970">
      <w:pPr>
        <w:keepNext/>
        <w:ind w:left="360" w:hanging="720"/>
        <w:rPr>
          <w:rFonts w:ascii="Arial" w:hAnsi="Arial"/>
          <w:sz w:val="22"/>
          <w:szCs w:val="22"/>
        </w:rPr>
      </w:pPr>
    </w:p>
    <w:p w:rsidR="00D419E9" w:rsidRDefault="00D419E9" w:rsidP="00A05970">
      <w:pPr>
        <w:keepNext/>
        <w:ind w:left="360" w:hanging="720"/>
        <w:rPr>
          <w:rFonts w:ascii="Arial" w:hAnsi="Arial"/>
          <w:sz w:val="22"/>
          <w:szCs w:val="22"/>
        </w:rPr>
      </w:pPr>
      <w:r w:rsidRPr="00794259">
        <w:rPr>
          <w:rFonts w:ascii="Arial" w:hAnsi="Arial"/>
          <w:sz w:val="22"/>
          <w:szCs w:val="22"/>
        </w:rPr>
        <w:t>September 1992</w:t>
      </w:r>
      <w:r w:rsidRPr="00794259">
        <w:rPr>
          <w:rFonts w:ascii="Arial" w:hAnsi="Arial"/>
          <w:sz w:val="22"/>
          <w:szCs w:val="22"/>
        </w:rPr>
        <w:tab/>
        <w:t>Smith-Kline Beecham Anti-Infectives Conference, Tuscon, AZ</w:t>
      </w:r>
    </w:p>
    <w:p w:rsidR="00D419E9" w:rsidRDefault="00D419E9" w:rsidP="00A05970">
      <w:pPr>
        <w:keepNext/>
        <w:ind w:left="360" w:hanging="720"/>
        <w:rPr>
          <w:rFonts w:ascii="Arial" w:hAnsi="Arial"/>
          <w:sz w:val="22"/>
          <w:szCs w:val="22"/>
        </w:rPr>
      </w:pPr>
    </w:p>
    <w:p w:rsidR="00D419E9" w:rsidRPr="00794259" w:rsidRDefault="00CB5B56" w:rsidP="00A05970">
      <w:pPr>
        <w:keepNext/>
        <w:ind w:left="360" w:hanging="720"/>
        <w:rPr>
          <w:rFonts w:ascii="Arial" w:hAnsi="Arial"/>
          <w:sz w:val="22"/>
          <w:szCs w:val="22"/>
        </w:rPr>
      </w:pPr>
      <w:r>
        <w:rPr>
          <w:rFonts w:ascii="Arial" w:hAnsi="Arial"/>
          <w:sz w:val="22"/>
          <w:szCs w:val="22"/>
        </w:rPr>
        <w:t>October 1992</w:t>
      </w:r>
      <w:r>
        <w:rPr>
          <w:rFonts w:ascii="Arial" w:hAnsi="Arial"/>
          <w:sz w:val="22"/>
          <w:szCs w:val="22"/>
        </w:rPr>
        <w:tab/>
      </w:r>
      <w:r w:rsidR="00D419E9" w:rsidRPr="00794259">
        <w:rPr>
          <w:rFonts w:ascii="Arial" w:hAnsi="Arial"/>
          <w:sz w:val="22"/>
          <w:szCs w:val="22"/>
        </w:rPr>
        <w:t>Infectious Disease Society Meeting, Los Angeles, CA</w:t>
      </w:r>
    </w:p>
    <w:p w:rsidR="00D419E9" w:rsidRDefault="00D419E9" w:rsidP="00A05970">
      <w:pPr>
        <w:keepNext/>
        <w:ind w:left="360" w:hanging="720"/>
        <w:rPr>
          <w:rFonts w:ascii="Arial" w:hAnsi="Arial"/>
          <w:sz w:val="22"/>
          <w:szCs w:val="22"/>
        </w:rPr>
      </w:pPr>
    </w:p>
    <w:p w:rsidR="00D419E9" w:rsidRPr="00794259" w:rsidRDefault="00D419E9" w:rsidP="00A05970">
      <w:pPr>
        <w:keepNext/>
        <w:ind w:left="360" w:hanging="720"/>
        <w:rPr>
          <w:rFonts w:ascii="Arial" w:hAnsi="Arial"/>
          <w:sz w:val="22"/>
          <w:szCs w:val="22"/>
        </w:rPr>
      </w:pPr>
      <w:r w:rsidRPr="00794259">
        <w:rPr>
          <w:rFonts w:ascii="Arial" w:hAnsi="Arial"/>
          <w:sz w:val="22"/>
          <w:szCs w:val="22"/>
        </w:rPr>
        <w:t>November 1992</w:t>
      </w:r>
      <w:r w:rsidRPr="00794259">
        <w:rPr>
          <w:rFonts w:ascii="Arial" w:hAnsi="Arial"/>
          <w:sz w:val="22"/>
          <w:szCs w:val="22"/>
        </w:rPr>
        <w:tab/>
        <w:t>First World Congress on Tuberculos</w:t>
      </w:r>
      <w:r>
        <w:rPr>
          <w:rFonts w:ascii="Arial" w:hAnsi="Arial"/>
          <w:sz w:val="22"/>
          <w:szCs w:val="22"/>
        </w:rPr>
        <w:t>is, Plenary Lecture, Washington,</w:t>
      </w:r>
      <w:r w:rsidRPr="00794259">
        <w:rPr>
          <w:rFonts w:ascii="Arial" w:hAnsi="Arial"/>
          <w:sz w:val="22"/>
          <w:szCs w:val="22"/>
        </w:rPr>
        <w:t xml:space="preserve"> DC</w:t>
      </w:r>
    </w:p>
    <w:p w:rsidR="00D419E9" w:rsidRPr="00794259" w:rsidRDefault="00D419E9" w:rsidP="00A05970">
      <w:pPr>
        <w:keepNext/>
        <w:ind w:left="360" w:hanging="720"/>
        <w:rPr>
          <w:rFonts w:ascii="Arial" w:hAnsi="Arial"/>
          <w:sz w:val="22"/>
          <w:szCs w:val="22"/>
        </w:rPr>
      </w:pPr>
    </w:p>
    <w:p w:rsidR="00D419E9" w:rsidRPr="00794259" w:rsidRDefault="00CB5B56" w:rsidP="00A05970">
      <w:pPr>
        <w:keepNext/>
        <w:ind w:left="360" w:hanging="720"/>
        <w:rPr>
          <w:rFonts w:ascii="Arial" w:hAnsi="Arial"/>
          <w:sz w:val="22"/>
          <w:szCs w:val="22"/>
        </w:rPr>
      </w:pPr>
      <w:r>
        <w:rPr>
          <w:rFonts w:ascii="Arial" w:hAnsi="Arial"/>
          <w:sz w:val="22"/>
          <w:szCs w:val="22"/>
        </w:rPr>
        <w:t>February 1993</w:t>
      </w:r>
      <w:r>
        <w:rPr>
          <w:rFonts w:ascii="Arial" w:hAnsi="Arial"/>
          <w:sz w:val="22"/>
          <w:szCs w:val="22"/>
        </w:rPr>
        <w:tab/>
      </w:r>
      <w:r w:rsidR="00D419E9" w:rsidRPr="00794259">
        <w:rPr>
          <w:rFonts w:ascii="Arial" w:hAnsi="Arial"/>
          <w:sz w:val="22"/>
          <w:szCs w:val="22"/>
        </w:rPr>
        <w:t>Microbial Pathogenesis Club, Boston, MA</w:t>
      </w:r>
    </w:p>
    <w:p w:rsidR="00D419E9" w:rsidRPr="00794259" w:rsidRDefault="00D419E9" w:rsidP="00A05970">
      <w:pPr>
        <w:keepNext/>
        <w:ind w:left="360" w:hanging="720"/>
        <w:rPr>
          <w:rFonts w:ascii="Arial" w:hAnsi="Arial"/>
          <w:sz w:val="22"/>
          <w:szCs w:val="22"/>
        </w:rPr>
      </w:pPr>
    </w:p>
    <w:p w:rsidR="007573DB" w:rsidRDefault="00CB5B56" w:rsidP="00A05970">
      <w:pPr>
        <w:keepNext/>
        <w:ind w:left="360" w:hanging="720"/>
        <w:rPr>
          <w:rFonts w:ascii="Arial" w:hAnsi="Arial"/>
          <w:sz w:val="22"/>
          <w:szCs w:val="22"/>
        </w:rPr>
      </w:pPr>
      <w:r>
        <w:rPr>
          <w:rFonts w:ascii="Arial" w:hAnsi="Arial"/>
          <w:sz w:val="22"/>
          <w:szCs w:val="22"/>
        </w:rPr>
        <w:t>March 1993</w:t>
      </w:r>
      <w:r>
        <w:rPr>
          <w:rFonts w:ascii="Arial" w:hAnsi="Arial"/>
          <w:sz w:val="22"/>
          <w:szCs w:val="22"/>
        </w:rPr>
        <w:tab/>
      </w:r>
      <w:r w:rsidR="00D419E9" w:rsidRPr="00794259">
        <w:rPr>
          <w:rFonts w:ascii="Arial" w:hAnsi="Arial"/>
          <w:sz w:val="22"/>
          <w:szCs w:val="22"/>
        </w:rPr>
        <w:t>Microbial Pathogenesis Course, Rockefeller University</w:t>
      </w:r>
    </w:p>
    <w:p w:rsidR="007573DB" w:rsidRDefault="007573DB" w:rsidP="00A05970">
      <w:pPr>
        <w:keepNext/>
        <w:ind w:left="360" w:hanging="720"/>
        <w:rPr>
          <w:rFonts w:ascii="Arial" w:hAnsi="Arial"/>
          <w:sz w:val="22"/>
          <w:szCs w:val="22"/>
        </w:rPr>
      </w:pPr>
    </w:p>
    <w:p w:rsidR="00D419E9" w:rsidRPr="00794259" w:rsidRDefault="007573DB" w:rsidP="00A05970">
      <w:pPr>
        <w:keepNext/>
        <w:ind w:left="1440" w:hanging="1800"/>
        <w:rPr>
          <w:rFonts w:ascii="Arial" w:hAnsi="Arial"/>
          <w:sz w:val="22"/>
          <w:szCs w:val="22"/>
        </w:rPr>
      </w:pPr>
      <w:r>
        <w:rPr>
          <w:rFonts w:ascii="Arial" w:hAnsi="Arial"/>
          <w:sz w:val="22"/>
          <w:szCs w:val="22"/>
        </w:rPr>
        <w:t>April 1993</w:t>
      </w:r>
      <w:r>
        <w:rPr>
          <w:rFonts w:ascii="Arial" w:hAnsi="Arial"/>
          <w:sz w:val="22"/>
          <w:szCs w:val="22"/>
        </w:rPr>
        <w:tab/>
      </w:r>
      <w:r w:rsidR="00D419E9" w:rsidRPr="00794259">
        <w:rPr>
          <w:rFonts w:ascii="Arial" w:hAnsi="Arial"/>
          <w:sz w:val="22"/>
          <w:szCs w:val="22"/>
        </w:rPr>
        <w:t xml:space="preserve">Meharry Medical College, Recent Advances in the Immunobiology </w:t>
      </w:r>
      <w:r w:rsidR="00D419E9">
        <w:rPr>
          <w:rFonts w:ascii="Arial" w:hAnsi="Arial"/>
          <w:sz w:val="22"/>
          <w:szCs w:val="22"/>
        </w:rPr>
        <w:t>a</w:t>
      </w:r>
      <w:r w:rsidR="00D419E9" w:rsidRPr="00794259">
        <w:rPr>
          <w:rFonts w:ascii="Arial" w:hAnsi="Arial"/>
          <w:sz w:val="22"/>
          <w:szCs w:val="22"/>
        </w:rPr>
        <w:t>nd Biochemistry of Tropical Diseases, Nashville, TN</w:t>
      </w:r>
    </w:p>
    <w:p w:rsidR="00D419E9" w:rsidRPr="00794259" w:rsidRDefault="00D419E9" w:rsidP="00A05970">
      <w:pPr>
        <w:keepNext/>
        <w:ind w:left="360" w:hanging="720"/>
        <w:rPr>
          <w:rFonts w:ascii="Arial" w:hAnsi="Arial"/>
          <w:sz w:val="22"/>
          <w:szCs w:val="22"/>
        </w:rPr>
      </w:pPr>
    </w:p>
    <w:p w:rsidR="00D419E9" w:rsidRPr="00794259" w:rsidRDefault="00D419E9" w:rsidP="00A05970">
      <w:pPr>
        <w:keepNext/>
        <w:ind w:left="360" w:hanging="720"/>
        <w:rPr>
          <w:rFonts w:ascii="Arial" w:hAnsi="Arial"/>
          <w:sz w:val="22"/>
          <w:szCs w:val="22"/>
        </w:rPr>
      </w:pPr>
      <w:r w:rsidRPr="00794259">
        <w:rPr>
          <w:rFonts w:ascii="Arial" w:hAnsi="Arial"/>
          <w:sz w:val="22"/>
          <w:szCs w:val="22"/>
        </w:rPr>
        <w:t>May 1993</w:t>
      </w:r>
      <w:r w:rsidRPr="00794259">
        <w:rPr>
          <w:rFonts w:ascii="Arial" w:hAnsi="Arial"/>
          <w:sz w:val="22"/>
          <w:szCs w:val="22"/>
        </w:rPr>
        <w:tab/>
      </w:r>
      <w:r w:rsidRPr="00794259">
        <w:rPr>
          <w:rFonts w:ascii="Arial" w:hAnsi="Arial"/>
          <w:sz w:val="22"/>
          <w:szCs w:val="22"/>
        </w:rPr>
        <w:tab/>
        <w:t>Recombinant Vectors in Vaccine Development, Albany, NY</w:t>
      </w:r>
    </w:p>
    <w:p w:rsidR="00D419E9" w:rsidRPr="00794259" w:rsidRDefault="00D419E9" w:rsidP="00A05970">
      <w:pPr>
        <w:keepNext/>
        <w:ind w:left="360" w:hanging="720"/>
        <w:rPr>
          <w:rFonts w:ascii="Arial" w:hAnsi="Arial"/>
          <w:sz w:val="22"/>
          <w:szCs w:val="22"/>
        </w:rPr>
      </w:pPr>
    </w:p>
    <w:p w:rsidR="00D419E9" w:rsidRPr="00794259" w:rsidRDefault="00D419E9" w:rsidP="00A05970">
      <w:pPr>
        <w:keepNext/>
        <w:ind w:left="360" w:hanging="720"/>
        <w:rPr>
          <w:rFonts w:ascii="Arial" w:hAnsi="Arial"/>
          <w:sz w:val="22"/>
          <w:szCs w:val="22"/>
        </w:rPr>
      </w:pPr>
      <w:r w:rsidRPr="00794259">
        <w:rPr>
          <w:rFonts w:ascii="Arial" w:hAnsi="Arial"/>
          <w:sz w:val="22"/>
          <w:szCs w:val="22"/>
        </w:rPr>
        <w:t>May 1993</w:t>
      </w:r>
      <w:r w:rsidRPr="00794259">
        <w:rPr>
          <w:rFonts w:ascii="Arial" w:hAnsi="Arial"/>
          <w:sz w:val="22"/>
          <w:szCs w:val="22"/>
        </w:rPr>
        <w:tab/>
      </w:r>
      <w:r w:rsidR="00CB5B56">
        <w:rPr>
          <w:rFonts w:ascii="Arial" w:hAnsi="Arial"/>
          <w:sz w:val="22"/>
          <w:szCs w:val="22"/>
        </w:rPr>
        <w:tab/>
      </w:r>
      <w:r w:rsidRPr="00794259">
        <w:rPr>
          <w:rFonts w:ascii="Arial" w:hAnsi="Arial"/>
          <w:sz w:val="22"/>
          <w:szCs w:val="22"/>
        </w:rPr>
        <w:t>American Thoracic Society's Annual Meeting, Convener and Speaker, Los Angeles, CA</w:t>
      </w:r>
      <w:r w:rsidRPr="00794259">
        <w:rPr>
          <w:rFonts w:ascii="Arial" w:hAnsi="Arial"/>
          <w:sz w:val="22"/>
          <w:szCs w:val="22"/>
        </w:rPr>
        <w:tab/>
      </w:r>
    </w:p>
    <w:p w:rsidR="00D419E9" w:rsidRPr="00794259" w:rsidRDefault="00D419E9" w:rsidP="00A05970">
      <w:pPr>
        <w:keepNext/>
        <w:ind w:left="360" w:hanging="720"/>
        <w:rPr>
          <w:rFonts w:ascii="Arial" w:hAnsi="Arial"/>
          <w:sz w:val="22"/>
          <w:szCs w:val="22"/>
        </w:rPr>
      </w:pPr>
    </w:p>
    <w:p w:rsidR="00D419E9" w:rsidRPr="00794259" w:rsidRDefault="00D419E9" w:rsidP="00A05970">
      <w:pPr>
        <w:keepNext/>
        <w:ind w:left="1440" w:hanging="1800"/>
        <w:rPr>
          <w:rFonts w:ascii="Arial" w:hAnsi="Arial"/>
          <w:sz w:val="22"/>
          <w:szCs w:val="22"/>
        </w:rPr>
      </w:pPr>
      <w:r w:rsidRPr="00794259">
        <w:rPr>
          <w:rFonts w:ascii="Arial" w:hAnsi="Arial"/>
          <w:sz w:val="22"/>
          <w:szCs w:val="22"/>
        </w:rPr>
        <w:t>May 1993</w:t>
      </w:r>
      <w:r w:rsidRPr="00794259">
        <w:rPr>
          <w:rFonts w:ascii="Arial" w:hAnsi="Arial"/>
          <w:sz w:val="22"/>
          <w:szCs w:val="22"/>
        </w:rPr>
        <w:tab/>
        <w:t xml:space="preserve">American Society for Microbiology, Convener and Speaker for two Sessions - Multi-Drug Resistant Tuberculosis, Mycobacterial Genetics, Atlanta, GA </w:t>
      </w:r>
    </w:p>
    <w:p w:rsidR="00D419E9" w:rsidRPr="00794259" w:rsidRDefault="00D419E9" w:rsidP="00A05970">
      <w:pPr>
        <w:keepNext/>
        <w:ind w:left="360" w:hanging="720"/>
        <w:rPr>
          <w:rFonts w:ascii="Arial" w:hAnsi="Arial"/>
          <w:sz w:val="22"/>
          <w:szCs w:val="22"/>
        </w:rPr>
      </w:pPr>
    </w:p>
    <w:p w:rsidR="00D419E9" w:rsidRPr="00794259" w:rsidRDefault="00D419E9" w:rsidP="00A05970">
      <w:pPr>
        <w:keepNext/>
        <w:ind w:left="1440" w:hanging="1800"/>
        <w:rPr>
          <w:rFonts w:ascii="Arial" w:hAnsi="Arial"/>
          <w:sz w:val="22"/>
          <w:szCs w:val="22"/>
        </w:rPr>
      </w:pPr>
      <w:r w:rsidRPr="00794259">
        <w:rPr>
          <w:rFonts w:ascii="Arial" w:hAnsi="Arial"/>
          <w:sz w:val="22"/>
          <w:szCs w:val="22"/>
        </w:rPr>
        <w:t>May 1993</w:t>
      </w:r>
      <w:r w:rsidRPr="00794259">
        <w:rPr>
          <w:rFonts w:ascii="Arial" w:hAnsi="Arial"/>
          <w:sz w:val="22"/>
          <w:szCs w:val="22"/>
        </w:rPr>
        <w:tab/>
        <w:t>Symposium dedicating the opening of the Microbiology and Immunology Research Facility, Emerging Pathogens, University of Alabama at Birmingham, Birmingham, AL</w:t>
      </w:r>
    </w:p>
    <w:p w:rsidR="00D419E9" w:rsidRPr="00794259" w:rsidRDefault="00D419E9" w:rsidP="00A05970">
      <w:pPr>
        <w:keepNext/>
        <w:ind w:left="360" w:hanging="720"/>
        <w:rPr>
          <w:rFonts w:ascii="Arial" w:hAnsi="Arial"/>
          <w:sz w:val="22"/>
          <w:szCs w:val="22"/>
        </w:rPr>
      </w:pPr>
    </w:p>
    <w:p w:rsidR="00D419E9" w:rsidRPr="00794259" w:rsidRDefault="00D419E9" w:rsidP="00A05970">
      <w:pPr>
        <w:keepNext/>
        <w:ind w:left="360" w:hanging="720"/>
        <w:rPr>
          <w:rFonts w:ascii="Arial" w:hAnsi="Arial"/>
          <w:sz w:val="22"/>
          <w:szCs w:val="22"/>
        </w:rPr>
      </w:pPr>
      <w:r w:rsidRPr="00794259">
        <w:rPr>
          <w:rFonts w:ascii="Arial" w:hAnsi="Arial"/>
          <w:sz w:val="22"/>
          <w:szCs w:val="22"/>
        </w:rPr>
        <w:t>June 1993</w:t>
      </w:r>
      <w:r w:rsidRPr="00794259">
        <w:rPr>
          <w:rFonts w:ascii="Arial" w:hAnsi="Arial"/>
          <w:sz w:val="22"/>
          <w:szCs w:val="22"/>
        </w:rPr>
        <w:tab/>
      </w:r>
      <w:r w:rsidRPr="00794259">
        <w:rPr>
          <w:rFonts w:ascii="Arial" w:hAnsi="Arial"/>
          <w:sz w:val="22"/>
          <w:szCs w:val="22"/>
        </w:rPr>
        <w:tab/>
        <w:t>American Society of Clinical Laboratory Microbiologists, New Haven, CT</w:t>
      </w:r>
    </w:p>
    <w:p w:rsidR="00D419E9" w:rsidRPr="00794259" w:rsidRDefault="00D419E9" w:rsidP="00A05970">
      <w:pPr>
        <w:keepNext/>
        <w:ind w:left="360" w:hanging="720"/>
        <w:rPr>
          <w:rFonts w:ascii="Arial" w:hAnsi="Arial"/>
          <w:sz w:val="22"/>
          <w:szCs w:val="22"/>
        </w:rPr>
      </w:pPr>
    </w:p>
    <w:p w:rsidR="00D419E9" w:rsidRPr="00794259" w:rsidRDefault="00D419E9" w:rsidP="00A05970">
      <w:pPr>
        <w:keepNext/>
        <w:ind w:left="360" w:hanging="720"/>
        <w:rPr>
          <w:rFonts w:ascii="Arial" w:hAnsi="Arial"/>
          <w:sz w:val="22"/>
          <w:szCs w:val="22"/>
        </w:rPr>
      </w:pPr>
      <w:r w:rsidRPr="00794259">
        <w:rPr>
          <w:rFonts w:ascii="Arial" w:hAnsi="Arial"/>
          <w:sz w:val="22"/>
          <w:szCs w:val="22"/>
        </w:rPr>
        <w:t>July 1993</w:t>
      </w:r>
      <w:r w:rsidRPr="00794259">
        <w:rPr>
          <w:rFonts w:ascii="Arial" w:hAnsi="Arial"/>
          <w:sz w:val="22"/>
          <w:szCs w:val="22"/>
        </w:rPr>
        <w:tab/>
      </w:r>
      <w:r w:rsidR="00CB5B56">
        <w:rPr>
          <w:rFonts w:ascii="Arial" w:hAnsi="Arial"/>
          <w:sz w:val="22"/>
          <w:szCs w:val="22"/>
        </w:rPr>
        <w:tab/>
      </w:r>
      <w:r w:rsidRPr="00794259">
        <w:rPr>
          <w:rFonts w:ascii="Arial" w:hAnsi="Arial"/>
          <w:sz w:val="22"/>
          <w:szCs w:val="22"/>
        </w:rPr>
        <w:t>Second International Conference on Mycobacterial Pathogenesis, Stockholm, Sweden</w:t>
      </w:r>
    </w:p>
    <w:p w:rsidR="00D419E9" w:rsidRPr="00794259" w:rsidRDefault="00D419E9" w:rsidP="00A05970">
      <w:pPr>
        <w:keepNext/>
        <w:ind w:left="360" w:hanging="720"/>
        <w:rPr>
          <w:rFonts w:ascii="Arial" w:hAnsi="Arial"/>
          <w:sz w:val="22"/>
          <w:szCs w:val="22"/>
        </w:rPr>
      </w:pPr>
    </w:p>
    <w:p w:rsidR="00D419E9" w:rsidRPr="00794259" w:rsidRDefault="00D419E9" w:rsidP="00A05970">
      <w:pPr>
        <w:keepNext/>
        <w:ind w:left="360" w:hanging="720"/>
        <w:rPr>
          <w:rFonts w:ascii="Arial" w:hAnsi="Arial"/>
          <w:sz w:val="22"/>
          <w:szCs w:val="22"/>
        </w:rPr>
      </w:pPr>
      <w:r>
        <w:rPr>
          <w:rFonts w:ascii="Arial" w:hAnsi="Arial"/>
          <w:sz w:val="22"/>
          <w:szCs w:val="22"/>
        </w:rPr>
        <w:t>July 1993</w:t>
      </w:r>
      <w:r>
        <w:rPr>
          <w:rFonts w:ascii="Arial" w:hAnsi="Arial"/>
          <w:sz w:val="22"/>
          <w:szCs w:val="22"/>
        </w:rPr>
        <w:tab/>
      </w:r>
      <w:r>
        <w:rPr>
          <w:rFonts w:ascii="Arial" w:hAnsi="Arial"/>
          <w:sz w:val="22"/>
          <w:szCs w:val="22"/>
        </w:rPr>
        <w:tab/>
      </w:r>
      <w:r w:rsidRPr="00794259">
        <w:rPr>
          <w:rFonts w:ascii="Arial" w:hAnsi="Arial"/>
          <w:sz w:val="22"/>
          <w:szCs w:val="22"/>
        </w:rPr>
        <w:t>Roussel Round Table Conference on Drug Resistance, Versailles, France</w:t>
      </w:r>
    </w:p>
    <w:p w:rsidR="00D419E9" w:rsidRPr="00794259" w:rsidRDefault="00D419E9" w:rsidP="00A05970">
      <w:pPr>
        <w:keepNext/>
        <w:ind w:left="360" w:hanging="720"/>
        <w:rPr>
          <w:rFonts w:ascii="Arial" w:hAnsi="Arial"/>
          <w:sz w:val="22"/>
          <w:szCs w:val="22"/>
        </w:rPr>
      </w:pPr>
    </w:p>
    <w:p w:rsidR="00D419E9" w:rsidRPr="00794259" w:rsidRDefault="00D419E9" w:rsidP="00A05970">
      <w:pPr>
        <w:keepNext/>
        <w:ind w:left="360" w:hanging="720"/>
        <w:rPr>
          <w:rFonts w:ascii="Arial" w:hAnsi="Arial"/>
          <w:sz w:val="22"/>
          <w:szCs w:val="22"/>
        </w:rPr>
      </w:pPr>
      <w:r w:rsidRPr="00794259">
        <w:rPr>
          <w:rFonts w:ascii="Arial" w:hAnsi="Arial"/>
          <w:sz w:val="22"/>
          <w:szCs w:val="22"/>
        </w:rPr>
        <w:t>July 1993</w:t>
      </w:r>
      <w:r w:rsidRPr="00794259">
        <w:rPr>
          <w:rFonts w:ascii="Arial" w:hAnsi="Arial"/>
          <w:sz w:val="22"/>
          <w:szCs w:val="22"/>
        </w:rPr>
        <w:tab/>
      </w:r>
      <w:r w:rsidR="00CB5B56">
        <w:rPr>
          <w:rFonts w:ascii="Arial" w:hAnsi="Arial"/>
          <w:sz w:val="22"/>
          <w:szCs w:val="22"/>
        </w:rPr>
        <w:tab/>
      </w:r>
      <w:r w:rsidRPr="00794259">
        <w:rPr>
          <w:rFonts w:ascii="Arial" w:hAnsi="Arial"/>
          <w:sz w:val="22"/>
          <w:szCs w:val="22"/>
        </w:rPr>
        <w:t>Gordon Conference on Microbial P</w:t>
      </w:r>
      <w:r>
        <w:rPr>
          <w:rFonts w:ascii="Arial" w:hAnsi="Arial"/>
          <w:sz w:val="22"/>
          <w:szCs w:val="22"/>
        </w:rPr>
        <w:t xml:space="preserve">opulations and Evolution, Colby </w:t>
      </w:r>
      <w:r w:rsidRPr="00794259">
        <w:rPr>
          <w:rFonts w:ascii="Arial" w:hAnsi="Arial"/>
          <w:sz w:val="22"/>
          <w:szCs w:val="22"/>
        </w:rPr>
        <w:t>Sawyer College</w:t>
      </w:r>
    </w:p>
    <w:p w:rsidR="00D419E9" w:rsidRPr="00794259" w:rsidRDefault="00D419E9" w:rsidP="00A05970">
      <w:pPr>
        <w:keepNext/>
        <w:ind w:left="360" w:hanging="720"/>
        <w:rPr>
          <w:rFonts w:ascii="Arial" w:hAnsi="Arial"/>
          <w:sz w:val="22"/>
          <w:szCs w:val="22"/>
        </w:rPr>
      </w:pPr>
    </w:p>
    <w:p w:rsidR="00D419E9" w:rsidRPr="00794259" w:rsidRDefault="00CB5B56" w:rsidP="00A05970">
      <w:pPr>
        <w:keepNext/>
        <w:ind w:left="360" w:hanging="720"/>
        <w:rPr>
          <w:rFonts w:ascii="Arial" w:hAnsi="Arial"/>
          <w:sz w:val="22"/>
          <w:szCs w:val="22"/>
        </w:rPr>
      </w:pPr>
      <w:r>
        <w:rPr>
          <w:rFonts w:ascii="Arial" w:hAnsi="Arial"/>
          <w:sz w:val="22"/>
          <w:szCs w:val="22"/>
        </w:rPr>
        <w:t>August 1993</w:t>
      </w:r>
      <w:r>
        <w:rPr>
          <w:rFonts w:ascii="Arial" w:hAnsi="Arial"/>
          <w:sz w:val="22"/>
          <w:szCs w:val="22"/>
        </w:rPr>
        <w:tab/>
      </w:r>
      <w:r w:rsidR="00D419E9" w:rsidRPr="00794259">
        <w:rPr>
          <w:rFonts w:ascii="Arial" w:hAnsi="Arial"/>
          <w:sz w:val="22"/>
          <w:szCs w:val="22"/>
        </w:rPr>
        <w:t>Science INNOVATION Conference, Boston, MA</w:t>
      </w:r>
    </w:p>
    <w:p w:rsidR="00D419E9" w:rsidRPr="00794259" w:rsidRDefault="00D419E9" w:rsidP="00A05970">
      <w:pPr>
        <w:keepNext/>
        <w:ind w:left="360" w:hanging="720"/>
        <w:rPr>
          <w:rFonts w:ascii="Arial" w:hAnsi="Arial"/>
          <w:sz w:val="22"/>
          <w:szCs w:val="22"/>
        </w:rPr>
      </w:pPr>
    </w:p>
    <w:p w:rsidR="00D419E9" w:rsidRPr="00794259" w:rsidRDefault="00D419E9" w:rsidP="00A05970">
      <w:pPr>
        <w:keepNext/>
        <w:ind w:left="360" w:hanging="720"/>
        <w:rPr>
          <w:rFonts w:ascii="Arial" w:hAnsi="Arial"/>
          <w:sz w:val="22"/>
          <w:szCs w:val="22"/>
        </w:rPr>
      </w:pPr>
      <w:r>
        <w:rPr>
          <w:rFonts w:ascii="Arial" w:hAnsi="Arial"/>
          <w:sz w:val="22"/>
          <w:szCs w:val="22"/>
        </w:rPr>
        <w:t>September 1993</w:t>
      </w:r>
      <w:r>
        <w:rPr>
          <w:rFonts w:ascii="Arial" w:hAnsi="Arial"/>
          <w:sz w:val="22"/>
          <w:szCs w:val="22"/>
        </w:rPr>
        <w:tab/>
      </w:r>
      <w:r w:rsidRPr="00794259">
        <w:rPr>
          <w:rFonts w:ascii="Arial" w:hAnsi="Arial"/>
          <w:sz w:val="22"/>
          <w:szCs w:val="22"/>
        </w:rPr>
        <w:t>Molecular Mechanisms of Drug Resistance, Albany, NY</w:t>
      </w:r>
    </w:p>
    <w:p w:rsidR="00D419E9" w:rsidRPr="00794259" w:rsidRDefault="00D419E9" w:rsidP="00A05970">
      <w:pPr>
        <w:keepNext/>
        <w:ind w:left="360" w:hanging="720"/>
        <w:rPr>
          <w:rFonts w:ascii="Arial" w:hAnsi="Arial"/>
          <w:sz w:val="22"/>
          <w:szCs w:val="22"/>
        </w:rPr>
      </w:pPr>
    </w:p>
    <w:p w:rsidR="00D419E9" w:rsidRPr="00794259" w:rsidRDefault="00D419E9" w:rsidP="00A05970">
      <w:pPr>
        <w:keepNext/>
        <w:ind w:left="1440" w:hanging="1800"/>
        <w:rPr>
          <w:rFonts w:ascii="Arial" w:hAnsi="Arial"/>
          <w:sz w:val="22"/>
          <w:szCs w:val="22"/>
        </w:rPr>
      </w:pPr>
      <w:r w:rsidRPr="00794259">
        <w:rPr>
          <w:rFonts w:ascii="Arial" w:hAnsi="Arial"/>
          <w:sz w:val="22"/>
          <w:szCs w:val="22"/>
        </w:rPr>
        <w:t>October 1993</w:t>
      </w:r>
      <w:r w:rsidRPr="00794259">
        <w:rPr>
          <w:rFonts w:ascii="Arial" w:hAnsi="Arial"/>
          <w:sz w:val="22"/>
          <w:szCs w:val="22"/>
        </w:rPr>
        <w:tab/>
        <w:t>ICAAC Meeting, Convener and Speaker on Session on Multi-Drug-Resistant Tuberculosis, New Orleans, LA</w:t>
      </w:r>
    </w:p>
    <w:p w:rsidR="00D419E9" w:rsidRPr="00794259" w:rsidRDefault="00D419E9" w:rsidP="00A05970">
      <w:pPr>
        <w:keepNext/>
        <w:ind w:left="360" w:hanging="720"/>
        <w:rPr>
          <w:rFonts w:ascii="Arial" w:hAnsi="Arial"/>
          <w:sz w:val="22"/>
          <w:szCs w:val="22"/>
        </w:rPr>
      </w:pPr>
    </w:p>
    <w:p w:rsidR="00D419E9" w:rsidRPr="00794259" w:rsidRDefault="00D419E9" w:rsidP="00A05970">
      <w:pPr>
        <w:keepNext/>
        <w:ind w:left="1440" w:hanging="1800"/>
        <w:rPr>
          <w:rFonts w:ascii="Arial" w:hAnsi="Arial"/>
          <w:sz w:val="22"/>
          <w:szCs w:val="22"/>
        </w:rPr>
      </w:pPr>
      <w:r w:rsidRPr="00794259">
        <w:rPr>
          <w:rFonts w:ascii="Arial" w:hAnsi="Arial"/>
          <w:sz w:val="22"/>
          <w:szCs w:val="22"/>
        </w:rPr>
        <w:t>May 1994</w:t>
      </w:r>
      <w:r w:rsidRPr="00794259">
        <w:rPr>
          <w:rFonts w:ascii="Arial" w:hAnsi="Arial"/>
          <w:sz w:val="22"/>
          <w:szCs w:val="22"/>
        </w:rPr>
        <w:tab/>
        <w:t xml:space="preserve">American Society of Microbiologists Annual Meeting, Las Vegas, NV, Invited Speaker for two Symposia; Intracellular Growth of Mycobacteria and Uses </w:t>
      </w:r>
      <w:proofErr w:type="gramStart"/>
      <w:r w:rsidRPr="00794259">
        <w:rPr>
          <w:rFonts w:ascii="Arial" w:hAnsi="Arial"/>
          <w:sz w:val="22"/>
          <w:szCs w:val="22"/>
        </w:rPr>
        <w:t>of  Luciferase</w:t>
      </w:r>
      <w:proofErr w:type="gramEnd"/>
      <w:r w:rsidRPr="00794259">
        <w:rPr>
          <w:rFonts w:ascii="Arial" w:hAnsi="Arial"/>
          <w:sz w:val="22"/>
          <w:szCs w:val="22"/>
        </w:rPr>
        <w:t xml:space="preserve">. </w:t>
      </w:r>
    </w:p>
    <w:p w:rsidR="00D419E9" w:rsidRPr="00794259" w:rsidRDefault="00D419E9" w:rsidP="00A05970">
      <w:pPr>
        <w:keepNext/>
        <w:ind w:left="360" w:hanging="720"/>
        <w:rPr>
          <w:rFonts w:ascii="Arial" w:hAnsi="Arial"/>
          <w:sz w:val="22"/>
          <w:szCs w:val="22"/>
        </w:rPr>
      </w:pPr>
    </w:p>
    <w:p w:rsidR="00D419E9" w:rsidRDefault="00D419E9" w:rsidP="00A05970">
      <w:pPr>
        <w:keepNext/>
        <w:ind w:left="1440" w:hanging="1800"/>
        <w:rPr>
          <w:rFonts w:ascii="Arial" w:hAnsi="Arial"/>
          <w:sz w:val="22"/>
          <w:szCs w:val="22"/>
        </w:rPr>
      </w:pPr>
      <w:r w:rsidRPr="00794259">
        <w:rPr>
          <w:rFonts w:ascii="Arial" w:hAnsi="Arial"/>
          <w:sz w:val="22"/>
          <w:szCs w:val="22"/>
        </w:rPr>
        <w:t>August 1994</w:t>
      </w:r>
      <w:r w:rsidRPr="00794259">
        <w:rPr>
          <w:rFonts w:ascii="Arial" w:hAnsi="Arial"/>
          <w:sz w:val="22"/>
          <w:szCs w:val="22"/>
        </w:rPr>
        <w:tab/>
        <w:t>Molecular Biology of Phage and Bacteria, Chair and Speaker in Bacterial Surfaces Symposium, Madison, WI</w:t>
      </w:r>
    </w:p>
    <w:p w:rsidR="00D419E9" w:rsidRDefault="00D419E9" w:rsidP="00A05970">
      <w:pPr>
        <w:keepNext/>
        <w:ind w:left="360" w:hanging="720"/>
        <w:rPr>
          <w:rFonts w:ascii="Arial" w:hAnsi="Arial"/>
          <w:sz w:val="22"/>
          <w:szCs w:val="22"/>
        </w:rPr>
      </w:pPr>
    </w:p>
    <w:p w:rsidR="00D419E9" w:rsidRPr="00794259" w:rsidRDefault="00D419E9" w:rsidP="00A05970">
      <w:pPr>
        <w:keepNext/>
        <w:ind w:left="1440" w:hanging="1800"/>
        <w:rPr>
          <w:rFonts w:ascii="Arial" w:hAnsi="Arial"/>
          <w:sz w:val="22"/>
          <w:szCs w:val="22"/>
        </w:rPr>
      </w:pPr>
      <w:r w:rsidRPr="00794259">
        <w:rPr>
          <w:rFonts w:ascii="Arial" w:hAnsi="Arial"/>
          <w:sz w:val="22"/>
          <w:szCs w:val="22"/>
        </w:rPr>
        <w:t>September 1994</w:t>
      </w:r>
      <w:r>
        <w:rPr>
          <w:rFonts w:ascii="Arial" w:hAnsi="Arial"/>
          <w:sz w:val="22"/>
          <w:szCs w:val="22"/>
        </w:rPr>
        <w:tab/>
      </w:r>
      <w:r w:rsidRPr="00794259">
        <w:rPr>
          <w:rFonts w:ascii="Arial" w:hAnsi="Arial"/>
          <w:sz w:val="22"/>
          <w:szCs w:val="22"/>
        </w:rPr>
        <w:t>Annual Meeting of the Laboratory of Tumor Cell Biology, National Institutes of Health</w:t>
      </w:r>
      <w:proofErr w:type="gramStart"/>
      <w:r w:rsidRPr="00794259">
        <w:rPr>
          <w:rFonts w:ascii="Arial" w:hAnsi="Arial"/>
          <w:sz w:val="22"/>
          <w:szCs w:val="22"/>
        </w:rPr>
        <w:t>,  Spoke</w:t>
      </w:r>
      <w:proofErr w:type="gramEnd"/>
      <w:r w:rsidRPr="00794259">
        <w:rPr>
          <w:rFonts w:ascii="Arial" w:hAnsi="Arial"/>
          <w:sz w:val="22"/>
          <w:szCs w:val="22"/>
        </w:rPr>
        <w:t xml:space="preserve"> on the MDR-TB at the AIDS </w:t>
      </w:r>
      <w:r>
        <w:rPr>
          <w:rFonts w:ascii="Arial" w:hAnsi="Arial"/>
          <w:sz w:val="22"/>
          <w:szCs w:val="22"/>
        </w:rPr>
        <w:t>C</w:t>
      </w:r>
      <w:r w:rsidRPr="00794259">
        <w:rPr>
          <w:rFonts w:ascii="Arial" w:hAnsi="Arial"/>
          <w:sz w:val="22"/>
          <w:szCs w:val="22"/>
        </w:rPr>
        <w:t>onference</w:t>
      </w:r>
    </w:p>
    <w:p w:rsidR="00D419E9" w:rsidRPr="00794259" w:rsidRDefault="00D419E9" w:rsidP="00A05970">
      <w:pPr>
        <w:keepNext/>
        <w:ind w:left="360" w:hanging="720"/>
        <w:rPr>
          <w:rFonts w:ascii="Arial" w:hAnsi="Arial"/>
          <w:sz w:val="22"/>
          <w:szCs w:val="22"/>
        </w:rPr>
      </w:pPr>
    </w:p>
    <w:p w:rsidR="00D419E9" w:rsidRPr="00794259" w:rsidRDefault="00CB5B56" w:rsidP="00A05970">
      <w:pPr>
        <w:keepNext/>
        <w:ind w:left="360" w:hanging="720"/>
        <w:rPr>
          <w:rFonts w:ascii="Arial" w:hAnsi="Arial"/>
          <w:sz w:val="22"/>
          <w:szCs w:val="22"/>
        </w:rPr>
      </w:pPr>
      <w:r>
        <w:rPr>
          <w:rFonts w:ascii="Arial" w:hAnsi="Arial"/>
          <w:sz w:val="22"/>
          <w:szCs w:val="22"/>
        </w:rPr>
        <w:t>October 1994</w:t>
      </w:r>
      <w:r>
        <w:rPr>
          <w:rFonts w:ascii="Arial" w:hAnsi="Arial"/>
          <w:sz w:val="22"/>
          <w:szCs w:val="22"/>
        </w:rPr>
        <w:tab/>
      </w:r>
      <w:r w:rsidR="00D419E9" w:rsidRPr="00794259">
        <w:rPr>
          <w:rFonts w:ascii="Arial" w:hAnsi="Arial"/>
          <w:sz w:val="22"/>
          <w:szCs w:val="22"/>
        </w:rPr>
        <w:t>ICCAC and IDSA, Speaker in Drug Resistance Symposium, Orlando, FL</w:t>
      </w:r>
    </w:p>
    <w:p w:rsidR="00D419E9" w:rsidRPr="00794259" w:rsidRDefault="00D419E9" w:rsidP="00A05970">
      <w:pPr>
        <w:keepNext/>
        <w:ind w:left="360" w:hanging="720"/>
        <w:rPr>
          <w:rFonts w:ascii="Arial" w:hAnsi="Arial"/>
          <w:sz w:val="22"/>
          <w:szCs w:val="22"/>
        </w:rPr>
      </w:pPr>
    </w:p>
    <w:p w:rsidR="00D419E9" w:rsidRPr="00794259" w:rsidRDefault="00D419E9" w:rsidP="00A05970">
      <w:pPr>
        <w:keepNext/>
        <w:ind w:left="1440" w:hanging="1800"/>
        <w:rPr>
          <w:rFonts w:ascii="Arial" w:hAnsi="Arial"/>
          <w:sz w:val="22"/>
          <w:szCs w:val="22"/>
        </w:rPr>
      </w:pPr>
      <w:r w:rsidRPr="00794259">
        <w:rPr>
          <w:rFonts w:ascii="Arial" w:hAnsi="Arial"/>
          <w:sz w:val="22"/>
          <w:szCs w:val="22"/>
        </w:rPr>
        <w:t>February 1995</w:t>
      </w:r>
      <w:r w:rsidRPr="00794259">
        <w:rPr>
          <w:rFonts w:ascii="Arial" w:hAnsi="Arial"/>
          <w:sz w:val="22"/>
          <w:szCs w:val="22"/>
        </w:rPr>
        <w:tab/>
        <w:t>Keystone Meeting - Tuberculosis - Tammarron, CO Symposium speaker on Molecular Genetics of Mycobacteria</w:t>
      </w:r>
    </w:p>
    <w:p w:rsidR="00D419E9" w:rsidRPr="00794259" w:rsidRDefault="00D419E9" w:rsidP="00A05970">
      <w:pPr>
        <w:keepNext/>
        <w:ind w:left="360" w:hanging="720"/>
        <w:rPr>
          <w:rFonts w:ascii="Arial" w:hAnsi="Arial"/>
          <w:sz w:val="22"/>
          <w:szCs w:val="22"/>
        </w:rPr>
      </w:pPr>
    </w:p>
    <w:p w:rsidR="00D419E9" w:rsidRPr="00794259" w:rsidRDefault="007573DB" w:rsidP="00A05970">
      <w:pPr>
        <w:keepNext/>
        <w:ind w:left="1440" w:hanging="1800"/>
        <w:rPr>
          <w:rFonts w:ascii="Arial" w:hAnsi="Arial"/>
          <w:sz w:val="22"/>
          <w:szCs w:val="22"/>
        </w:rPr>
      </w:pPr>
      <w:proofErr w:type="gramStart"/>
      <w:r>
        <w:rPr>
          <w:rFonts w:ascii="Arial" w:hAnsi="Arial"/>
          <w:sz w:val="22"/>
          <w:szCs w:val="22"/>
        </w:rPr>
        <w:t>May 1995</w:t>
      </w:r>
      <w:r>
        <w:rPr>
          <w:rFonts w:ascii="Arial" w:hAnsi="Arial"/>
          <w:sz w:val="22"/>
          <w:szCs w:val="22"/>
        </w:rPr>
        <w:tab/>
      </w:r>
      <w:r w:rsidR="00D419E9" w:rsidRPr="00794259">
        <w:rPr>
          <w:rFonts w:ascii="Arial" w:hAnsi="Arial"/>
          <w:sz w:val="22"/>
          <w:szCs w:val="22"/>
        </w:rPr>
        <w:t>American Society of Microbiology Annual Meeting, Washington, DC.</w:t>
      </w:r>
      <w:proofErr w:type="gramEnd"/>
      <w:r w:rsidR="00D419E9" w:rsidRPr="00794259">
        <w:rPr>
          <w:rFonts w:ascii="Arial" w:hAnsi="Arial"/>
          <w:sz w:val="22"/>
          <w:szCs w:val="22"/>
        </w:rPr>
        <w:t xml:space="preserve"> Convener and Speaker in Symposium on Molecular Analysis of Mycobacterial Pathogenesis and Speaker in Symposium on Uses of Phages in Diverse Bacteria</w:t>
      </w:r>
    </w:p>
    <w:p w:rsidR="00D419E9" w:rsidRPr="00794259" w:rsidRDefault="00D419E9" w:rsidP="00A05970">
      <w:pPr>
        <w:keepNext/>
        <w:ind w:left="360" w:hanging="720"/>
        <w:rPr>
          <w:rFonts w:ascii="Arial" w:hAnsi="Arial"/>
          <w:sz w:val="22"/>
          <w:szCs w:val="22"/>
        </w:rPr>
      </w:pPr>
    </w:p>
    <w:p w:rsidR="00D419E9" w:rsidRPr="00794259" w:rsidRDefault="00D419E9" w:rsidP="00A05970">
      <w:pPr>
        <w:keepNext/>
        <w:ind w:left="1440" w:hanging="1800"/>
        <w:rPr>
          <w:rFonts w:ascii="Arial" w:hAnsi="Arial"/>
          <w:sz w:val="22"/>
          <w:szCs w:val="22"/>
        </w:rPr>
      </w:pPr>
      <w:r w:rsidRPr="00794259">
        <w:rPr>
          <w:rFonts w:ascii="Arial" w:hAnsi="Arial"/>
          <w:sz w:val="22"/>
          <w:szCs w:val="22"/>
        </w:rPr>
        <w:t>June 1995</w:t>
      </w:r>
      <w:r w:rsidRPr="00794259">
        <w:rPr>
          <w:rFonts w:ascii="Arial" w:hAnsi="Arial"/>
          <w:sz w:val="22"/>
          <w:szCs w:val="22"/>
        </w:rPr>
        <w:tab/>
        <w:t>Child Health 2000, World Conference of Pediatricians, Speaker on Symposium on Drug-Resistant Pathogens, Vancouver, Canada</w:t>
      </w:r>
    </w:p>
    <w:p w:rsidR="00D419E9" w:rsidRPr="00794259" w:rsidRDefault="00D419E9" w:rsidP="00A05970">
      <w:pPr>
        <w:keepNext/>
        <w:ind w:left="360" w:hanging="720"/>
        <w:rPr>
          <w:rFonts w:ascii="Arial" w:hAnsi="Arial"/>
          <w:sz w:val="22"/>
          <w:szCs w:val="22"/>
        </w:rPr>
      </w:pPr>
    </w:p>
    <w:p w:rsidR="00D419E9" w:rsidRDefault="00CB5B56" w:rsidP="00A05970">
      <w:pPr>
        <w:keepNext/>
        <w:ind w:left="360" w:hanging="720"/>
        <w:rPr>
          <w:rFonts w:ascii="Arial" w:hAnsi="Arial"/>
          <w:sz w:val="22"/>
          <w:szCs w:val="22"/>
        </w:rPr>
      </w:pPr>
      <w:r>
        <w:rPr>
          <w:rFonts w:ascii="Arial" w:hAnsi="Arial"/>
          <w:sz w:val="22"/>
          <w:szCs w:val="22"/>
        </w:rPr>
        <w:t>August 1995</w:t>
      </w:r>
      <w:r>
        <w:rPr>
          <w:rFonts w:ascii="Arial" w:hAnsi="Arial"/>
          <w:sz w:val="22"/>
          <w:szCs w:val="22"/>
        </w:rPr>
        <w:tab/>
      </w:r>
      <w:r w:rsidR="00D419E9" w:rsidRPr="00794259">
        <w:rPr>
          <w:rFonts w:ascii="Arial" w:hAnsi="Arial"/>
          <w:sz w:val="22"/>
          <w:szCs w:val="22"/>
        </w:rPr>
        <w:t>Advanced Bacterial Genetics Course, Cold Spring Harbor, Speaker</w:t>
      </w:r>
    </w:p>
    <w:p w:rsidR="00D419E9" w:rsidRDefault="00D419E9" w:rsidP="00A05970">
      <w:pPr>
        <w:keepNext/>
        <w:ind w:left="360" w:hanging="720"/>
        <w:rPr>
          <w:rFonts w:ascii="Arial" w:hAnsi="Arial"/>
          <w:sz w:val="22"/>
          <w:szCs w:val="22"/>
        </w:rPr>
      </w:pPr>
    </w:p>
    <w:p w:rsidR="00D419E9" w:rsidRPr="00794259" w:rsidRDefault="00D419E9" w:rsidP="00A05970">
      <w:pPr>
        <w:keepNext/>
        <w:ind w:left="1440" w:hanging="1800"/>
        <w:rPr>
          <w:rFonts w:ascii="Arial" w:hAnsi="Arial"/>
          <w:sz w:val="22"/>
          <w:szCs w:val="22"/>
        </w:rPr>
      </w:pPr>
      <w:r w:rsidRPr="00794259">
        <w:rPr>
          <w:rFonts w:ascii="Arial" w:hAnsi="Arial"/>
          <w:sz w:val="22"/>
          <w:szCs w:val="22"/>
        </w:rPr>
        <w:t>November 1995</w:t>
      </w:r>
      <w:r w:rsidRPr="00794259">
        <w:rPr>
          <w:rFonts w:ascii="Arial" w:hAnsi="Arial"/>
          <w:sz w:val="22"/>
          <w:szCs w:val="22"/>
        </w:rPr>
        <w:tab/>
        <w:t xml:space="preserve">Institute of Medicine and New York Academy of Science Joint Symposium - </w:t>
      </w:r>
      <w:proofErr w:type="gramStart"/>
      <w:r w:rsidRPr="00794259">
        <w:rPr>
          <w:rFonts w:ascii="Arial" w:hAnsi="Arial"/>
          <w:sz w:val="22"/>
          <w:szCs w:val="22"/>
        </w:rPr>
        <w:t>Inside  Urban</w:t>
      </w:r>
      <w:proofErr w:type="gramEnd"/>
      <w:r w:rsidRPr="00794259">
        <w:rPr>
          <w:rFonts w:ascii="Arial" w:hAnsi="Arial"/>
          <w:sz w:val="22"/>
          <w:szCs w:val="22"/>
        </w:rPr>
        <w:t xml:space="preserve">  Health , New York, NY;  Science for Combating Tuberculosis</w:t>
      </w:r>
    </w:p>
    <w:p w:rsidR="00D419E9" w:rsidRPr="00794259" w:rsidRDefault="00D419E9" w:rsidP="00A05970">
      <w:pPr>
        <w:keepNext/>
        <w:ind w:left="360" w:hanging="720"/>
        <w:rPr>
          <w:rFonts w:ascii="Arial" w:hAnsi="Arial"/>
          <w:sz w:val="22"/>
          <w:szCs w:val="22"/>
        </w:rPr>
      </w:pPr>
    </w:p>
    <w:p w:rsidR="00D419E9" w:rsidRPr="00794259" w:rsidRDefault="00D419E9" w:rsidP="00A05970">
      <w:pPr>
        <w:keepNext/>
        <w:ind w:left="360" w:hanging="720"/>
        <w:rPr>
          <w:rFonts w:ascii="Arial" w:hAnsi="Arial"/>
          <w:sz w:val="22"/>
          <w:szCs w:val="22"/>
        </w:rPr>
      </w:pPr>
      <w:r w:rsidRPr="00794259">
        <w:rPr>
          <w:rFonts w:ascii="Arial" w:hAnsi="Arial"/>
          <w:sz w:val="22"/>
          <w:szCs w:val="22"/>
        </w:rPr>
        <w:t>March 1996</w:t>
      </w:r>
      <w:r w:rsidRPr="00794259">
        <w:rPr>
          <w:rFonts w:ascii="Arial" w:hAnsi="Arial"/>
          <w:sz w:val="22"/>
          <w:szCs w:val="22"/>
        </w:rPr>
        <w:tab/>
        <w:t>Keystone Meeting on Drug Resistance, Mechanisms of Isoniazid Resistance</w:t>
      </w:r>
      <w:r>
        <w:rPr>
          <w:rFonts w:ascii="Arial" w:hAnsi="Arial"/>
          <w:sz w:val="22"/>
          <w:szCs w:val="22"/>
        </w:rPr>
        <w:t>, Vail, CO</w:t>
      </w:r>
    </w:p>
    <w:p w:rsidR="00D419E9" w:rsidRPr="00794259" w:rsidRDefault="00D419E9" w:rsidP="00A05970">
      <w:pPr>
        <w:keepNext/>
        <w:ind w:left="360" w:hanging="720"/>
        <w:rPr>
          <w:rFonts w:ascii="Arial" w:hAnsi="Arial"/>
          <w:sz w:val="22"/>
          <w:szCs w:val="22"/>
        </w:rPr>
      </w:pPr>
    </w:p>
    <w:p w:rsidR="00D419E9" w:rsidRPr="00794259" w:rsidRDefault="00D419E9" w:rsidP="00A05970">
      <w:pPr>
        <w:keepNext/>
        <w:ind w:left="1440" w:hanging="1800"/>
        <w:rPr>
          <w:rFonts w:ascii="Arial" w:hAnsi="Arial"/>
          <w:sz w:val="22"/>
          <w:szCs w:val="22"/>
        </w:rPr>
      </w:pPr>
      <w:r w:rsidRPr="00794259">
        <w:rPr>
          <w:rFonts w:ascii="Arial" w:hAnsi="Arial"/>
          <w:sz w:val="22"/>
          <w:szCs w:val="22"/>
        </w:rPr>
        <w:t>May 1996</w:t>
      </w:r>
      <w:r w:rsidRPr="00794259">
        <w:rPr>
          <w:rFonts w:ascii="Arial" w:hAnsi="Arial"/>
          <w:sz w:val="22"/>
          <w:szCs w:val="22"/>
        </w:rPr>
        <w:tab/>
        <w:t>Herman C. Lichstein Symposium, Cincinnati, Ohio - Speaker on Tuberculosis Control:  Beyond Isoniazid and BCG</w:t>
      </w:r>
    </w:p>
    <w:p w:rsidR="00D419E9" w:rsidRPr="00794259" w:rsidRDefault="00D419E9" w:rsidP="00A05970">
      <w:pPr>
        <w:keepNext/>
        <w:ind w:left="360" w:hanging="720"/>
        <w:rPr>
          <w:rFonts w:ascii="Arial" w:hAnsi="Arial"/>
          <w:sz w:val="22"/>
          <w:szCs w:val="22"/>
        </w:rPr>
      </w:pPr>
    </w:p>
    <w:p w:rsidR="00D419E9" w:rsidRDefault="00D419E9" w:rsidP="00A05970">
      <w:pPr>
        <w:keepNext/>
        <w:ind w:left="1440" w:hanging="1800"/>
        <w:rPr>
          <w:rFonts w:ascii="Arial" w:hAnsi="Arial"/>
          <w:sz w:val="22"/>
          <w:szCs w:val="22"/>
        </w:rPr>
      </w:pPr>
      <w:r w:rsidRPr="00794259">
        <w:rPr>
          <w:rFonts w:ascii="Arial" w:hAnsi="Arial"/>
          <w:sz w:val="22"/>
          <w:szCs w:val="22"/>
        </w:rPr>
        <w:t>June 1996</w:t>
      </w:r>
      <w:r w:rsidRPr="00794259">
        <w:rPr>
          <w:rFonts w:ascii="Arial" w:hAnsi="Arial"/>
          <w:sz w:val="22"/>
          <w:szCs w:val="22"/>
        </w:rPr>
        <w:tab/>
        <w:t xml:space="preserve">13th International Convocation on Immunology, Buffalo, New </w:t>
      </w:r>
      <w:r>
        <w:rPr>
          <w:rFonts w:ascii="Arial" w:hAnsi="Arial"/>
          <w:sz w:val="22"/>
          <w:szCs w:val="22"/>
        </w:rPr>
        <w:t>York-</w:t>
      </w:r>
      <w:r w:rsidRPr="00794259">
        <w:rPr>
          <w:rFonts w:ascii="Arial" w:hAnsi="Arial"/>
          <w:sz w:val="22"/>
          <w:szCs w:val="22"/>
        </w:rPr>
        <w:t xml:space="preserve">Speaker on Molecular Strategies for Identifying Genes of </w:t>
      </w:r>
      <w:r w:rsidR="0077710C" w:rsidRPr="0077710C">
        <w:rPr>
          <w:rFonts w:ascii="Arial" w:hAnsi="Arial"/>
          <w:i/>
          <w:sz w:val="22"/>
          <w:szCs w:val="22"/>
        </w:rPr>
        <w:t>M. tuberculosis</w:t>
      </w:r>
    </w:p>
    <w:p w:rsidR="007573DB" w:rsidRPr="00794259" w:rsidRDefault="007573DB" w:rsidP="00A05970">
      <w:pPr>
        <w:keepNext/>
        <w:ind w:left="1440" w:hanging="1800"/>
        <w:rPr>
          <w:rFonts w:ascii="Arial" w:hAnsi="Arial"/>
          <w:sz w:val="22"/>
          <w:szCs w:val="22"/>
        </w:rPr>
      </w:pPr>
    </w:p>
    <w:p w:rsidR="00D419E9" w:rsidRPr="00794259" w:rsidRDefault="00D419E9" w:rsidP="00A05970">
      <w:pPr>
        <w:keepNext/>
        <w:ind w:left="360" w:hanging="720"/>
        <w:rPr>
          <w:rFonts w:ascii="Arial" w:hAnsi="Arial"/>
          <w:sz w:val="22"/>
          <w:szCs w:val="22"/>
        </w:rPr>
      </w:pPr>
      <w:r w:rsidRPr="00794259">
        <w:rPr>
          <w:rFonts w:ascii="Arial" w:hAnsi="Arial"/>
          <w:sz w:val="22"/>
          <w:szCs w:val="22"/>
        </w:rPr>
        <w:t>July 1996</w:t>
      </w:r>
      <w:r w:rsidRPr="00794259">
        <w:rPr>
          <w:rFonts w:ascii="Arial" w:hAnsi="Arial"/>
          <w:sz w:val="22"/>
          <w:szCs w:val="22"/>
        </w:rPr>
        <w:tab/>
      </w:r>
      <w:r w:rsidRPr="00794259">
        <w:rPr>
          <w:rFonts w:ascii="Arial" w:hAnsi="Arial"/>
          <w:sz w:val="22"/>
          <w:szCs w:val="22"/>
        </w:rPr>
        <w:tab/>
        <w:t>Microbial Ecology &amp; Infectious Disease Conference, Bethesda, MD</w:t>
      </w:r>
    </w:p>
    <w:p w:rsidR="00D419E9" w:rsidRPr="00794259" w:rsidRDefault="00D419E9" w:rsidP="00A05970">
      <w:pPr>
        <w:keepNext/>
        <w:ind w:left="360" w:hanging="720"/>
        <w:rPr>
          <w:rFonts w:ascii="Arial" w:hAnsi="Arial"/>
          <w:sz w:val="22"/>
          <w:szCs w:val="22"/>
        </w:rPr>
      </w:pPr>
    </w:p>
    <w:p w:rsidR="00D419E9" w:rsidRPr="00794259" w:rsidRDefault="00D419E9" w:rsidP="00A05970">
      <w:pPr>
        <w:keepNext/>
        <w:ind w:left="360" w:hanging="720"/>
        <w:rPr>
          <w:rFonts w:ascii="Arial" w:hAnsi="Arial"/>
          <w:sz w:val="22"/>
          <w:szCs w:val="22"/>
        </w:rPr>
      </w:pPr>
      <w:r w:rsidRPr="00794259">
        <w:rPr>
          <w:rFonts w:ascii="Arial" w:hAnsi="Arial"/>
          <w:sz w:val="22"/>
          <w:szCs w:val="22"/>
        </w:rPr>
        <w:t>September 1996</w:t>
      </w:r>
      <w:r w:rsidRPr="00794259">
        <w:rPr>
          <w:rFonts w:ascii="Arial" w:hAnsi="Arial"/>
          <w:sz w:val="22"/>
          <w:szCs w:val="22"/>
        </w:rPr>
        <w:tab/>
        <w:t>Infectious Diseases Society of America, New Orleans, LA</w:t>
      </w:r>
    </w:p>
    <w:p w:rsidR="00D419E9" w:rsidRPr="00794259" w:rsidRDefault="00D419E9" w:rsidP="00A05970">
      <w:pPr>
        <w:keepNext/>
        <w:ind w:left="360" w:hanging="720"/>
        <w:rPr>
          <w:rFonts w:ascii="Arial" w:hAnsi="Arial"/>
          <w:sz w:val="22"/>
          <w:szCs w:val="22"/>
        </w:rPr>
      </w:pPr>
    </w:p>
    <w:p w:rsidR="00D419E9" w:rsidRPr="00794259" w:rsidRDefault="00D419E9" w:rsidP="00A05970">
      <w:pPr>
        <w:keepNext/>
        <w:ind w:left="360" w:hanging="720"/>
        <w:rPr>
          <w:rFonts w:ascii="Arial" w:hAnsi="Arial"/>
          <w:sz w:val="22"/>
          <w:szCs w:val="22"/>
        </w:rPr>
      </w:pPr>
      <w:r w:rsidRPr="00794259">
        <w:rPr>
          <w:rFonts w:ascii="Arial" w:hAnsi="Arial"/>
          <w:sz w:val="22"/>
          <w:szCs w:val="22"/>
        </w:rPr>
        <w:t>Septemb</w:t>
      </w:r>
      <w:r>
        <w:rPr>
          <w:rFonts w:ascii="Arial" w:hAnsi="Arial"/>
          <w:sz w:val="22"/>
          <w:szCs w:val="22"/>
        </w:rPr>
        <w:t>er 1996</w:t>
      </w:r>
      <w:r>
        <w:rPr>
          <w:rFonts w:ascii="Arial" w:hAnsi="Arial"/>
          <w:sz w:val="22"/>
          <w:szCs w:val="22"/>
        </w:rPr>
        <w:tab/>
      </w:r>
      <w:r w:rsidRPr="00794259">
        <w:rPr>
          <w:rFonts w:ascii="Arial" w:hAnsi="Arial"/>
          <w:sz w:val="22"/>
          <w:szCs w:val="22"/>
        </w:rPr>
        <w:t>World Health Organization, Genetic Systems for Mycobacteria, Geneva, Switzerland</w:t>
      </w:r>
    </w:p>
    <w:p w:rsidR="00D419E9" w:rsidRPr="00794259" w:rsidRDefault="00D419E9" w:rsidP="00A05970">
      <w:pPr>
        <w:keepNext/>
        <w:ind w:left="360" w:hanging="720"/>
        <w:rPr>
          <w:rFonts w:ascii="Arial" w:hAnsi="Arial"/>
          <w:sz w:val="22"/>
          <w:szCs w:val="22"/>
        </w:rPr>
      </w:pPr>
    </w:p>
    <w:p w:rsidR="00D419E9" w:rsidRPr="00794259" w:rsidRDefault="00D419E9" w:rsidP="00A05970">
      <w:pPr>
        <w:keepNext/>
        <w:ind w:left="1440" w:hanging="1800"/>
        <w:rPr>
          <w:rFonts w:ascii="Arial" w:hAnsi="Arial"/>
          <w:sz w:val="22"/>
          <w:szCs w:val="22"/>
        </w:rPr>
      </w:pPr>
      <w:r w:rsidRPr="00794259">
        <w:rPr>
          <w:rFonts w:ascii="Arial" w:hAnsi="Arial"/>
          <w:sz w:val="22"/>
          <w:szCs w:val="22"/>
        </w:rPr>
        <w:t>October 1996</w:t>
      </w:r>
      <w:r w:rsidRPr="00794259">
        <w:rPr>
          <w:rFonts w:ascii="Arial" w:hAnsi="Arial"/>
          <w:sz w:val="22"/>
          <w:szCs w:val="22"/>
        </w:rPr>
        <w:tab/>
        <w:t xml:space="preserve">New York Biotechnology Association’s New Science in NY </w:t>
      </w:r>
      <w:r w:rsidRPr="00794259">
        <w:rPr>
          <w:rFonts w:ascii="Arial" w:hAnsi="Arial"/>
          <w:sz w:val="22"/>
          <w:szCs w:val="22"/>
        </w:rPr>
        <w:tab/>
        <w:t>Symposium; Beyond BCG: The New Tuberculosis Vaccine</w:t>
      </w:r>
    </w:p>
    <w:p w:rsidR="00D419E9" w:rsidRPr="00794259" w:rsidRDefault="00D419E9" w:rsidP="00A05970">
      <w:pPr>
        <w:keepNext/>
        <w:ind w:left="360" w:hanging="720"/>
        <w:rPr>
          <w:rFonts w:ascii="Arial" w:hAnsi="Arial"/>
          <w:sz w:val="22"/>
          <w:szCs w:val="22"/>
        </w:rPr>
      </w:pPr>
    </w:p>
    <w:p w:rsidR="00D419E9" w:rsidRDefault="00CB5B56" w:rsidP="00A05970">
      <w:pPr>
        <w:keepNext/>
        <w:ind w:left="360" w:hanging="720"/>
        <w:rPr>
          <w:rFonts w:ascii="Arial" w:hAnsi="Arial"/>
          <w:sz w:val="22"/>
          <w:szCs w:val="22"/>
        </w:rPr>
      </w:pPr>
      <w:r>
        <w:rPr>
          <w:rFonts w:ascii="Arial" w:hAnsi="Arial"/>
          <w:sz w:val="22"/>
          <w:szCs w:val="22"/>
        </w:rPr>
        <w:t>October 1996</w:t>
      </w:r>
      <w:r>
        <w:rPr>
          <w:rFonts w:ascii="Arial" w:hAnsi="Arial"/>
          <w:sz w:val="22"/>
          <w:szCs w:val="22"/>
        </w:rPr>
        <w:tab/>
      </w:r>
      <w:r w:rsidR="00D419E9" w:rsidRPr="00794259">
        <w:rPr>
          <w:rFonts w:ascii="Arial" w:hAnsi="Arial"/>
          <w:sz w:val="22"/>
          <w:szCs w:val="22"/>
        </w:rPr>
        <w:t>Vaccines 2000; Challenge</w:t>
      </w:r>
      <w:r w:rsidR="00D419E9">
        <w:rPr>
          <w:rFonts w:ascii="Arial" w:hAnsi="Arial"/>
          <w:sz w:val="22"/>
          <w:szCs w:val="22"/>
        </w:rPr>
        <w:t xml:space="preserve"> for a New Tuberculosis Vaccine</w:t>
      </w:r>
    </w:p>
    <w:p w:rsidR="00D419E9" w:rsidRDefault="00D419E9" w:rsidP="00A05970">
      <w:pPr>
        <w:keepNext/>
        <w:ind w:left="360" w:hanging="720"/>
        <w:rPr>
          <w:rFonts w:ascii="Arial" w:hAnsi="Arial"/>
          <w:sz w:val="22"/>
          <w:szCs w:val="22"/>
        </w:rPr>
      </w:pPr>
    </w:p>
    <w:p w:rsidR="00D419E9" w:rsidRPr="00794259" w:rsidRDefault="00D419E9" w:rsidP="00A05970">
      <w:pPr>
        <w:keepNext/>
        <w:ind w:left="1440" w:hanging="1800"/>
        <w:rPr>
          <w:rFonts w:ascii="Arial" w:hAnsi="Arial"/>
          <w:sz w:val="22"/>
          <w:szCs w:val="22"/>
        </w:rPr>
      </w:pPr>
      <w:r w:rsidRPr="00794259">
        <w:rPr>
          <w:rFonts w:ascii="Arial" w:hAnsi="Arial"/>
          <w:sz w:val="22"/>
          <w:szCs w:val="22"/>
        </w:rPr>
        <w:t>December 1996</w:t>
      </w:r>
      <w:r w:rsidRPr="00794259">
        <w:rPr>
          <w:rFonts w:ascii="Arial" w:hAnsi="Arial"/>
          <w:sz w:val="22"/>
          <w:szCs w:val="22"/>
        </w:rPr>
        <w:tab/>
        <w:t>Ernst A.H. Friedheim Memorial Lecture; Tuberculosis</w:t>
      </w:r>
      <w:r>
        <w:rPr>
          <w:rFonts w:ascii="Arial" w:hAnsi="Arial"/>
          <w:sz w:val="22"/>
          <w:szCs w:val="22"/>
        </w:rPr>
        <w:t xml:space="preserve"> </w:t>
      </w:r>
      <w:r w:rsidRPr="00794259">
        <w:rPr>
          <w:rFonts w:ascii="Arial" w:hAnsi="Arial"/>
          <w:sz w:val="22"/>
          <w:szCs w:val="22"/>
        </w:rPr>
        <w:t>Control:  Beyond Isoniazid &amp; BCG, Rockefeller University, NY</w:t>
      </w:r>
    </w:p>
    <w:p w:rsidR="00D419E9" w:rsidRPr="00794259" w:rsidRDefault="00D419E9" w:rsidP="00A05970">
      <w:pPr>
        <w:keepNext/>
        <w:ind w:left="360" w:hanging="720"/>
        <w:rPr>
          <w:rFonts w:ascii="Arial" w:hAnsi="Arial"/>
          <w:sz w:val="22"/>
          <w:szCs w:val="22"/>
        </w:rPr>
      </w:pPr>
    </w:p>
    <w:p w:rsidR="00D419E9" w:rsidRPr="00794259" w:rsidRDefault="00D419E9" w:rsidP="00A05970">
      <w:pPr>
        <w:keepNext/>
        <w:ind w:left="1440" w:hanging="1800"/>
        <w:rPr>
          <w:rFonts w:ascii="Arial" w:hAnsi="Arial"/>
          <w:sz w:val="22"/>
          <w:szCs w:val="22"/>
        </w:rPr>
      </w:pPr>
      <w:r w:rsidRPr="00794259">
        <w:rPr>
          <w:rFonts w:ascii="Arial" w:hAnsi="Arial"/>
          <w:sz w:val="22"/>
          <w:szCs w:val="22"/>
        </w:rPr>
        <w:t>March 1997</w:t>
      </w:r>
      <w:r w:rsidRPr="00794259">
        <w:rPr>
          <w:rFonts w:ascii="Arial" w:hAnsi="Arial"/>
          <w:sz w:val="22"/>
          <w:szCs w:val="22"/>
        </w:rPr>
        <w:tab/>
        <w:t>Center for Tropical Diseases/WHO Collaborating Center; University of Texas Medical Branch; Tuberculosis Control: Beyond Isoniazid and BCG</w:t>
      </w:r>
    </w:p>
    <w:p w:rsidR="00D419E9" w:rsidRPr="00794259" w:rsidRDefault="00D419E9" w:rsidP="00A05970">
      <w:pPr>
        <w:keepNext/>
        <w:ind w:left="360" w:hanging="720"/>
        <w:rPr>
          <w:rFonts w:ascii="Arial" w:hAnsi="Arial"/>
          <w:sz w:val="22"/>
          <w:szCs w:val="22"/>
        </w:rPr>
      </w:pPr>
    </w:p>
    <w:p w:rsidR="00D419E9" w:rsidRPr="00794259" w:rsidRDefault="00D419E9" w:rsidP="00A05970">
      <w:pPr>
        <w:keepNext/>
        <w:ind w:left="1440" w:hanging="1800"/>
        <w:rPr>
          <w:rFonts w:ascii="Arial" w:hAnsi="Arial"/>
          <w:sz w:val="22"/>
          <w:szCs w:val="22"/>
        </w:rPr>
      </w:pPr>
      <w:r w:rsidRPr="00794259">
        <w:rPr>
          <w:rFonts w:ascii="Arial" w:hAnsi="Arial"/>
          <w:sz w:val="22"/>
          <w:szCs w:val="22"/>
        </w:rPr>
        <w:t>April 1997</w:t>
      </w:r>
      <w:r w:rsidRPr="00794259">
        <w:rPr>
          <w:rFonts w:ascii="Arial" w:hAnsi="Arial"/>
          <w:sz w:val="22"/>
          <w:szCs w:val="22"/>
        </w:rPr>
        <w:tab/>
        <w:t>Uniformed Services University of Health Sciences; Guest Lecturer and Seminar Speaker on Pathogenic Mechanisms</w:t>
      </w:r>
    </w:p>
    <w:p w:rsidR="00D419E9" w:rsidRPr="00794259" w:rsidRDefault="00D419E9" w:rsidP="00A05970">
      <w:pPr>
        <w:keepNext/>
        <w:ind w:left="360" w:hanging="720"/>
        <w:rPr>
          <w:rFonts w:ascii="Arial" w:hAnsi="Arial"/>
          <w:sz w:val="22"/>
          <w:szCs w:val="22"/>
        </w:rPr>
      </w:pPr>
    </w:p>
    <w:p w:rsidR="00D419E9" w:rsidRDefault="00D419E9" w:rsidP="00A05970">
      <w:pPr>
        <w:keepNext/>
        <w:ind w:left="1440" w:hanging="1800"/>
        <w:rPr>
          <w:rFonts w:ascii="Arial" w:hAnsi="Arial"/>
          <w:sz w:val="22"/>
          <w:szCs w:val="22"/>
        </w:rPr>
      </w:pPr>
      <w:r w:rsidRPr="00794259">
        <w:rPr>
          <w:rFonts w:ascii="Arial" w:hAnsi="Arial"/>
          <w:sz w:val="22"/>
          <w:szCs w:val="22"/>
        </w:rPr>
        <w:t>April 1997</w:t>
      </w:r>
      <w:r w:rsidRPr="00794259">
        <w:rPr>
          <w:rFonts w:ascii="Arial" w:hAnsi="Arial"/>
          <w:sz w:val="22"/>
          <w:szCs w:val="22"/>
        </w:rPr>
        <w:tab/>
        <w:t>Temple University, Philadelphia, PA; 1997 Philadelphia Infection &amp; Immunity Forum; Tuberculosis Control:  Beyond Isoniazid and BCG</w:t>
      </w:r>
    </w:p>
    <w:p w:rsidR="00D419E9" w:rsidRPr="00794259" w:rsidRDefault="00D419E9" w:rsidP="00CB5B56">
      <w:pPr>
        <w:keepNext/>
        <w:ind w:left="360" w:hanging="720"/>
        <w:rPr>
          <w:rFonts w:ascii="Arial" w:hAnsi="Arial"/>
          <w:sz w:val="22"/>
          <w:szCs w:val="22"/>
        </w:rPr>
      </w:pPr>
    </w:p>
    <w:p w:rsidR="00D419E9" w:rsidRPr="00794259" w:rsidRDefault="00D419E9" w:rsidP="007573DB">
      <w:pPr>
        <w:keepNext/>
        <w:ind w:left="1440" w:hanging="1800"/>
        <w:rPr>
          <w:rFonts w:ascii="Arial" w:hAnsi="Arial"/>
          <w:sz w:val="22"/>
          <w:szCs w:val="22"/>
        </w:rPr>
      </w:pPr>
      <w:r w:rsidRPr="00794259">
        <w:rPr>
          <w:rFonts w:ascii="Arial" w:hAnsi="Arial"/>
          <w:sz w:val="22"/>
          <w:szCs w:val="22"/>
        </w:rPr>
        <w:t>April 1997</w:t>
      </w:r>
      <w:r w:rsidRPr="00794259">
        <w:rPr>
          <w:rFonts w:ascii="Arial" w:hAnsi="Arial"/>
          <w:sz w:val="22"/>
          <w:szCs w:val="22"/>
        </w:rPr>
        <w:tab/>
        <w:t>National Institutes of Health; Nati</w:t>
      </w:r>
      <w:r>
        <w:rPr>
          <w:rFonts w:ascii="Arial" w:hAnsi="Arial"/>
          <w:sz w:val="22"/>
          <w:szCs w:val="22"/>
        </w:rPr>
        <w:t xml:space="preserve">onal Cooperative Drug Discovery </w:t>
      </w:r>
      <w:r w:rsidRPr="00794259">
        <w:rPr>
          <w:rFonts w:ascii="Arial" w:hAnsi="Arial"/>
          <w:sz w:val="22"/>
          <w:szCs w:val="22"/>
        </w:rPr>
        <w:t>Groups for Opportunistic Infections Focus on Mycobacteria</w:t>
      </w:r>
    </w:p>
    <w:p w:rsidR="00D419E9" w:rsidRPr="00794259" w:rsidRDefault="00D419E9" w:rsidP="00CB5B56">
      <w:pPr>
        <w:keepNext/>
        <w:ind w:left="360" w:hanging="720"/>
        <w:rPr>
          <w:rFonts w:ascii="Arial" w:hAnsi="Arial"/>
          <w:sz w:val="22"/>
          <w:szCs w:val="22"/>
        </w:rPr>
      </w:pPr>
    </w:p>
    <w:p w:rsidR="00D419E9" w:rsidRPr="00794259" w:rsidRDefault="00D419E9" w:rsidP="007573DB">
      <w:pPr>
        <w:keepNext/>
        <w:ind w:left="1440" w:hanging="1800"/>
        <w:rPr>
          <w:rFonts w:ascii="Arial" w:hAnsi="Arial"/>
          <w:sz w:val="22"/>
          <w:szCs w:val="22"/>
        </w:rPr>
      </w:pPr>
      <w:r w:rsidRPr="00794259">
        <w:rPr>
          <w:rFonts w:ascii="Arial" w:hAnsi="Arial"/>
          <w:sz w:val="22"/>
          <w:szCs w:val="22"/>
        </w:rPr>
        <w:t>May 1997</w:t>
      </w:r>
      <w:r w:rsidRPr="00794259">
        <w:rPr>
          <w:rFonts w:ascii="Arial" w:hAnsi="Arial"/>
          <w:sz w:val="22"/>
          <w:szCs w:val="22"/>
        </w:rPr>
        <w:tab/>
        <w:t>National Vaccine Advisory Committee “TB Vaccines – Barriers &amp;</w:t>
      </w:r>
      <w:r>
        <w:rPr>
          <w:rFonts w:ascii="Arial" w:hAnsi="Arial"/>
          <w:sz w:val="22"/>
          <w:szCs w:val="22"/>
        </w:rPr>
        <w:t xml:space="preserve"> </w:t>
      </w:r>
      <w:r w:rsidRPr="00794259">
        <w:rPr>
          <w:rFonts w:ascii="Arial" w:hAnsi="Arial"/>
          <w:sz w:val="22"/>
          <w:szCs w:val="22"/>
        </w:rPr>
        <w:t>Opportunitie</w:t>
      </w:r>
      <w:r>
        <w:rPr>
          <w:rFonts w:ascii="Arial" w:hAnsi="Arial"/>
          <w:sz w:val="22"/>
          <w:szCs w:val="22"/>
        </w:rPr>
        <w:t>s Speaker on Vaccine Options</w:t>
      </w:r>
    </w:p>
    <w:p w:rsidR="00D419E9" w:rsidRPr="00794259" w:rsidRDefault="00D419E9" w:rsidP="00CB5B56">
      <w:pPr>
        <w:keepNext/>
        <w:ind w:left="360" w:hanging="720"/>
        <w:rPr>
          <w:rFonts w:ascii="Arial" w:hAnsi="Arial"/>
          <w:sz w:val="22"/>
          <w:szCs w:val="22"/>
        </w:rPr>
      </w:pPr>
    </w:p>
    <w:p w:rsidR="00D419E9" w:rsidRPr="00794259" w:rsidRDefault="007573DB" w:rsidP="007573DB">
      <w:pPr>
        <w:keepNext/>
        <w:ind w:left="1440" w:hanging="1800"/>
        <w:rPr>
          <w:rFonts w:ascii="Arial" w:hAnsi="Arial"/>
          <w:sz w:val="22"/>
          <w:szCs w:val="22"/>
        </w:rPr>
      </w:pPr>
      <w:proofErr w:type="gramStart"/>
      <w:r>
        <w:rPr>
          <w:rFonts w:ascii="Arial" w:hAnsi="Arial"/>
          <w:sz w:val="22"/>
          <w:szCs w:val="22"/>
        </w:rPr>
        <w:t>May 1997</w:t>
      </w:r>
      <w:r>
        <w:rPr>
          <w:rFonts w:ascii="Arial" w:hAnsi="Arial"/>
          <w:sz w:val="22"/>
          <w:szCs w:val="22"/>
        </w:rPr>
        <w:tab/>
      </w:r>
      <w:r w:rsidR="00D419E9" w:rsidRPr="00794259">
        <w:rPr>
          <w:rFonts w:ascii="Arial" w:hAnsi="Arial"/>
          <w:sz w:val="22"/>
          <w:szCs w:val="22"/>
        </w:rPr>
        <w:t>Whitehead Institute/Museum of Science Biomedical Series.</w:t>
      </w:r>
      <w:proofErr w:type="gramEnd"/>
      <w:r w:rsidR="00D419E9" w:rsidRPr="00794259">
        <w:rPr>
          <w:rFonts w:ascii="Arial" w:hAnsi="Arial"/>
          <w:sz w:val="22"/>
          <w:szCs w:val="22"/>
        </w:rPr>
        <w:t xml:space="preserve">  “Emerging Plagues: The Evolution of Tomorrow’s Epidemics”</w:t>
      </w:r>
    </w:p>
    <w:p w:rsidR="00D419E9" w:rsidRPr="00794259" w:rsidRDefault="00D419E9" w:rsidP="00CB5B56">
      <w:pPr>
        <w:keepNext/>
        <w:ind w:left="360" w:hanging="720"/>
        <w:rPr>
          <w:rFonts w:ascii="Arial" w:hAnsi="Arial"/>
          <w:sz w:val="22"/>
          <w:szCs w:val="22"/>
        </w:rPr>
      </w:pPr>
    </w:p>
    <w:p w:rsidR="00D419E9" w:rsidRPr="00794259" w:rsidRDefault="00D419E9" w:rsidP="007573DB">
      <w:pPr>
        <w:keepNext/>
        <w:ind w:left="1440" w:hanging="1800"/>
        <w:rPr>
          <w:rFonts w:ascii="Arial" w:hAnsi="Arial"/>
          <w:sz w:val="22"/>
          <w:szCs w:val="22"/>
        </w:rPr>
      </w:pPr>
      <w:r w:rsidRPr="00794259">
        <w:rPr>
          <w:rFonts w:ascii="Arial" w:hAnsi="Arial"/>
          <w:sz w:val="22"/>
          <w:szCs w:val="22"/>
        </w:rPr>
        <w:t>July 1997</w:t>
      </w:r>
      <w:r w:rsidRPr="00794259">
        <w:rPr>
          <w:rFonts w:ascii="Arial" w:hAnsi="Arial"/>
          <w:sz w:val="22"/>
          <w:szCs w:val="22"/>
        </w:rPr>
        <w:tab/>
        <w:t>Chair of American Society of Microbiology-sponsored meeting, “Tuberculosis: Past, Present &amp; Future” held in Copper Mountain, Colorado; July 8-12, 1997</w:t>
      </w:r>
    </w:p>
    <w:p w:rsidR="00D419E9" w:rsidRPr="00794259" w:rsidRDefault="00D419E9" w:rsidP="00CB5B56">
      <w:pPr>
        <w:keepNext/>
        <w:ind w:left="360" w:hanging="720"/>
        <w:rPr>
          <w:rFonts w:ascii="Arial" w:hAnsi="Arial"/>
          <w:sz w:val="22"/>
          <w:szCs w:val="22"/>
        </w:rPr>
      </w:pPr>
    </w:p>
    <w:p w:rsidR="00D419E9" w:rsidRPr="00794259" w:rsidRDefault="00D419E9" w:rsidP="007573DB">
      <w:pPr>
        <w:keepNext/>
        <w:ind w:left="1440" w:hanging="1800"/>
        <w:rPr>
          <w:rFonts w:ascii="Arial" w:hAnsi="Arial"/>
          <w:sz w:val="22"/>
          <w:szCs w:val="22"/>
        </w:rPr>
      </w:pPr>
      <w:r w:rsidRPr="00794259">
        <w:rPr>
          <w:rFonts w:ascii="Arial" w:hAnsi="Arial"/>
          <w:sz w:val="22"/>
          <w:szCs w:val="22"/>
        </w:rPr>
        <w:t>September 1997</w:t>
      </w:r>
      <w:r w:rsidRPr="00794259">
        <w:rPr>
          <w:rFonts w:ascii="Arial" w:hAnsi="Arial"/>
          <w:sz w:val="22"/>
          <w:szCs w:val="22"/>
        </w:rPr>
        <w:tab/>
        <w:t>Keynote Speaker at Microbial Pathogenesis &amp; Host Response Meeting, Cold Spring Harbor Laboratory, Cold Spring, New York</w:t>
      </w:r>
    </w:p>
    <w:p w:rsidR="00D419E9" w:rsidRPr="00794259" w:rsidRDefault="00D419E9" w:rsidP="00CB5B56">
      <w:pPr>
        <w:keepNext/>
        <w:ind w:left="360" w:hanging="720"/>
        <w:rPr>
          <w:rFonts w:ascii="Arial" w:hAnsi="Arial"/>
          <w:sz w:val="22"/>
          <w:szCs w:val="22"/>
        </w:rPr>
      </w:pPr>
    </w:p>
    <w:p w:rsidR="00D419E9" w:rsidRPr="00794259" w:rsidRDefault="00D419E9" w:rsidP="007573DB">
      <w:pPr>
        <w:keepNext/>
        <w:ind w:left="1440" w:hanging="1800"/>
        <w:rPr>
          <w:rFonts w:ascii="Arial" w:hAnsi="Arial"/>
          <w:sz w:val="22"/>
          <w:szCs w:val="22"/>
        </w:rPr>
      </w:pPr>
      <w:r w:rsidRPr="00794259">
        <w:rPr>
          <w:rFonts w:ascii="Arial" w:hAnsi="Arial"/>
          <w:sz w:val="22"/>
          <w:szCs w:val="22"/>
        </w:rPr>
        <w:t>October 1997</w:t>
      </w:r>
      <w:r w:rsidRPr="00794259">
        <w:rPr>
          <w:rFonts w:ascii="Arial" w:hAnsi="Arial"/>
          <w:sz w:val="22"/>
          <w:szCs w:val="22"/>
        </w:rPr>
        <w:tab/>
        <w:t xml:space="preserve">Tuberculosis in Africa - The Promise </w:t>
      </w:r>
      <w:proofErr w:type="gramStart"/>
      <w:r w:rsidRPr="00794259">
        <w:rPr>
          <w:rFonts w:ascii="Arial" w:hAnsi="Arial"/>
          <w:sz w:val="22"/>
          <w:szCs w:val="22"/>
        </w:rPr>
        <w:t>of  Scientific</w:t>
      </w:r>
      <w:proofErr w:type="gramEnd"/>
      <w:r w:rsidRPr="00794259">
        <w:rPr>
          <w:rFonts w:ascii="Arial" w:hAnsi="Arial"/>
          <w:sz w:val="22"/>
          <w:szCs w:val="22"/>
        </w:rPr>
        <w:t xml:space="preserve"> Advances; International Conference on Scientific Advances in Tuberculosis, Kampala, Uganda</w:t>
      </w:r>
    </w:p>
    <w:p w:rsidR="00D419E9" w:rsidRPr="00794259" w:rsidRDefault="00D419E9" w:rsidP="00CB5B56">
      <w:pPr>
        <w:keepNext/>
        <w:ind w:left="360" w:hanging="720"/>
        <w:rPr>
          <w:rFonts w:ascii="Arial" w:hAnsi="Arial"/>
          <w:sz w:val="22"/>
          <w:szCs w:val="22"/>
        </w:rPr>
      </w:pPr>
    </w:p>
    <w:p w:rsidR="00D419E9" w:rsidRPr="00794259" w:rsidRDefault="00D419E9" w:rsidP="00CB5B56">
      <w:pPr>
        <w:keepNext/>
        <w:ind w:left="360" w:hanging="720"/>
        <w:rPr>
          <w:rFonts w:ascii="Arial" w:hAnsi="Arial"/>
          <w:sz w:val="22"/>
          <w:szCs w:val="22"/>
        </w:rPr>
      </w:pPr>
      <w:r w:rsidRPr="00794259">
        <w:rPr>
          <w:rFonts w:ascii="Arial" w:hAnsi="Arial"/>
          <w:sz w:val="22"/>
          <w:szCs w:val="22"/>
        </w:rPr>
        <w:t>December 1997</w:t>
      </w:r>
      <w:r w:rsidRPr="00794259">
        <w:rPr>
          <w:rFonts w:ascii="Arial" w:hAnsi="Arial"/>
          <w:sz w:val="22"/>
          <w:szCs w:val="22"/>
        </w:rPr>
        <w:tab/>
        <w:t>Freidheim Memorial Lecture; Rockefeller University, NY</w:t>
      </w:r>
    </w:p>
    <w:p w:rsidR="00D419E9" w:rsidRDefault="00D419E9" w:rsidP="00CB5B56">
      <w:pPr>
        <w:keepNext/>
        <w:ind w:left="360" w:hanging="720"/>
        <w:rPr>
          <w:rFonts w:ascii="Arial" w:hAnsi="Arial"/>
          <w:sz w:val="22"/>
          <w:szCs w:val="22"/>
        </w:rPr>
      </w:pPr>
    </w:p>
    <w:p w:rsidR="00D419E9" w:rsidRDefault="00D419E9" w:rsidP="00CB5B56">
      <w:pPr>
        <w:keepNext/>
        <w:ind w:left="360" w:hanging="720"/>
        <w:rPr>
          <w:rFonts w:ascii="Arial" w:hAnsi="Arial"/>
          <w:sz w:val="22"/>
          <w:szCs w:val="22"/>
        </w:rPr>
      </w:pPr>
      <w:r w:rsidRPr="00794259">
        <w:rPr>
          <w:rFonts w:ascii="Arial" w:hAnsi="Arial"/>
          <w:sz w:val="22"/>
          <w:szCs w:val="22"/>
        </w:rPr>
        <w:t>January 1998</w:t>
      </w:r>
      <w:r w:rsidRPr="00794259">
        <w:rPr>
          <w:rFonts w:ascii="Arial" w:hAnsi="Arial"/>
          <w:sz w:val="22"/>
          <w:szCs w:val="22"/>
        </w:rPr>
        <w:tab/>
        <w:t xml:space="preserve">Hooper Memorial Lecture Seminar, University of California at San </w:t>
      </w:r>
    </w:p>
    <w:p w:rsidR="00D419E9" w:rsidRPr="00794259" w:rsidRDefault="00D419E9" w:rsidP="00CB5B56">
      <w:pPr>
        <w:keepNext/>
        <w:ind w:left="360" w:hanging="720"/>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sidRPr="00794259">
        <w:rPr>
          <w:rFonts w:ascii="Arial" w:hAnsi="Arial"/>
          <w:sz w:val="22"/>
          <w:szCs w:val="22"/>
        </w:rPr>
        <w:t>Francisco</w:t>
      </w:r>
    </w:p>
    <w:p w:rsidR="00D419E9" w:rsidRPr="00794259" w:rsidRDefault="00D419E9" w:rsidP="00CB5B56">
      <w:pPr>
        <w:keepNext/>
        <w:ind w:left="360" w:hanging="720"/>
        <w:rPr>
          <w:rFonts w:ascii="Arial" w:hAnsi="Arial"/>
          <w:sz w:val="22"/>
          <w:szCs w:val="22"/>
        </w:rPr>
      </w:pPr>
    </w:p>
    <w:p w:rsidR="00D419E9" w:rsidRPr="00794259" w:rsidRDefault="00D419E9" w:rsidP="007573DB">
      <w:pPr>
        <w:keepNext/>
        <w:ind w:left="1440" w:hanging="1800"/>
        <w:rPr>
          <w:rFonts w:ascii="Arial" w:hAnsi="Arial"/>
          <w:sz w:val="22"/>
          <w:szCs w:val="22"/>
        </w:rPr>
      </w:pPr>
      <w:r w:rsidRPr="00794259">
        <w:rPr>
          <w:rFonts w:ascii="Arial" w:hAnsi="Arial"/>
          <w:sz w:val="22"/>
          <w:szCs w:val="22"/>
        </w:rPr>
        <w:t>February 1998</w:t>
      </w:r>
      <w:r w:rsidRPr="00794259">
        <w:rPr>
          <w:rFonts w:ascii="Arial" w:hAnsi="Arial"/>
          <w:sz w:val="22"/>
          <w:szCs w:val="22"/>
        </w:rPr>
        <w:tab/>
        <w:t>The 19th Annual Darwin Festival; Controlling Multi-Drug Resistant Tuberculosis: Finding Gold in Soil and Cow Dung.  Salem State College</w:t>
      </w:r>
    </w:p>
    <w:p w:rsidR="00D419E9" w:rsidRPr="00794259" w:rsidRDefault="00D419E9" w:rsidP="00CB5B56">
      <w:pPr>
        <w:keepNext/>
        <w:ind w:left="360" w:hanging="720"/>
        <w:rPr>
          <w:rFonts w:ascii="Arial" w:hAnsi="Arial"/>
          <w:sz w:val="22"/>
          <w:szCs w:val="22"/>
        </w:rPr>
      </w:pPr>
    </w:p>
    <w:p w:rsidR="00D419E9" w:rsidRPr="00794259" w:rsidRDefault="00D419E9" w:rsidP="007573DB">
      <w:pPr>
        <w:keepNext/>
        <w:ind w:left="1440" w:hanging="1800"/>
        <w:rPr>
          <w:rFonts w:ascii="Arial" w:hAnsi="Arial"/>
          <w:sz w:val="22"/>
          <w:szCs w:val="22"/>
        </w:rPr>
      </w:pPr>
      <w:r w:rsidRPr="00794259">
        <w:rPr>
          <w:rFonts w:ascii="Arial" w:hAnsi="Arial"/>
          <w:sz w:val="22"/>
          <w:szCs w:val="22"/>
        </w:rPr>
        <w:t>March 1998</w:t>
      </w:r>
      <w:r w:rsidRPr="00794259">
        <w:rPr>
          <w:rFonts w:ascii="Arial" w:hAnsi="Arial"/>
          <w:sz w:val="22"/>
          <w:szCs w:val="22"/>
        </w:rPr>
        <w:tab/>
        <w:t>Keystone Symposium on TB: Molecular Mechanisms and Immunologic Aspects; Keystone, Colorado</w:t>
      </w:r>
    </w:p>
    <w:p w:rsidR="00D419E9" w:rsidRPr="00794259" w:rsidRDefault="00D419E9" w:rsidP="00CB5B56">
      <w:pPr>
        <w:keepNext/>
        <w:ind w:left="360" w:hanging="720"/>
        <w:rPr>
          <w:rFonts w:ascii="Arial" w:hAnsi="Arial"/>
          <w:sz w:val="22"/>
          <w:szCs w:val="22"/>
        </w:rPr>
      </w:pPr>
    </w:p>
    <w:p w:rsidR="00D419E9" w:rsidRPr="00794259" w:rsidRDefault="00D419E9" w:rsidP="00CB5B56">
      <w:pPr>
        <w:keepNext/>
        <w:ind w:left="360" w:hanging="720"/>
        <w:rPr>
          <w:rFonts w:ascii="Arial" w:hAnsi="Arial"/>
          <w:sz w:val="22"/>
          <w:szCs w:val="22"/>
        </w:rPr>
      </w:pPr>
      <w:r w:rsidRPr="00794259">
        <w:rPr>
          <w:rFonts w:ascii="Arial" w:hAnsi="Arial"/>
          <w:sz w:val="22"/>
          <w:szCs w:val="22"/>
        </w:rPr>
        <w:t>March 1998</w:t>
      </w:r>
      <w:r w:rsidRPr="00794259">
        <w:rPr>
          <w:rFonts w:ascii="Arial" w:hAnsi="Arial"/>
          <w:sz w:val="22"/>
          <w:szCs w:val="22"/>
        </w:rPr>
        <w:tab/>
        <w:t>International Glaxo Wellcome Action TB Conference 1998; Cape Town, South Africa</w:t>
      </w:r>
    </w:p>
    <w:p w:rsidR="00D419E9" w:rsidRPr="00794259" w:rsidRDefault="00D419E9" w:rsidP="00CB5B56">
      <w:pPr>
        <w:keepNext/>
        <w:ind w:left="360" w:hanging="720"/>
        <w:rPr>
          <w:rFonts w:ascii="Arial" w:hAnsi="Arial"/>
          <w:sz w:val="22"/>
          <w:szCs w:val="22"/>
        </w:rPr>
      </w:pPr>
    </w:p>
    <w:p w:rsidR="00D419E9" w:rsidRPr="00794259" w:rsidRDefault="00D419E9" w:rsidP="007573DB">
      <w:pPr>
        <w:keepNext/>
        <w:ind w:left="1440" w:hanging="1800"/>
        <w:rPr>
          <w:rFonts w:ascii="Arial" w:hAnsi="Arial"/>
          <w:sz w:val="22"/>
          <w:szCs w:val="22"/>
        </w:rPr>
      </w:pPr>
      <w:r w:rsidRPr="00794259">
        <w:rPr>
          <w:rFonts w:ascii="Arial" w:hAnsi="Arial"/>
          <w:sz w:val="22"/>
          <w:szCs w:val="22"/>
        </w:rPr>
        <w:t>June 1998</w:t>
      </w:r>
      <w:r w:rsidRPr="00794259">
        <w:rPr>
          <w:rFonts w:ascii="Arial" w:hAnsi="Arial"/>
          <w:sz w:val="22"/>
          <w:szCs w:val="22"/>
        </w:rPr>
        <w:tab/>
        <w:t>48th Annual Meeting of the Canadian Society of Microbiologists; University of Guelph, Ontario</w:t>
      </w:r>
    </w:p>
    <w:p w:rsidR="00D419E9" w:rsidRPr="00794259" w:rsidRDefault="00D419E9" w:rsidP="00CB5B56">
      <w:pPr>
        <w:keepNext/>
        <w:ind w:left="360" w:hanging="720"/>
        <w:rPr>
          <w:rFonts w:ascii="Arial" w:hAnsi="Arial"/>
          <w:sz w:val="22"/>
          <w:szCs w:val="22"/>
        </w:rPr>
      </w:pPr>
    </w:p>
    <w:p w:rsidR="00D419E9" w:rsidRDefault="00CB5B56" w:rsidP="00CB5B56">
      <w:pPr>
        <w:keepNext/>
        <w:ind w:left="360" w:hanging="720"/>
        <w:rPr>
          <w:rFonts w:ascii="Arial" w:hAnsi="Arial"/>
          <w:sz w:val="22"/>
          <w:szCs w:val="22"/>
        </w:rPr>
      </w:pPr>
      <w:r>
        <w:rPr>
          <w:rFonts w:ascii="Arial" w:hAnsi="Arial"/>
          <w:sz w:val="22"/>
          <w:szCs w:val="22"/>
        </w:rPr>
        <w:t>August 1998</w:t>
      </w:r>
      <w:r>
        <w:rPr>
          <w:rFonts w:ascii="Arial" w:hAnsi="Arial"/>
          <w:sz w:val="22"/>
          <w:szCs w:val="22"/>
        </w:rPr>
        <w:tab/>
      </w:r>
      <w:r w:rsidR="00D419E9">
        <w:rPr>
          <w:rFonts w:ascii="Arial" w:hAnsi="Arial"/>
          <w:sz w:val="22"/>
          <w:szCs w:val="22"/>
        </w:rPr>
        <w:t>1</w:t>
      </w:r>
      <w:r w:rsidR="00D419E9" w:rsidRPr="00794259">
        <w:rPr>
          <w:rFonts w:ascii="Arial" w:hAnsi="Arial"/>
          <w:sz w:val="22"/>
          <w:szCs w:val="22"/>
        </w:rPr>
        <w:t xml:space="preserve">998 International Symposium </w:t>
      </w:r>
      <w:proofErr w:type="gramStart"/>
      <w:r w:rsidR="00D419E9" w:rsidRPr="00794259">
        <w:rPr>
          <w:rFonts w:ascii="Arial" w:hAnsi="Arial"/>
          <w:sz w:val="22"/>
          <w:szCs w:val="22"/>
        </w:rPr>
        <w:t>On</w:t>
      </w:r>
      <w:proofErr w:type="gramEnd"/>
      <w:r w:rsidR="00D419E9" w:rsidRPr="00794259">
        <w:rPr>
          <w:rFonts w:ascii="Arial" w:hAnsi="Arial"/>
          <w:sz w:val="22"/>
          <w:szCs w:val="22"/>
        </w:rPr>
        <w:t xml:space="preserve"> TB Vaccines; San Francisco</w:t>
      </w:r>
    </w:p>
    <w:p w:rsidR="00D419E9" w:rsidRDefault="00D419E9" w:rsidP="00CB5B56">
      <w:pPr>
        <w:keepNext/>
        <w:ind w:left="360" w:hanging="720"/>
        <w:rPr>
          <w:rFonts w:ascii="Arial" w:hAnsi="Arial"/>
          <w:sz w:val="22"/>
          <w:szCs w:val="22"/>
        </w:rPr>
      </w:pPr>
    </w:p>
    <w:p w:rsidR="00D419E9" w:rsidRPr="00794259" w:rsidRDefault="00CB5B56" w:rsidP="00CB5B56">
      <w:pPr>
        <w:keepNext/>
        <w:ind w:left="360" w:hanging="720"/>
        <w:rPr>
          <w:rFonts w:ascii="Arial" w:hAnsi="Arial"/>
          <w:sz w:val="22"/>
          <w:szCs w:val="22"/>
        </w:rPr>
      </w:pPr>
      <w:r>
        <w:rPr>
          <w:rFonts w:ascii="Arial" w:hAnsi="Arial"/>
          <w:sz w:val="22"/>
          <w:szCs w:val="22"/>
        </w:rPr>
        <w:t>October 1998</w:t>
      </w:r>
      <w:r>
        <w:rPr>
          <w:rFonts w:ascii="Arial" w:hAnsi="Arial"/>
          <w:sz w:val="22"/>
          <w:szCs w:val="22"/>
        </w:rPr>
        <w:tab/>
      </w:r>
      <w:r w:rsidR="00D419E9" w:rsidRPr="00794259">
        <w:rPr>
          <w:rFonts w:ascii="Arial" w:hAnsi="Arial"/>
          <w:sz w:val="22"/>
          <w:szCs w:val="22"/>
        </w:rPr>
        <w:t>Life Sciences Symposium; Dartmouth Medical School</w:t>
      </w:r>
    </w:p>
    <w:p w:rsidR="00D419E9" w:rsidRPr="00794259" w:rsidRDefault="00D419E9" w:rsidP="00CB5B56">
      <w:pPr>
        <w:keepNext/>
        <w:ind w:left="360" w:hanging="720"/>
        <w:rPr>
          <w:rFonts w:ascii="Arial" w:hAnsi="Arial"/>
          <w:sz w:val="22"/>
          <w:szCs w:val="22"/>
        </w:rPr>
      </w:pPr>
    </w:p>
    <w:p w:rsidR="00D419E9" w:rsidRPr="00794259" w:rsidRDefault="00D419E9" w:rsidP="00CB5B56">
      <w:pPr>
        <w:keepNext/>
        <w:ind w:left="360" w:hanging="720"/>
        <w:rPr>
          <w:rFonts w:ascii="Arial" w:hAnsi="Arial"/>
          <w:sz w:val="22"/>
          <w:szCs w:val="22"/>
        </w:rPr>
      </w:pPr>
      <w:r w:rsidRPr="00794259">
        <w:rPr>
          <w:rFonts w:ascii="Arial" w:hAnsi="Arial"/>
          <w:sz w:val="22"/>
          <w:szCs w:val="22"/>
        </w:rPr>
        <w:t>November 1998</w:t>
      </w:r>
      <w:r w:rsidRPr="00794259">
        <w:rPr>
          <w:rFonts w:ascii="Arial" w:hAnsi="Arial"/>
          <w:sz w:val="22"/>
          <w:szCs w:val="22"/>
        </w:rPr>
        <w:tab/>
        <w:t>The University of Texas-Houston Medical School Seminar Series</w:t>
      </w:r>
    </w:p>
    <w:p w:rsidR="00D419E9" w:rsidRPr="00794259" w:rsidRDefault="00D419E9" w:rsidP="00CB5B56">
      <w:pPr>
        <w:keepNext/>
        <w:ind w:firstLine="0"/>
        <w:rPr>
          <w:rFonts w:ascii="Arial" w:hAnsi="Arial"/>
          <w:sz w:val="22"/>
          <w:szCs w:val="22"/>
        </w:rPr>
      </w:pPr>
    </w:p>
    <w:p w:rsidR="00D419E9" w:rsidRPr="00794259" w:rsidRDefault="00CB5B56" w:rsidP="00CB5B56">
      <w:pPr>
        <w:keepNext/>
        <w:ind w:left="360" w:hanging="720"/>
        <w:rPr>
          <w:rFonts w:ascii="Arial" w:hAnsi="Arial"/>
          <w:sz w:val="22"/>
          <w:szCs w:val="22"/>
        </w:rPr>
      </w:pPr>
      <w:r>
        <w:rPr>
          <w:rFonts w:ascii="Arial" w:hAnsi="Arial"/>
          <w:sz w:val="22"/>
          <w:szCs w:val="22"/>
        </w:rPr>
        <w:t>January 1999</w:t>
      </w:r>
      <w:r>
        <w:rPr>
          <w:rFonts w:ascii="Arial" w:hAnsi="Arial"/>
          <w:sz w:val="22"/>
          <w:szCs w:val="22"/>
        </w:rPr>
        <w:tab/>
      </w:r>
      <w:r w:rsidR="00D419E9" w:rsidRPr="00794259">
        <w:rPr>
          <w:rFonts w:ascii="Arial" w:hAnsi="Arial"/>
          <w:sz w:val="22"/>
          <w:szCs w:val="22"/>
        </w:rPr>
        <w:t xml:space="preserve">“New and Emerging Therapies: Cancer Vaccine Biology” Speaker at </w:t>
      </w:r>
    </w:p>
    <w:p w:rsidR="007573DB" w:rsidRDefault="00D419E9" w:rsidP="007573DB">
      <w:pPr>
        <w:keepNext/>
        <w:ind w:left="1080" w:firstLine="360"/>
        <w:rPr>
          <w:rFonts w:ascii="Arial" w:hAnsi="Arial"/>
          <w:sz w:val="22"/>
          <w:szCs w:val="22"/>
        </w:rPr>
      </w:pPr>
      <w:proofErr w:type="gramStart"/>
      <w:r w:rsidRPr="00794259">
        <w:rPr>
          <w:rFonts w:ascii="Arial" w:hAnsi="Arial"/>
          <w:sz w:val="22"/>
          <w:szCs w:val="22"/>
        </w:rPr>
        <w:t>Cancer Center Retreat, Briarcliff, NY</w:t>
      </w:r>
      <w:r w:rsidR="007573DB">
        <w:rPr>
          <w:rFonts w:ascii="Arial" w:hAnsi="Arial"/>
          <w:sz w:val="22"/>
          <w:szCs w:val="22"/>
        </w:rPr>
        <w:t>.</w:t>
      </w:r>
      <w:proofErr w:type="gramEnd"/>
    </w:p>
    <w:p w:rsidR="00D419E9" w:rsidRDefault="00D419E9" w:rsidP="00CB5B56">
      <w:pPr>
        <w:keepNext/>
        <w:ind w:left="360" w:hanging="720"/>
        <w:rPr>
          <w:rFonts w:ascii="Arial" w:hAnsi="Arial"/>
          <w:sz w:val="22"/>
          <w:szCs w:val="22"/>
        </w:rPr>
      </w:pPr>
    </w:p>
    <w:p w:rsidR="00D419E9" w:rsidRDefault="00D419E9" w:rsidP="007573DB">
      <w:pPr>
        <w:keepNext/>
        <w:ind w:left="1440" w:hanging="1800"/>
        <w:rPr>
          <w:rFonts w:ascii="Arial" w:hAnsi="Arial"/>
          <w:sz w:val="22"/>
          <w:szCs w:val="22"/>
        </w:rPr>
      </w:pPr>
      <w:r w:rsidRPr="00794259">
        <w:rPr>
          <w:rFonts w:ascii="Arial" w:hAnsi="Arial"/>
          <w:sz w:val="22"/>
          <w:szCs w:val="22"/>
        </w:rPr>
        <w:t>February 1999</w:t>
      </w:r>
      <w:r w:rsidRPr="00794259">
        <w:rPr>
          <w:rFonts w:ascii="Arial" w:hAnsi="Arial"/>
          <w:sz w:val="22"/>
          <w:szCs w:val="22"/>
        </w:rPr>
        <w:tab/>
        <w:t xml:space="preserve">“New Drugs and Vaccines for Tuberculosis: Lessons from </w:t>
      </w:r>
      <w:r w:rsidRPr="00794259">
        <w:rPr>
          <w:rFonts w:ascii="Arial" w:hAnsi="Arial"/>
          <w:sz w:val="22"/>
          <w:szCs w:val="22"/>
        </w:rPr>
        <w:tab/>
        <w:t>Isoniazid” Seminar at Glaxo Wellcome, London</w:t>
      </w:r>
      <w:r w:rsidR="007573DB">
        <w:rPr>
          <w:rFonts w:ascii="Arial" w:hAnsi="Arial"/>
          <w:sz w:val="22"/>
          <w:szCs w:val="22"/>
        </w:rPr>
        <w:t>.</w:t>
      </w:r>
    </w:p>
    <w:p w:rsidR="007573DB" w:rsidRDefault="007573DB" w:rsidP="007573DB">
      <w:pPr>
        <w:keepNext/>
        <w:ind w:left="1440" w:hanging="1800"/>
        <w:rPr>
          <w:rFonts w:ascii="Arial" w:hAnsi="Arial"/>
          <w:sz w:val="22"/>
          <w:szCs w:val="22"/>
        </w:rPr>
      </w:pPr>
    </w:p>
    <w:p w:rsidR="007573DB" w:rsidRPr="00794259" w:rsidRDefault="00955ECC" w:rsidP="007573DB">
      <w:pPr>
        <w:keepNext/>
        <w:ind w:left="1440" w:hanging="1800"/>
        <w:rPr>
          <w:rFonts w:ascii="Arial" w:hAnsi="Arial"/>
          <w:sz w:val="22"/>
          <w:szCs w:val="22"/>
        </w:rPr>
      </w:pPr>
      <w:r>
        <w:rPr>
          <w:rFonts w:ascii="Arial" w:hAnsi="Arial"/>
          <w:sz w:val="22"/>
          <w:szCs w:val="22"/>
        </w:rPr>
        <w:t xml:space="preserve">February 1999    </w:t>
      </w:r>
      <w:r w:rsidR="007573DB">
        <w:rPr>
          <w:rFonts w:ascii="Arial" w:hAnsi="Arial"/>
          <w:sz w:val="22"/>
          <w:szCs w:val="22"/>
        </w:rPr>
        <w:t xml:space="preserve"> “Combating Multi-Drug Resistant Tuberculosis:  The New York City Lotto Paradigm: Seminars at Columbia University and Yale Universtiy.</w:t>
      </w:r>
    </w:p>
    <w:p w:rsidR="00D419E9" w:rsidRPr="00794259" w:rsidRDefault="00D419E9" w:rsidP="00CB5B56">
      <w:pPr>
        <w:keepNext/>
        <w:ind w:left="360" w:hanging="720"/>
        <w:rPr>
          <w:rFonts w:ascii="Arial" w:hAnsi="Arial"/>
          <w:sz w:val="22"/>
          <w:szCs w:val="22"/>
        </w:rPr>
      </w:pPr>
    </w:p>
    <w:p w:rsidR="00D419E9" w:rsidRDefault="00D419E9" w:rsidP="00F91C69">
      <w:pPr>
        <w:keepNext/>
        <w:ind w:left="1440" w:hanging="1800"/>
        <w:rPr>
          <w:rFonts w:ascii="Arial" w:hAnsi="Arial"/>
          <w:sz w:val="22"/>
          <w:szCs w:val="22"/>
        </w:rPr>
      </w:pPr>
      <w:r w:rsidRPr="00794259">
        <w:rPr>
          <w:rFonts w:ascii="Arial" w:hAnsi="Arial"/>
          <w:sz w:val="22"/>
          <w:szCs w:val="22"/>
        </w:rPr>
        <w:lastRenderedPageBreak/>
        <w:t>July 1999</w:t>
      </w:r>
      <w:r w:rsidRPr="00794259">
        <w:rPr>
          <w:rFonts w:ascii="Arial" w:hAnsi="Arial"/>
          <w:sz w:val="22"/>
          <w:szCs w:val="22"/>
        </w:rPr>
        <w:tab/>
        <w:t>“Approaches for Development of New More Efficient Vaccines” – Fourth International Conference on the Pathogenesis of Mycobacterial Infections, Stockholm, Sweden</w:t>
      </w:r>
    </w:p>
    <w:p w:rsidR="00D419E9" w:rsidRPr="00794259" w:rsidRDefault="00D419E9" w:rsidP="00CB5B56">
      <w:pPr>
        <w:keepNext/>
        <w:ind w:left="360" w:hanging="720"/>
        <w:rPr>
          <w:rFonts w:ascii="Arial" w:hAnsi="Arial"/>
          <w:sz w:val="22"/>
          <w:szCs w:val="22"/>
        </w:rPr>
      </w:pPr>
    </w:p>
    <w:p w:rsidR="00D419E9" w:rsidRPr="00794259" w:rsidRDefault="00D419E9" w:rsidP="00F91C69">
      <w:pPr>
        <w:keepNext/>
        <w:ind w:left="1440" w:hanging="1800"/>
        <w:rPr>
          <w:rFonts w:ascii="Arial" w:hAnsi="Arial"/>
          <w:sz w:val="22"/>
          <w:szCs w:val="22"/>
        </w:rPr>
      </w:pPr>
      <w:r w:rsidRPr="00794259">
        <w:rPr>
          <w:rFonts w:ascii="Arial" w:hAnsi="Arial"/>
          <w:sz w:val="22"/>
          <w:szCs w:val="22"/>
        </w:rPr>
        <w:t>September 1999</w:t>
      </w:r>
      <w:r w:rsidRPr="00794259">
        <w:rPr>
          <w:rFonts w:ascii="Arial" w:hAnsi="Arial"/>
          <w:sz w:val="22"/>
          <w:szCs w:val="22"/>
        </w:rPr>
        <w:tab/>
        <w:t>“New Tools to Enhance Expression for Foreign Genes in BCG and How They Might be Used to Develop Vaccines for Diseases such as HIV and Malaria” - Twelfth Meeting of the Steering Committee on New Vaccination Approaches, WHO Headquarters, Geneva, Switzerland</w:t>
      </w:r>
    </w:p>
    <w:p w:rsidR="00D419E9" w:rsidRPr="00794259" w:rsidRDefault="00D419E9" w:rsidP="00CB5B56">
      <w:pPr>
        <w:keepNext/>
        <w:ind w:left="360" w:hanging="720"/>
        <w:rPr>
          <w:rFonts w:ascii="Arial" w:hAnsi="Arial"/>
          <w:sz w:val="22"/>
          <w:szCs w:val="22"/>
        </w:rPr>
      </w:pPr>
    </w:p>
    <w:p w:rsidR="00D419E9" w:rsidRPr="00794259" w:rsidRDefault="00D419E9" w:rsidP="00F91C69">
      <w:pPr>
        <w:keepNext/>
        <w:ind w:left="1440" w:hanging="1800"/>
        <w:rPr>
          <w:rFonts w:ascii="Arial" w:hAnsi="Arial"/>
          <w:sz w:val="22"/>
          <w:szCs w:val="22"/>
        </w:rPr>
      </w:pPr>
      <w:r w:rsidRPr="00794259">
        <w:rPr>
          <w:rFonts w:ascii="Arial" w:hAnsi="Arial"/>
          <w:sz w:val="22"/>
          <w:szCs w:val="22"/>
        </w:rPr>
        <w:t>October 1999</w:t>
      </w:r>
      <w:r w:rsidRPr="00794259">
        <w:rPr>
          <w:rFonts w:ascii="Arial" w:hAnsi="Arial"/>
          <w:sz w:val="22"/>
          <w:szCs w:val="22"/>
        </w:rPr>
        <w:tab/>
        <w:t>“Lipid Metabolism: A Life and Death Struggle for the Tubercle Bacillus” - Discovery Research Meeting sponsored by Wyeth-Lederle Laboratories, Lake George, New York</w:t>
      </w:r>
    </w:p>
    <w:p w:rsidR="00D419E9" w:rsidRPr="00794259" w:rsidRDefault="00D419E9" w:rsidP="00CB5B56">
      <w:pPr>
        <w:keepNext/>
        <w:ind w:left="360" w:hanging="720"/>
        <w:rPr>
          <w:rFonts w:ascii="Arial" w:hAnsi="Arial"/>
          <w:sz w:val="22"/>
          <w:szCs w:val="22"/>
        </w:rPr>
      </w:pPr>
    </w:p>
    <w:p w:rsidR="00D419E9" w:rsidRPr="00794259" w:rsidRDefault="00D419E9" w:rsidP="00F91C69">
      <w:pPr>
        <w:keepNext/>
        <w:ind w:left="1440" w:hanging="1800"/>
        <w:rPr>
          <w:rFonts w:ascii="Arial" w:hAnsi="Arial"/>
          <w:sz w:val="22"/>
          <w:szCs w:val="22"/>
        </w:rPr>
      </w:pPr>
      <w:r w:rsidRPr="00794259">
        <w:rPr>
          <w:rFonts w:ascii="Arial" w:hAnsi="Arial"/>
          <w:sz w:val="22"/>
          <w:szCs w:val="22"/>
        </w:rPr>
        <w:t>January 2000</w:t>
      </w:r>
      <w:r w:rsidRPr="00794259">
        <w:rPr>
          <w:rFonts w:ascii="Arial" w:hAnsi="Arial"/>
          <w:sz w:val="22"/>
          <w:szCs w:val="22"/>
        </w:rPr>
        <w:tab/>
        <w:t xml:space="preserve">Guest Lecturer, Department of Microbiology and Immunology - “Lipid Metabolism: The Life and Death Struggle of the Tubercle Bacilli,” Uniformed Services University of </w:t>
      </w:r>
      <w:proofErr w:type="gramStart"/>
      <w:r w:rsidRPr="00794259">
        <w:rPr>
          <w:rFonts w:ascii="Arial" w:hAnsi="Arial"/>
          <w:sz w:val="22"/>
          <w:szCs w:val="22"/>
        </w:rPr>
        <w:t>the  Health</w:t>
      </w:r>
      <w:proofErr w:type="gramEnd"/>
      <w:r w:rsidRPr="00794259">
        <w:rPr>
          <w:rFonts w:ascii="Arial" w:hAnsi="Arial"/>
          <w:sz w:val="22"/>
          <w:szCs w:val="22"/>
        </w:rPr>
        <w:t xml:space="preserve"> Sciences, Bethesda, Maryland.</w:t>
      </w:r>
    </w:p>
    <w:p w:rsidR="00D419E9" w:rsidRPr="00794259" w:rsidRDefault="00D419E9" w:rsidP="00CB5B56">
      <w:pPr>
        <w:keepNext/>
        <w:ind w:left="360" w:hanging="720"/>
        <w:rPr>
          <w:rFonts w:ascii="Arial" w:hAnsi="Arial"/>
          <w:sz w:val="22"/>
          <w:szCs w:val="22"/>
        </w:rPr>
      </w:pPr>
    </w:p>
    <w:p w:rsidR="00D419E9" w:rsidRPr="00794259" w:rsidRDefault="00D419E9" w:rsidP="00F91C69">
      <w:pPr>
        <w:keepNext/>
        <w:ind w:left="1440" w:hanging="1800"/>
        <w:rPr>
          <w:rFonts w:ascii="Arial" w:hAnsi="Arial"/>
          <w:sz w:val="22"/>
          <w:szCs w:val="22"/>
        </w:rPr>
      </w:pPr>
      <w:r w:rsidRPr="00794259">
        <w:rPr>
          <w:rFonts w:ascii="Arial" w:hAnsi="Arial"/>
          <w:sz w:val="22"/>
          <w:szCs w:val="22"/>
        </w:rPr>
        <w:t>February 2000</w:t>
      </w:r>
      <w:r w:rsidRPr="00794259">
        <w:rPr>
          <w:rFonts w:ascii="Arial" w:hAnsi="Arial"/>
          <w:sz w:val="22"/>
          <w:szCs w:val="22"/>
        </w:rPr>
        <w:tab/>
        <w:t>Course Lecturer: Molecular Basis of Microbial Pathogenesis, College of Physicians and Surgeons, Columbia University, New York, NY.</w:t>
      </w:r>
    </w:p>
    <w:p w:rsidR="00D419E9" w:rsidRPr="00794259" w:rsidRDefault="00D419E9" w:rsidP="00CB5B56">
      <w:pPr>
        <w:keepNext/>
        <w:ind w:left="360" w:hanging="720"/>
        <w:rPr>
          <w:rFonts w:ascii="Arial" w:hAnsi="Arial"/>
          <w:sz w:val="22"/>
          <w:szCs w:val="22"/>
        </w:rPr>
      </w:pPr>
    </w:p>
    <w:p w:rsidR="00D419E9" w:rsidRPr="00794259" w:rsidRDefault="00D419E9" w:rsidP="00F91C69">
      <w:pPr>
        <w:keepNext/>
        <w:ind w:left="1440" w:hanging="1800"/>
        <w:rPr>
          <w:rFonts w:ascii="Arial" w:hAnsi="Arial"/>
          <w:sz w:val="22"/>
          <w:szCs w:val="22"/>
        </w:rPr>
      </w:pPr>
      <w:r w:rsidRPr="00794259">
        <w:rPr>
          <w:rFonts w:ascii="Arial" w:hAnsi="Arial"/>
          <w:sz w:val="22"/>
          <w:szCs w:val="22"/>
        </w:rPr>
        <w:t>February 2000</w:t>
      </w:r>
      <w:r w:rsidRPr="00794259">
        <w:rPr>
          <w:rFonts w:ascii="Arial" w:hAnsi="Arial"/>
          <w:sz w:val="22"/>
          <w:szCs w:val="22"/>
        </w:rPr>
        <w:tab/>
        <w:t xml:space="preserve">Grybowski Lecture - Tuberculosis: Moving from Control to Elimination.  Obstacles and Opportunities - A Program of the International Union </w:t>
      </w:r>
      <w:proofErr w:type="gramStart"/>
      <w:r w:rsidRPr="00794259">
        <w:rPr>
          <w:rFonts w:ascii="Arial" w:hAnsi="Arial"/>
          <w:sz w:val="22"/>
          <w:szCs w:val="22"/>
        </w:rPr>
        <w:t>Against</w:t>
      </w:r>
      <w:proofErr w:type="gramEnd"/>
      <w:r w:rsidRPr="00794259">
        <w:rPr>
          <w:rFonts w:ascii="Arial" w:hAnsi="Arial"/>
          <w:sz w:val="22"/>
          <w:szCs w:val="22"/>
        </w:rPr>
        <w:t xml:space="preserve"> Tuberculosis and Lung Disease, North American Region.  Sheraton Wall Centre Hotel, Vancouver, BC</w:t>
      </w:r>
    </w:p>
    <w:p w:rsidR="00D419E9" w:rsidRPr="00794259" w:rsidRDefault="00D419E9" w:rsidP="00CB5B56">
      <w:pPr>
        <w:keepNext/>
        <w:ind w:left="360" w:hanging="720"/>
        <w:rPr>
          <w:rFonts w:ascii="Arial" w:hAnsi="Arial"/>
          <w:sz w:val="22"/>
          <w:szCs w:val="22"/>
        </w:rPr>
      </w:pPr>
    </w:p>
    <w:p w:rsidR="00D419E9" w:rsidRPr="00794259" w:rsidRDefault="00CB5B56" w:rsidP="00CB5B56">
      <w:pPr>
        <w:keepNext/>
        <w:ind w:left="360" w:hanging="720"/>
        <w:rPr>
          <w:rFonts w:ascii="Arial" w:hAnsi="Arial"/>
          <w:sz w:val="22"/>
          <w:szCs w:val="22"/>
        </w:rPr>
      </w:pPr>
      <w:r>
        <w:rPr>
          <w:rFonts w:ascii="Arial" w:hAnsi="Arial"/>
          <w:sz w:val="22"/>
          <w:szCs w:val="22"/>
        </w:rPr>
        <w:t>March 2000</w:t>
      </w:r>
      <w:r>
        <w:rPr>
          <w:rFonts w:ascii="Arial" w:hAnsi="Arial"/>
          <w:sz w:val="22"/>
          <w:szCs w:val="22"/>
        </w:rPr>
        <w:tab/>
      </w:r>
      <w:r w:rsidR="00D419E9" w:rsidRPr="00794259">
        <w:rPr>
          <w:rFonts w:ascii="Arial" w:hAnsi="Arial"/>
          <w:sz w:val="22"/>
          <w:szCs w:val="22"/>
        </w:rPr>
        <w:t xml:space="preserve">Invited Lecturer, New York University Medical Center, New York, </w:t>
      </w:r>
      <w:proofErr w:type="gramStart"/>
      <w:r w:rsidR="00D419E9" w:rsidRPr="00794259">
        <w:rPr>
          <w:rFonts w:ascii="Arial" w:hAnsi="Arial"/>
          <w:sz w:val="22"/>
          <w:szCs w:val="22"/>
        </w:rPr>
        <w:t>NY</w:t>
      </w:r>
      <w:proofErr w:type="gramEnd"/>
      <w:r w:rsidR="00D419E9" w:rsidRPr="00794259">
        <w:rPr>
          <w:rFonts w:ascii="Arial" w:hAnsi="Arial"/>
          <w:sz w:val="22"/>
          <w:szCs w:val="22"/>
        </w:rPr>
        <w:t>.</w:t>
      </w:r>
    </w:p>
    <w:p w:rsidR="00D419E9" w:rsidRPr="00794259" w:rsidRDefault="00D419E9" w:rsidP="00CB5B56">
      <w:pPr>
        <w:keepNext/>
        <w:ind w:left="360" w:hanging="720"/>
        <w:rPr>
          <w:rFonts w:ascii="Arial" w:hAnsi="Arial"/>
          <w:sz w:val="22"/>
          <w:szCs w:val="22"/>
        </w:rPr>
      </w:pPr>
    </w:p>
    <w:p w:rsidR="00D419E9" w:rsidRPr="00794259" w:rsidRDefault="00CB5B56" w:rsidP="00CB5B56">
      <w:pPr>
        <w:keepNext/>
        <w:ind w:left="360" w:hanging="720"/>
        <w:rPr>
          <w:rFonts w:ascii="Arial" w:hAnsi="Arial"/>
          <w:sz w:val="22"/>
          <w:szCs w:val="22"/>
        </w:rPr>
      </w:pPr>
      <w:r>
        <w:rPr>
          <w:rFonts w:ascii="Arial" w:hAnsi="Arial"/>
          <w:sz w:val="22"/>
          <w:szCs w:val="22"/>
        </w:rPr>
        <w:t>March 2000</w:t>
      </w:r>
      <w:r>
        <w:rPr>
          <w:rFonts w:ascii="Arial" w:hAnsi="Arial"/>
          <w:sz w:val="22"/>
          <w:szCs w:val="22"/>
        </w:rPr>
        <w:tab/>
      </w:r>
      <w:r w:rsidR="00D419E9" w:rsidRPr="00794259">
        <w:rPr>
          <w:rFonts w:ascii="Arial" w:hAnsi="Arial"/>
          <w:sz w:val="22"/>
          <w:szCs w:val="22"/>
        </w:rPr>
        <w:t xml:space="preserve">Invited Lecturer, The Catholic University, </w:t>
      </w:r>
      <w:proofErr w:type="gramStart"/>
      <w:r w:rsidR="00D419E9" w:rsidRPr="00794259">
        <w:rPr>
          <w:rFonts w:ascii="Arial" w:hAnsi="Arial"/>
          <w:sz w:val="22"/>
          <w:szCs w:val="22"/>
        </w:rPr>
        <w:t>Washington</w:t>
      </w:r>
      <w:proofErr w:type="gramEnd"/>
      <w:r w:rsidR="00D419E9" w:rsidRPr="00794259">
        <w:rPr>
          <w:rFonts w:ascii="Arial" w:hAnsi="Arial"/>
          <w:sz w:val="22"/>
          <w:szCs w:val="22"/>
        </w:rPr>
        <w:t>, DC.</w:t>
      </w:r>
    </w:p>
    <w:p w:rsidR="00D419E9" w:rsidRPr="00794259" w:rsidRDefault="00D419E9" w:rsidP="00CB5B56">
      <w:pPr>
        <w:keepNext/>
        <w:ind w:left="360" w:hanging="720"/>
        <w:rPr>
          <w:rFonts w:ascii="Arial" w:hAnsi="Arial"/>
          <w:sz w:val="22"/>
          <w:szCs w:val="22"/>
        </w:rPr>
      </w:pPr>
    </w:p>
    <w:p w:rsidR="00D419E9" w:rsidRDefault="00D419E9" w:rsidP="00F91C69">
      <w:pPr>
        <w:keepNext/>
        <w:ind w:left="1440" w:hanging="1800"/>
        <w:rPr>
          <w:rFonts w:ascii="Arial" w:hAnsi="Arial"/>
          <w:sz w:val="22"/>
          <w:szCs w:val="22"/>
        </w:rPr>
      </w:pPr>
      <w:r w:rsidRPr="00794259">
        <w:rPr>
          <w:rFonts w:ascii="Arial" w:hAnsi="Arial"/>
          <w:sz w:val="22"/>
          <w:szCs w:val="22"/>
        </w:rPr>
        <w:t>May 2000</w:t>
      </w:r>
      <w:r w:rsidRPr="00794259">
        <w:rPr>
          <w:rFonts w:ascii="Arial" w:hAnsi="Arial"/>
          <w:sz w:val="22"/>
          <w:szCs w:val="22"/>
        </w:rPr>
        <w:tab/>
        <w:t>Invited Speaker and Convener: ASM 100th General Meeting – “</w:t>
      </w:r>
      <w:r w:rsidR="00A05970" w:rsidRPr="00A05970">
        <w:rPr>
          <w:rFonts w:ascii="Arial" w:hAnsi="Arial"/>
          <w:i/>
          <w:sz w:val="22"/>
          <w:szCs w:val="22"/>
        </w:rPr>
        <w:t>Mycobacterium tuberculosis</w:t>
      </w:r>
      <w:r w:rsidRPr="00794259">
        <w:rPr>
          <w:rFonts w:ascii="Arial" w:hAnsi="Arial"/>
          <w:sz w:val="22"/>
          <w:szCs w:val="22"/>
        </w:rPr>
        <w:t xml:space="preserve"> and Its Interaction with Its Environment”, Los Angeles, CA.</w:t>
      </w:r>
    </w:p>
    <w:p w:rsidR="00D419E9" w:rsidRPr="00794259" w:rsidRDefault="00D419E9" w:rsidP="00CB5B56">
      <w:pPr>
        <w:keepNext/>
        <w:ind w:left="360" w:hanging="720"/>
        <w:rPr>
          <w:rFonts w:ascii="Arial" w:hAnsi="Arial"/>
          <w:sz w:val="22"/>
          <w:szCs w:val="22"/>
        </w:rPr>
      </w:pPr>
    </w:p>
    <w:p w:rsidR="00D419E9" w:rsidRPr="00794259" w:rsidRDefault="00D419E9" w:rsidP="00F91C69">
      <w:pPr>
        <w:keepNext/>
        <w:ind w:left="1440" w:hanging="1800"/>
        <w:rPr>
          <w:rFonts w:ascii="Arial" w:hAnsi="Arial"/>
          <w:sz w:val="22"/>
          <w:szCs w:val="22"/>
        </w:rPr>
      </w:pPr>
      <w:r w:rsidRPr="00794259">
        <w:rPr>
          <w:rFonts w:ascii="Arial" w:hAnsi="Arial"/>
          <w:sz w:val="22"/>
          <w:szCs w:val="22"/>
        </w:rPr>
        <w:t>June 2000</w:t>
      </w:r>
      <w:r w:rsidRPr="00794259">
        <w:rPr>
          <w:rFonts w:ascii="Arial" w:hAnsi="Arial"/>
          <w:sz w:val="22"/>
          <w:szCs w:val="22"/>
        </w:rPr>
        <w:tab/>
        <w:t xml:space="preserve">Advanced Bacterial Genetics Course Lecturer - “The Power of </w:t>
      </w:r>
      <w:r>
        <w:rPr>
          <w:rFonts w:ascii="Arial" w:hAnsi="Arial"/>
          <w:sz w:val="22"/>
          <w:szCs w:val="22"/>
        </w:rPr>
        <w:t>B</w:t>
      </w:r>
      <w:r w:rsidRPr="00794259">
        <w:rPr>
          <w:rFonts w:ascii="Arial" w:hAnsi="Arial"/>
          <w:sz w:val="22"/>
          <w:szCs w:val="22"/>
        </w:rPr>
        <w:t>acterial Genetics:  A 1914-D Penny, Lotto, Tuberculosis Control and Beyond” Cold Spring Harbor Laboratories, Cold Spring Harbor, New York.</w:t>
      </w:r>
    </w:p>
    <w:p w:rsidR="00D419E9" w:rsidRPr="00794259" w:rsidRDefault="00D419E9" w:rsidP="00CB5B56">
      <w:pPr>
        <w:keepNext/>
        <w:ind w:left="360" w:hanging="720"/>
        <w:rPr>
          <w:rFonts w:ascii="Arial" w:hAnsi="Arial"/>
          <w:sz w:val="22"/>
          <w:szCs w:val="22"/>
        </w:rPr>
      </w:pPr>
    </w:p>
    <w:p w:rsidR="00D419E9" w:rsidRPr="00794259" w:rsidRDefault="00D419E9" w:rsidP="00F91C69">
      <w:pPr>
        <w:keepNext/>
        <w:ind w:left="1440" w:hanging="1800"/>
        <w:rPr>
          <w:rFonts w:ascii="Arial" w:hAnsi="Arial"/>
          <w:sz w:val="22"/>
          <w:szCs w:val="22"/>
        </w:rPr>
      </w:pPr>
      <w:r w:rsidRPr="00794259">
        <w:rPr>
          <w:rFonts w:ascii="Arial" w:hAnsi="Arial"/>
          <w:sz w:val="22"/>
          <w:szCs w:val="22"/>
        </w:rPr>
        <w:t>August 2000</w:t>
      </w:r>
      <w:r w:rsidRPr="00794259">
        <w:rPr>
          <w:rFonts w:ascii="Arial" w:hAnsi="Arial"/>
          <w:sz w:val="22"/>
          <w:szCs w:val="22"/>
        </w:rPr>
        <w:tab/>
        <w:t>Third International Conference on Mycobacterium bovis - TB Vaccine Development, St. John’s College, Cambridge, United Kingdom</w:t>
      </w:r>
    </w:p>
    <w:p w:rsidR="00D419E9" w:rsidRPr="00794259" w:rsidRDefault="00D419E9" w:rsidP="00CB5B56">
      <w:pPr>
        <w:keepNext/>
        <w:ind w:left="360" w:hanging="720"/>
        <w:rPr>
          <w:rFonts w:ascii="Arial" w:hAnsi="Arial"/>
          <w:sz w:val="22"/>
          <w:szCs w:val="22"/>
        </w:rPr>
      </w:pPr>
    </w:p>
    <w:p w:rsidR="00D419E9" w:rsidRPr="00794259" w:rsidRDefault="00D419E9" w:rsidP="00F91C69">
      <w:pPr>
        <w:keepNext/>
        <w:ind w:left="1440" w:hanging="1800"/>
        <w:rPr>
          <w:rFonts w:ascii="Arial" w:hAnsi="Arial"/>
          <w:sz w:val="22"/>
          <w:szCs w:val="22"/>
        </w:rPr>
      </w:pPr>
      <w:r w:rsidRPr="00794259">
        <w:rPr>
          <w:rFonts w:ascii="Arial" w:hAnsi="Arial"/>
          <w:sz w:val="22"/>
          <w:szCs w:val="22"/>
        </w:rPr>
        <w:t>August 2000</w:t>
      </w:r>
      <w:r w:rsidRPr="00794259">
        <w:rPr>
          <w:rFonts w:ascii="Arial" w:hAnsi="Arial"/>
          <w:sz w:val="22"/>
          <w:szCs w:val="22"/>
        </w:rPr>
        <w:tab/>
        <w:t xml:space="preserve">The Nobel Symposium No. 114. </w:t>
      </w:r>
      <w:proofErr w:type="gramStart"/>
      <w:r w:rsidRPr="00794259">
        <w:rPr>
          <w:rFonts w:ascii="Arial" w:hAnsi="Arial"/>
          <w:sz w:val="22"/>
          <w:szCs w:val="22"/>
        </w:rPr>
        <w:t>- “Prevention and Treatment of Tuberculosis in the Coming Century”, Karolinska Institutet, Stockholm, Sweden.</w:t>
      </w:r>
      <w:proofErr w:type="gramEnd"/>
    </w:p>
    <w:p w:rsidR="00D419E9" w:rsidRDefault="00D419E9" w:rsidP="00CB5B56">
      <w:pPr>
        <w:keepNext/>
        <w:ind w:left="360" w:hanging="720"/>
        <w:rPr>
          <w:rFonts w:ascii="Arial" w:hAnsi="Arial"/>
          <w:sz w:val="22"/>
          <w:szCs w:val="22"/>
        </w:rPr>
      </w:pPr>
    </w:p>
    <w:p w:rsidR="00D419E9" w:rsidRPr="00794259" w:rsidRDefault="00D419E9" w:rsidP="00F91C69">
      <w:pPr>
        <w:keepNext/>
        <w:ind w:left="1440" w:hanging="1800"/>
        <w:rPr>
          <w:rFonts w:ascii="Arial" w:hAnsi="Arial"/>
          <w:sz w:val="22"/>
          <w:szCs w:val="22"/>
        </w:rPr>
      </w:pPr>
      <w:r w:rsidRPr="00794259">
        <w:rPr>
          <w:rFonts w:ascii="Arial" w:hAnsi="Arial"/>
          <w:sz w:val="22"/>
          <w:szCs w:val="22"/>
        </w:rPr>
        <w:t>October 2000</w:t>
      </w:r>
      <w:r w:rsidRPr="00794259">
        <w:rPr>
          <w:rFonts w:ascii="Arial" w:hAnsi="Arial"/>
          <w:sz w:val="22"/>
          <w:szCs w:val="22"/>
        </w:rPr>
        <w:tab/>
        <w:t xml:space="preserve">Distinguished Lecture Series - “The Mechanism of Action of Isoniazid in </w:t>
      </w:r>
      <w:r w:rsidR="00A05970" w:rsidRPr="00A05970">
        <w:rPr>
          <w:rFonts w:ascii="Arial" w:hAnsi="Arial"/>
          <w:i/>
          <w:sz w:val="22"/>
          <w:szCs w:val="22"/>
        </w:rPr>
        <w:t>Mycobacterium tuberculosis</w:t>
      </w:r>
      <w:r w:rsidRPr="00794259">
        <w:rPr>
          <w:rFonts w:ascii="Arial" w:hAnsi="Arial"/>
          <w:sz w:val="22"/>
          <w:szCs w:val="22"/>
        </w:rPr>
        <w:t>: Implications for tuberculosis and Malaria,” Harvard School of Public Health, Boston, Massachusetts.</w:t>
      </w:r>
    </w:p>
    <w:p w:rsidR="00D419E9" w:rsidRPr="00794259" w:rsidRDefault="00D419E9" w:rsidP="00CB5B56">
      <w:pPr>
        <w:keepNext/>
        <w:ind w:left="360" w:hanging="720"/>
        <w:rPr>
          <w:rFonts w:ascii="Arial" w:hAnsi="Arial"/>
          <w:sz w:val="22"/>
          <w:szCs w:val="22"/>
        </w:rPr>
      </w:pPr>
    </w:p>
    <w:p w:rsidR="00D419E9" w:rsidRPr="00794259" w:rsidRDefault="00D419E9" w:rsidP="00F91C69">
      <w:pPr>
        <w:keepNext/>
        <w:ind w:left="1440" w:hanging="1800"/>
        <w:rPr>
          <w:rFonts w:ascii="Arial" w:hAnsi="Arial"/>
          <w:sz w:val="22"/>
          <w:szCs w:val="22"/>
        </w:rPr>
      </w:pPr>
      <w:r w:rsidRPr="00794259">
        <w:rPr>
          <w:rFonts w:ascii="Arial" w:hAnsi="Arial"/>
          <w:sz w:val="22"/>
          <w:szCs w:val="22"/>
        </w:rPr>
        <w:t>October 200</w:t>
      </w:r>
      <w:r>
        <w:rPr>
          <w:rFonts w:ascii="Arial" w:hAnsi="Arial"/>
          <w:sz w:val="22"/>
          <w:szCs w:val="22"/>
        </w:rPr>
        <w:t>0</w:t>
      </w:r>
      <w:r>
        <w:rPr>
          <w:rFonts w:ascii="Arial" w:hAnsi="Arial"/>
          <w:sz w:val="22"/>
          <w:szCs w:val="22"/>
        </w:rPr>
        <w:tab/>
        <w:t>Gu</w:t>
      </w:r>
      <w:r w:rsidRPr="00794259">
        <w:rPr>
          <w:rFonts w:ascii="Arial" w:hAnsi="Arial"/>
          <w:sz w:val="22"/>
          <w:szCs w:val="22"/>
        </w:rPr>
        <w:t xml:space="preserve">est Lecturer, Department of Microbiology and Immunology, “Tuberculosis and Its Emergence </w:t>
      </w:r>
      <w:proofErr w:type="gramStart"/>
      <w:r w:rsidRPr="00794259">
        <w:rPr>
          <w:rFonts w:ascii="Arial" w:hAnsi="Arial"/>
          <w:sz w:val="22"/>
          <w:szCs w:val="22"/>
        </w:rPr>
        <w:t>As</w:t>
      </w:r>
      <w:proofErr w:type="gramEnd"/>
      <w:r w:rsidRPr="00794259">
        <w:rPr>
          <w:rFonts w:ascii="Arial" w:hAnsi="Arial"/>
          <w:sz w:val="22"/>
          <w:szCs w:val="22"/>
        </w:rPr>
        <w:t xml:space="preserve"> A Global Health Emergency” –Uniformed Services University of the Health Sciences, Bethesda, Maryland.</w:t>
      </w:r>
    </w:p>
    <w:p w:rsidR="00D419E9" w:rsidRPr="00794259" w:rsidRDefault="00D419E9" w:rsidP="00CB5B56">
      <w:pPr>
        <w:keepNext/>
        <w:ind w:left="360" w:hanging="720"/>
        <w:rPr>
          <w:rFonts w:ascii="Arial" w:hAnsi="Arial"/>
          <w:sz w:val="22"/>
          <w:szCs w:val="22"/>
        </w:rPr>
      </w:pPr>
    </w:p>
    <w:p w:rsidR="00D419E9" w:rsidRDefault="00D419E9" w:rsidP="00F91C69">
      <w:pPr>
        <w:keepNext/>
        <w:ind w:left="1440" w:hanging="1800"/>
        <w:rPr>
          <w:rFonts w:ascii="Arial" w:hAnsi="Arial"/>
          <w:sz w:val="22"/>
          <w:szCs w:val="22"/>
        </w:rPr>
      </w:pPr>
      <w:r w:rsidRPr="00794259">
        <w:rPr>
          <w:rFonts w:ascii="Arial" w:hAnsi="Arial"/>
          <w:sz w:val="22"/>
          <w:szCs w:val="22"/>
        </w:rPr>
        <w:t>November 2000</w:t>
      </w:r>
      <w:r w:rsidRPr="00794259">
        <w:rPr>
          <w:rFonts w:ascii="Arial" w:hAnsi="Arial"/>
          <w:sz w:val="22"/>
          <w:szCs w:val="22"/>
        </w:rPr>
        <w:tab/>
        <w:t>Guest Lecturer, Department of Microbiology and Molecular Genetics -“Molecular Genetic Approaches To Control Multi-Drug Resistant Tuberculosis,” University of Medicine and Dentistry of New Jersey, Newark, NJ.</w:t>
      </w:r>
    </w:p>
    <w:p w:rsidR="00D419E9" w:rsidRDefault="00D419E9" w:rsidP="00CB5B56">
      <w:pPr>
        <w:keepNext/>
        <w:ind w:left="360" w:hanging="720"/>
        <w:rPr>
          <w:rFonts w:ascii="Arial" w:hAnsi="Arial"/>
          <w:sz w:val="22"/>
          <w:szCs w:val="22"/>
        </w:rPr>
      </w:pPr>
    </w:p>
    <w:p w:rsidR="00D419E9" w:rsidRPr="00794259" w:rsidRDefault="00D419E9" w:rsidP="00F91C69">
      <w:pPr>
        <w:keepNext/>
        <w:ind w:left="1440" w:hanging="1800"/>
        <w:rPr>
          <w:rFonts w:ascii="Arial" w:hAnsi="Arial"/>
          <w:sz w:val="22"/>
          <w:szCs w:val="22"/>
        </w:rPr>
      </w:pPr>
      <w:r w:rsidRPr="00794259">
        <w:rPr>
          <w:rFonts w:ascii="Arial" w:hAnsi="Arial"/>
          <w:sz w:val="22"/>
          <w:szCs w:val="22"/>
        </w:rPr>
        <w:lastRenderedPageBreak/>
        <w:t>December 2000</w:t>
      </w:r>
      <w:r w:rsidRPr="00794259">
        <w:rPr>
          <w:rFonts w:ascii="Arial" w:hAnsi="Arial"/>
          <w:sz w:val="22"/>
          <w:szCs w:val="22"/>
        </w:rPr>
        <w:tab/>
        <w:t>Invited Speaker:  Workshop on Molecular Approaches to Tuberculosis, “Mycobacterial Genetics and Mycobacteriophages,”Instituto Juan March de Estudios e Investigaciones, Madrid, Spain.</w:t>
      </w:r>
    </w:p>
    <w:p w:rsidR="00D419E9" w:rsidRPr="00794259" w:rsidRDefault="00D419E9" w:rsidP="00CB5B56">
      <w:pPr>
        <w:keepNext/>
        <w:ind w:left="360" w:hanging="720"/>
        <w:rPr>
          <w:rFonts w:ascii="Arial" w:hAnsi="Arial"/>
          <w:sz w:val="22"/>
          <w:szCs w:val="22"/>
        </w:rPr>
      </w:pPr>
    </w:p>
    <w:p w:rsidR="00D419E9" w:rsidRPr="00794259" w:rsidRDefault="00D419E9" w:rsidP="00F91C69">
      <w:pPr>
        <w:keepNext/>
        <w:ind w:left="1440" w:hanging="1800"/>
        <w:rPr>
          <w:rFonts w:ascii="Arial" w:hAnsi="Arial"/>
          <w:sz w:val="22"/>
          <w:szCs w:val="22"/>
        </w:rPr>
      </w:pPr>
      <w:r w:rsidRPr="00794259">
        <w:rPr>
          <w:rFonts w:ascii="Arial" w:hAnsi="Arial"/>
          <w:sz w:val="22"/>
          <w:szCs w:val="22"/>
        </w:rPr>
        <w:t>January 2001</w:t>
      </w:r>
      <w:r w:rsidRPr="00794259">
        <w:rPr>
          <w:rFonts w:ascii="Arial" w:hAnsi="Arial"/>
          <w:sz w:val="22"/>
          <w:szCs w:val="22"/>
        </w:rPr>
        <w:tab/>
      </w:r>
      <w:r w:rsidR="00CB5B56">
        <w:rPr>
          <w:rFonts w:ascii="Arial" w:hAnsi="Arial"/>
          <w:sz w:val="22"/>
          <w:szCs w:val="22"/>
        </w:rPr>
        <w:t xml:space="preserve">Invited Speaker: </w:t>
      </w:r>
      <w:r w:rsidRPr="00794259">
        <w:rPr>
          <w:rFonts w:ascii="Arial" w:hAnsi="Arial"/>
          <w:sz w:val="22"/>
          <w:szCs w:val="22"/>
        </w:rPr>
        <w:t xml:space="preserve">Rockefeller University - Infectious Disease Centennial Lecture: “Mycolic Acids of </w:t>
      </w:r>
      <w:r w:rsidR="00A05970" w:rsidRPr="00A05970">
        <w:rPr>
          <w:rFonts w:ascii="Arial" w:hAnsi="Arial"/>
          <w:i/>
          <w:sz w:val="22"/>
          <w:szCs w:val="22"/>
        </w:rPr>
        <w:t>Mycobacterium tuberculosis</w:t>
      </w:r>
      <w:r w:rsidRPr="00794259">
        <w:rPr>
          <w:rFonts w:ascii="Arial" w:hAnsi="Arial"/>
          <w:sz w:val="22"/>
          <w:szCs w:val="22"/>
        </w:rPr>
        <w:t>: An Achilles Heel or a Neutralizing Weapon?” Rockefeller University, New York, NY</w:t>
      </w:r>
    </w:p>
    <w:p w:rsidR="00D419E9" w:rsidRPr="00794259" w:rsidRDefault="00D419E9" w:rsidP="00CB5B56">
      <w:pPr>
        <w:keepNext/>
        <w:ind w:left="360" w:hanging="720"/>
        <w:rPr>
          <w:rFonts w:ascii="Arial" w:hAnsi="Arial"/>
          <w:sz w:val="22"/>
          <w:szCs w:val="22"/>
        </w:rPr>
      </w:pPr>
    </w:p>
    <w:p w:rsidR="00D419E9" w:rsidRPr="00794259" w:rsidRDefault="00D419E9" w:rsidP="00F91C69">
      <w:pPr>
        <w:keepNext/>
        <w:ind w:left="1440" w:hanging="1800"/>
        <w:rPr>
          <w:rFonts w:ascii="Arial" w:hAnsi="Arial"/>
          <w:sz w:val="22"/>
          <w:szCs w:val="22"/>
        </w:rPr>
      </w:pPr>
      <w:r w:rsidRPr="00794259">
        <w:rPr>
          <w:rFonts w:ascii="Arial" w:hAnsi="Arial"/>
          <w:sz w:val="22"/>
          <w:szCs w:val="22"/>
        </w:rPr>
        <w:t>January 2001</w:t>
      </w:r>
      <w:r w:rsidRPr="00794259">
        <w:rPr>
          <w:rFonts w:ascii="Arial" w:hAnsi="Arial"/>
          <w:sz w:val="22"/>
          <w:szCs w:val="22"/>
        </w:rPr>
        <w:tab/>
      </w:r>
      <w:r w:rsidR="00CB5B56" w:rsidRPr="00794259">
        <w:rPr>
          <w:rFonts w:ascii="Arial" w:hAnsi="Arial"/>
          <w:sz w:val="22"/>
          <w:szCs w:val="22"/>
        </w:rPr>
        <w:t>Invited Speaker</w:t>
      </w:r>
      <w:r w:rsidR="00CB5B56">
        <w:rPr>
          <w:rFonts w:ascii="Arial" w:hAnsi="Arial"/>
          <w:sz w:val="22"/>
          <w:szCs w:val="22"/>
        </w:rPr>
        <w:t>:</w:t>
      </w:r>
      <w:r w:rsidR="00CB5B56" w:rsidRPr="00794259">
        <w:rPr>
          <w:rFonts w:ascii="Arial" w:hAnsi="Arial"/>
          <w:sz w:val="22"/>
          <w:szCs w:val="22"/>
        </w:rPr>
        <w:t xml:space="preserve"> </w:t>
      </w:r>
      <w:proofErr w:type="gramStart"/>
      <w:r w:rsidRPr="00794259">
        <w:rPr>
          <w:rFonts w:ascii="Arial" w:hAnsi="Arial"/>
          <w:sz w:val="22"/>
          <w:szCs w:val="22"/>
        </w:rPr>
        <w:t>Keystone  Symposia</w:t>
      </w:r>
      <w:proofErr w:type="gramEnd"/>
      <w:r w:rsidRPr="00794259">
        <w:rPr>
          <w:rFonts w:ascii="Arial" w:hAnsi="Arial"/>
          <w:sz w:val="22"/>
          <w:szCs w:val="22"/>
        </w:rPr>
        <w:t xml:space="preserve"> - Molecular and Cellular Aspects of Tuberculosis in the Post Genome Era.  </w:t>
      </w:r>
      <w:proofErr w:type="gramStart"/>
      <w:r w:rsidRPr="00794259">
        <w:rPr>
          <w:rFonts w:ascii="Arial" w:hAnsi="Arial"/>
          <w:sz w:val="22"/>
          <w:szCs w:val="22"/>
        </w:rPr>
        <w:t>“Molecular Approaches to Vaccine Development, and Session Leader: “Vaccine Development and Testing”, Taos, New Mexico.</w:t>
      </w:r>
      <w:proofErr w:type="gramEnd"/>
    </w:p>
    <w:p w:rsidR="00D419E9" w:rsidRPr="00794259" w:rsidRDefault="00D419E9" w:rsidP="00CB5B56">
      <w:pPr>
        <w:keepNext/>
        <w:ind w:left="360" w:hanging="720"/>
        <w:rPr>
          <w:rFonts w:ascii="Arial" w:hAnsi="Arial"/>
          <w:sz w:val="22"/>
          <w:szCs w:val="22"/>
        </w:rPr>
      </w:pPr>
    </w:p>
    <w:p w:rsidR="00D419E9" w:rsidRPr="00794259" w:rsidRDefault="00D419E9" w:rsidP="00F91C69">
      <w:pPr>
        <w:keepNext/>
        <w:ind w:left="1440" w:hanging="1800"/>
        <w:rPr>
          <w:rFonts w:ascii="Arial" w:hAnsi="Arial"/>
          <w:sz w:val="22"/>
          <w:szCs w:val="22"/>
        </w:rPr>
      </w:pPr>
      <w:r w:rsidRPr="00794259">
        <w:rPr>
          <w:rFonts w:ascii="Arial" w:hAnsi="Arial"/>
          <w:sz w:val="22"/>
          <w:szCs w:val="22"/>
        </w:rPr>
        <w:t>March 2001</w:t>
      </w:r>
      <w:r w:rsidRPr="00794259">
        <w:rPr>
          <w:rFonts w:ascii="Arial" w:hAnsi="Arial"/>
          <w:sz w:val="22"/>
          <w:szCs w:val="22"/>
        </w:rPr>
        <w:tab/>
      </w:r>
      <w:r w:rsidR="00CB5B56">
        <w:rPr>
          <w:rFonts w:ascii="Arial" w:hAnsi="Arial"/>
          <w:sz w:val="22"/>
          <w:szCs w:val="22"/>
        </w:rPr>
        <w:t xml:space="preserve">Invited Speaker: </w:t>
      </w:r>
      <w:r w:rsidRPr="00794259">
        <w:rPr>
          <w:rFonts w:ascii="Arial" w:hAnsi="Arial"/>
          <w:sz w:val="22"/>
          <w:szCs w:val="22"/>
        </w:rPr>
        <w:t xml:space="preserve">Department of Microbiology, “Mycolic Acids of </w:t>
      </w:r>
      <w:r w:rsidR="00A05970" w:rsidRPr="00A05970">
        <w:rPr>
          <w:rFonts w:ascii="Arial" w:hAnsi="Arial"/>
          <w:i/>
          <w:sz w:val="22"/>
          <w:szCs w:val="22"/>
        </w:rPr>
        <w:t>Mycobacterium tuberculosis</w:t>
      </w:r>
      <w:r w:rsidRPr="00794259">
        <w:rPr>
          <w:rFonts w:ascii="Arial" w:hAnsi="Arial"/>
          <w:sz w:val="22"/>
          <w:szCs w:val="22"/>
        </w:rPr>
        <w:t>: An Achilles Heel or a Neutralizing Weapon?”  - University of Illinois at Urbana-Champaign, Illinois.</w:t>
      </w:r>
    </w:p>
    <w:p w:rsidR="00D419E9" w:rsidRPr="00794259" w:rsidRDefault="00D419E9" w:rsidP="00CB5B56">
      <w:pPr>
        <w:keepNext/>
        <w:ind w:left="360" w:hanging="720"/>
        <w:rPr>
          <w:rFonts w:ascii="Arial" w:hAnsi="Arial"/>
          <w:sz w:val="22"/>
          <w:szCs w:val="22"/>
        </w:rPr>
      </w:pPr>
    </w:p>
    <w:p w:rsidR="00D419E9" w:rsidRPr="00794259" w:rsidRDefault="00D419E9" w:rsidP="00F91C69">
      <w:pPr>
        <w:keepNext/>
        <w:ind w:left="1440" w:hanging="1800"/>
        <w:rPr>
          <w:rFonts w:ascii="Arial" w:hAnsi="Arial"/>
          <w:sz w:val="22"/>
          <w:szCs w:val="22"/>
        </w:rPr>
      </w:pPr>
      <w:r>
        <w:rPr>
          <w:rFonts w:ascii="Arial" w:hAnsi="Arial"/>
          <w:sz w:val="22"/>
          <w:szCs w:val="22"/>
        </w:rPr>
        <w:t>M</w:t>
      </w:r>
      <w:r w:rsidRPr="00794259">
        <w:rPr>
          <w:rFonts w:ascii="Arial" w:hAnsi="Arial"/>
          <w:sz w:val="22"/>
          <w:szCs w:val="22"/>
        </w:rPr>
        <w:t>arch 2001</w:t>
      </w:r>
      <w:r w:rsidRPr="00794259">
        <w:rPr>
          <w:rFonts w:ascii="Arial" w:hAnsi="Arial"/>
          <w:sz w:val="22"/>
          <w:szCs w:val="22"/>
        </w:rPr>
        <w:tab/>
      </w:r>
      <w:r w:rsidR="00CB5B56">
        <w:rPr>
          <w:rFonts w:ascii="Arial" w:hAnsi="Arial"/>
          <w:sz w:val="22"/>
          <w:szCs w:val="22"/>
        </w:rPr>
        <w:t>Invited Speaker</w:t>
      </w:r>
      <w:proofErr w:type="gramStart"/>
      <w:r w:rsidR="00CB5B56">
        <w:rPr>
          <w:rFonts w:ascii="Arial" w:hAnsi="Arial"/>
          <w:sz w:val="22"/>
          <w:szCs w:val="22"/>
        </w:rPr>
        <w:t>:</w:t>
      </w:r>
      <w:r w:rsidRPr="00794259">
        <w:rPr>
          <w:rFonts w:ascii="Arial" w:hAnsi="Arial"/>
          <w:sz w:val="22"/>
          <w:szCs w:val="22"/>
        </w:rPr>
        <w:t>“</w:t>
      </w:r>
      <w:proofErr w:type="gramEnd"/>
      <w:r w:rsidRPr="00794259">
        <w:rPr>
          <w:rFonts w:ascii="Arial" w:hAnsi="Arial"/>
          <w:sz w:val="22"/>
          <w:szCs w:val="22"/>
        </w:rPr>
        <w:t xml:space="preserve">Frontiers in Biology” - Sponsored by the Center for Infectious Diseases, Mycolic Acids of </w:t>
      </w:r>
      <w:r w:rsidR="00A05970" w:rsidRPr="00A05970">
        <w:rPr>
          <w:rFonts w:ascii="Arial" w:hAnsi="Arial"/>
          <w:i/>
          <w:sz w:val="22"/>
          <w:szCs w:val="22"/>
        </w:rPr>
        <w:t>Mycobacterium tuberculosis</w:t>
      </w:r>
      <w:r w:rsidRPr="00794259">
        <w:rPr>
          <w:rFonts w:ascii="Arial" w:hAnsi="Arial"/>
          <w:sz w:val="22"/>
          <w:szCs w:val="22"/>
        </w:rPr>
        <w:t xml:space="preserve">: An Achilles Heel or a Neutralizing Weapon?” - SUNY, Stony Brook, Stony Brook, </w:t>
      </w:r>
      <w:r>
        <w:rPr>
          <w:rFonts w:ascii="Arial" w:hAnsi="Arial"/>
          <w:sz w:val="22"/>
          <w:szCs w:val="22"/>
        </w:rPr>
        <w:t>N</w:t>
      </w:r>
      <w:r w:rsidRPr="00794259">
        <w:rPr>
          <w:rFonts w:ascii="Arial" w:hAnsi="Arial"/>
          <w:sz w:val="22"/>
          <w:szCs w:val="22"/>
        </w:rPr>
        <w:t>ew York.</w:t>
      </w:r>
    </w:p>
    <w:p w:rsidR="00D419E9" w:rsidRPr="00794259" w:rsidRDefault="00D419E9" w:rsidP="00CB5B56">
      <w:pPr>
        <w:keepNext/>
        <w:ind w:left="360" w:hanging="720"/>
        <w:rPr>
          <w:rFonts w:ascii="Arial" w:hAnsi="Arial"/>
          <w:sz w:val="22"/>
          <w:szCs w:val="22"/>
        </w:rPr>
      </w:pPr>
    </w:p>
    <w:p w:rsidR="00D419E9" w:rsidRPr="00794259" w:rsidRDefault="00D419E9" w:rsidP="00F91C69">
      <w:pPr>
        <w:keepNext/>
        <w:ind w:left="1440" w:hanging="1800"/>
        <w:rPr>
          <w:rFonts w:ascii="Arial" w:hAnsi="Arial"/>
          <w:sz w:val="22"/>
          <w:szCs w:val="22"/>
        </w:rPr>
      </w:pPr>
      <w:r w:rsidRPr="00794259">
        <w:rPr>
          <w:rFonts w:ascii="Arial" w:hAnsi="Arial"/>
          <w:sz w:val="22"/>
          <w:szCs w:val="22"/>
        </w:rPr>
        <w:t>April 2001</w:t>
      </w:r>
      <w:r w:rsidRPr="00794259">
        <w:rPr>
          <w:rFonts w:ascii="Arial" w:hAnsi="Arial"/>
          <w:sz w:val="22"/>
          <w:szCs w:val="22"/>
        </w:rPr>
        <w:tab/>
        <w:t xml:space="preserve">Invited Speaker:  “Gateway to the Immune System: T </w:t>
      </w:r>
      <w:proofErr w:type="gramStart"/>
      <w:r w:rsidRPr="00794259">
        <w:rPr>
          <w:rFonts w:ascii="Arial" w:hAnsi="Arial"/>
          <w:sz w:val="22"/>
          <w:szCs w:val="22"/>
        </w:rPr>
        <w:t>Cell</w:t>
      </w:r>
      <w:proofErr w:type="gramEnd"/>
      <w:r w:rsidRPr="00794259">
        <w:rPr>
          <w:rFonts w:ascii="Arial" w:hAnsi="Arial"/>
          <w:sz w:val="22"/>
          <w:szCs w:val="22"/>
        </w:rPr>
        <w:t xml:space="preserve"> Receptor Recognition of Peptide MHC Complexes” - The Trudeau Institute, Saranac Lake, New York</w:t>
      </w:r>
    </w:p>
    <w:p w:rsidR="00D419E9" w:rsidRPr="00794259" w:rsidRDefault="00D419E9" w:rsidP="00CB5B56">
      <w:pPr>
        <w:keepNext/>
        <w:ind w:left="360" w:hanging="720"/>
        <w:rPr>
          <w:rFonts w:ascii="Arial" w:hAnsi="Arial"/>
          <w:sz w:val="22"/>
          <w:szCs w:val="22"/>
        </w:rPr>
      </w:pPr>
    </w:p>
    <w:p w:rsidR="00D419E9" w:rsidRPr="00794259" w:rsidRDefault="00D419E9" w:rsidP="00F91C69">
      <w:pPr>
        <w:keepNext/>
        <w:ind w:left="1440" w:hanging="1800"/>
        <w:rPr>
          <w:rFonts w:ascii="Arial" w:hAnsi="Arial"/>
          <w:sz w:val="22"/>
          <w:szCs w:val="22"/>
        </w:rPr>
      </w:pPr>
      <w:r w:rsidRPr="00794259">
        <w:rPr>
          <w:rFonts w:ascii="Arial" w:hAnsi="Arial"/>
          <w:sz w:val="22"/>
          <w:szCs w:val="22"/>
        </w:rPr>
        <w:t>August 2001</w:t>
      </w:r>
      <w:r w:rsidRPr="00794259">
        <w:rPr>
          <w:rFonts w:ascii="Arial" w:hAnsi="Arial"/>
          <w:sz w:val="22"/>
          <w:szCs w:val="22"/>
        </w:rPr>
        <w:tab/>
        <w:t>Invited Speaker:  “The Streptomyces Influence on Mycobacterial Genetics:  Finding Gold in Soil and Zebra Dung” – ISBA Meeting, Vancouver, BC, Canada</w:t>
      </w:r>
    </w:p>
    <w:p w:rsidR="00D419E9" w:rsidRPr="00794259" w:rsidRDefault="00D419E9" w:rsidP="00CB5B56">
      <w:pPr>
        <w:keepNext/>
        <w:ind w:left="360" w:hanging="720"/>
        <w:rPr>
          <w:rFonts w:ascii="Arial" w:hAnsi="Arial"/>
          <w:sz w:val="22"/>
          <w:szCs w:val="22"/>
        </w:rPr>
      </w:pPr>
    </w:p>
    <w:p w:rsidR="00D419E9" w:rsidRPr="00794259" w:rsidRDefault="00D419E9" w:rsidP="00F91C69">
      <w:pPr>
        <w:keepNext/>
        <w:ind w:left="1440" w:hanging="1800"/>
        <w:rPr>
          <w:rFonts w:ascii="Arial" w:hAnsi="Arial"/>
          <w:sz w:val="22"/>
          <w:szCs w:val="22"/>
        </w:rPr>
      </w:pPr>
      <w:r w:rsidRPr="00794259">
        <w:rPr>
          <w:rFonts w:ascii="Arial" w:hAnsi="Arial"/>
          <w:sz w:val="22"/>
          <w:szCs w:val="22"/>
        </w:rPr>
        <w:t>February 2002</w:t>
      </w:r>
      <w:r w:rsidRPr="00794259">
        <w:rPr>
          <w:rFonts w:ascii="Arial" w:hAnsi="Arial"/>
          <w:sz w:val="22"/>
          <w:szCs w:val="22"/>
        </w:rPr>
        <w:tab/>
        <w:t>Invited Speaker:  “TB Vaccines:  The Genetic Basis of BCG Attenuation and How to Improve It”.  Molecular Genetics Seminar Series, Princeton University, Princeton, New Jersey.</w:t>
      </w:r>
    </w:p>
    <w:p w:rsidR="00D419E9" w:rsidRPr="00794259" w:rsidRDefault="00D419E9" w:rsidP="00CB5B56">
      <w:pPr>
        <w:keepNext/>
        <w:ind w:left="360" w:hanging="720"/>
        <w:rPr>
          <w:rFonts w:ascii="Arial" w:hAnsi="Arial"/>
          <w:sz w:val="22"/>
          <w:szCs w:val="22"/>
        </w:rPr>
      </w:pPr>
    </w:p>
    <w:p w:rsidR="00D419E9" w:rsidRPr="00794259" w:rsidRDefault="00D419E9" w:rsidP="00F91C69">
      <w:pPr>
        <w:keepNext/>
        <w:ind w:left="1440" w:hanging="1800"/>
        <w:rPr>
          <w:rFonts w:ascii="Arial" w:hAnsi="Arial"/>
          <w:sz w:val="22"/>
          <w:szCs w:val="22"/>
        </w:rPr>
      </w:pPr>
      <w:r w:rsidRPr="00794259">
        <w:rPr>
          <w:rFonts w:ascii="Arial" w:hAnsi="Arial"/>
          <w:sz w:val="22"/>
          <w:szCs w:val="22"/>
        </w:rPr>
        <w:t>February 2002</w:t>
      </w:r>
      <w:r w:rsidRPr="00794259">
        <w:rPr>
          <w:rFonts w:ascii="Arial" w:hAnsi="Arial"/>
          <w:sz w:val="22"/>
          <w:szCs w:val="22"/>
        </w:rPr>
        <w:tab/>
        <w:t xml:space="preserve">Invited Speaker:  “Exploiting </w:t>
      </w:r>
      <w:r w:rsidR="0077710C" w:rsidRPr="0077710C">
        <w:rPr>
          <w:rFonts w:ascii="Arial" w:hAnsi="Arial"/>
          <w:i/>
          <w:sz w:val="22"/>
          <w:szCs w:val="22"/>
        </w:rPr>
        <w:t>M. tuberculosis</w:t>
      </w:r>
      <w:r w:rsidRPr="00794259">
        <w:rPr>
          <w:rFonts w:ascii="Arial" w:hAnsi="Arial"/>
          <w:sz w:val="22"/>
          <w:szCs w:val="22"/>
        </w:rPr>
        <w:t xml:space="preserve"> Metabolism:  The Mechanism of Bacteriocidal Action of Isoniazid,” University of Alabama, Birmingham, Birmingham, Alabama.</w:t>
      </w:r>
    </w:p>
    <w:p w:rsidR="00D419E9" w:rsidRPr="00794259" w:rsidRDefault="00D419E9" w:rsidP="00CB5B56">
      <w:pPr>
        <w:keepNext/>
        <w:ind w:left="360" w:hanging="720"/>
        <w:rPr>
          <w:rFonts w:ascii="Arial" w:hAnsi="Arial"/>
          <w:sz w:val="22"/>
          <w:szCs w:val="22"/>
        </w:rPr>
      </w:pPr>
    </w:p>
    <w:p w:rsidR="00D419E9" w:rsidRPr="00794259" w:rsidRDefault="00D419E9" w:rsidP="00F91C69">
      <w:pPr>
        <w:keepNext/>
        <w:ind w:left="1440" w:hanging="1800"/>
        <w:rPr>
          <w:rFonts w:ascii="Arial" w:hAnsi="Arial"/>
          <w:sz w:val="22"/>
          <w:szCs w:val="22"/>
        </w:rPr>
      </w:pPr>
      <w:r w:rsidRPr="00794259">
        <w:rPr>
          <w:rFonts w:ascii="Arial" w:hAnsi="Arial"/>
          <w:sz w:val="22"/>
          <w:szCs w:val="22"/>
        </w:rPr>
        <w:t>March 2002</w:t>
      </w:r>
      <w:r w:rsidRPr="00794259">
        <w:rPr>
          <w:rFonts w:ascii="Arial" w:hAnsi="Arial"/>
          <w:sz w:val="22"/>
          <w:szCs w:val="22"/>
        </w:rPr>
        <w:tab/>
        <w:t>Invited Speaker:  “TB Vaccines:  Und</w:t>
      </w:r>
      <w:r>
        <w:rPr>
          <w:rFonts w:ascii="Arial" w:hAnsi="Arial"/>
          <w:sz w:val="22"/>
          <w:szCs w:val="22"/>
        </w:rPr>
        <w:t>erstanding the Past to Improve the F</w:t>
      </w:r>
      <w:r w:rsidRPr="00794259">
        <w:rPr>
          <w:rFonts w:ascii="Arial" w:hAnsi="Arial"/>
          <w:sz w:val="22"/>
          <w:szCs w:val="22"/>
        </w:rPr>
        <w:t xml:space="preserve">uture”.  </w:t>
      </w:r>
      <w:proofErr w:type="gramStart"/>
      <w:r w:rsidRPr="00794259">
        <w:rPr>
          <w:rFonts w:ascii="Arial" w:hAnsi="Arial"/>
          <w:sz w:val="22"/>
          <w:szCs w:val="22"/>
        </w:rPr>
        <w:t>David Axelrod Institute for Public Health, Albany, New York.</w:t>
      </w:r>
      <w:proofErr w:type="gramEnd"/>
    </w:p>
    <w:p w:rsidR="00D419E9" w:rsidRPr="00794259" w:rsidRDefault="00D419E9" w:rsidP="00CB5B56">
      <w:pPr>
        <w:keepNext/>
        <w:ind w:left="360" w:hanging="720"/>
        <w:rPr>
          <w:rFonts w:ascii="Arial" w:hAnsi="Arial"/>
          <w:sz w:val="22"/>
          <w:szCs w:val="22"/>
        </w:rPr>
      </w:pPr>
    </w:p>
    <w:p w:rsidR="00D419E9" w:rsidRPr="00794259" w:rsidRDefault="00D419E9" w:rsidP="00F91C69">
      <w:pPr>
        <w:keepNext/>
        <w:ind w:left="1440" w:hanging="1800"/>
        <w:rPr>
          <w:rFonts w:ascii="Arial" w:hAnsi="Arial"/>
          <w:sz w:val="22"/>
          <w:szCs w:val="22"/>
        </w:rPr>
      </w:pPr>
      <w:r w:rsidRPr="00794259">
        <w:rPr>
          <w:rFonts w:ascii="Arial" w:hAnsi="Arial"/>
          <w:sz w:val="22"/>
          <w:szCs w:val="22"/>
        </w:rPr>
        <w:t>April 2002</w:t>
      </w:r>
      <w:r w:rsidRPr="00794259">
        <w:rPr>
          <w:rFonts w:ascii="Arial" w:hAnsi="Arial"/>
          <w:sz w:val="22"/>
          <w:szCs w:val="22"/>
        </w:rPr>
        <w:tab/>
        <w:t xml:space="preserve">Invited Speaker:  “Tuberculosis Vaccines:  Understanding BCG and </w:t>
      </w:r>
      <w:proofErr w:type="gramStart"/>
      <w:r w:rsidRPr="00794259">
        <w:rPr>
          <w:rFonts w:ascii="Arial" w:hAnsi="Arial"/>
          <w:sz w:val="22"/>
          <w:szCs w:val="22"/>
        </w:rPr>
        <w:t>What</w:t>
      </w:r>
      <w:proofErr w:type="gramEnd"/>
      <w:r w:rsidRPr="00794259">
        <w:rPr>
          <w:rFonts w:ascii="Arial" w:hAnsi="Arial"/>
          <w:sz w:val="22"/>
          <w:szCs w:val="22"/>
        </w:rPr>
        <w:t xml:space="preserve"> is Needed to Make a Better TB Vaccine”.  Committee on </w:t>
      </w:r>
      <w:r>
        <w:rPr>
          <w:rFonts w:ascii="Arial" w:hAnsi="Arial"/>
          <w:sz w:val="22"/>
          <w:szCs w:val="22"/>
        </w:rPr>
        <w:t>Microbiology S</w:t>
      </w:r>
      <w:r w:rsidRPr="00794259">
        <w:rPr>
          <w:rFonts w:ascii="Arial" w:hAnsi="Arial"/>
          <w:sz w:val="22"/>
          <w:szCs w:val="22"/>
        </w:rPr>
        <w:t>eminar Series, University of Chicago, Chicago, Illinois.</w:t>
      </w:r>
    </w:p>
    <w:p w:rsidR="00D419E9" w:rsidRPr="00794259" w:rsidRDefault="00D419E9" w:rsidP="00CB5B56">
      <w:pPr>
        <w:keepNext/>
        <w:ind w:left="360" w:hanging="720"/>
        <w:rPr>
          <w:rFonts w:ascii="Arial" w:hAnsi="Arial"/>
          <w:sz w:val="22"/>
          <w:szCs w:val="22"/>
        </w:rPr>
      </w:pPr>
    </w:p>
    <w:p w:rsidR="00D419E9" w:rsidRPr="00794259" w:rsidRDefault="00D419E9" w:rsidP="00F91C69">
      <w:pPr>
        <w:keepNext/>
        <w:ind w:left="1440" w:hanging="1800"/>
        <w:rPr>
          <w:rFonts w:ascii="Arial" w:hAnsi="Arial"/>
          <w:sz w:val="22"/>
          <w:szCs w:val="22"/>
        </w:rPr>
      </w:pPr>
      <w:r w:rsidRPr="00794259">
        <w:rPr>
          <w:rFonts w:ascii="Arial" w:hAnsi="Arial"/>
          <w:sz w:val="22"/>
          <w:szCs w:val="22"/>
        </w:rPr>
        <w:t>May 2002</w:t>
      </w:r>
      <w:r w:rsidRPr="00794259">
        <w:rPr>
          <w:rFonts w:ascii="Arial" w:hAnsi="Arial"/>
          <w:sz w:val="22"/>
          <w:szCs w:val="22"/>
        </w:rPr>
        <w:tab/>
        <w:t>Invited Speaker:  “Tuberculosis Vaccines,” The Anderson Symposium:  Plagues of the 21st Century:  HIV, Viral Hepatitis, Tuberculosis and Malaria, University of Virginia, Charlottesville, Virginia.</w:t>
      </w:r>
    </w:p>
    <w:p w:rsidR="00D419E9" w:rsidRPr="00794259" w:rsidRDefault="00D419E9" w:rsidP="00CB5B56">
      <w:pPr>
        <w:keepNext/>
        <w:ind w:left="360" w:hanging="720"/>
        <w:rPr>
          <w:rFonts w:ascii="Arial" w:hAnsi="Arial"/>
          <w:sz w:val="22"/>
          <w:szCs w:val="22"/>
        </w:rPr>
      </w:pPr>
    </w:p>
    <w:p w:rsidR="00D419E9" w:rsidRPr="00794259" w:rsidRDefault="00D419E9" w:rsidP="00F91C69">
      <w:pPr>
        <w:keepNext/>
        <w:ind w:left="1440" w:hanging="1800"/>
        <w:rPr>
          <w:rFonts w:ascii="Arial" w:hAnsi="Arial"/>
          <w:sz w:val="22"/>
          <w:szCs w:val="22"/>
        </w:rPr>
      </w:pPr>
      <w:r w:rsidRPr="00794259">
        <w:rPr>
          <w:rFonts w:ascii="Arial" w:hAnsi="Arial"/>
          <w:sz w:val="22"/>
          <w:szCs w:val="22"/>
        </w:rPr>
        <w:t>June 2002</w:t>
      </w:r>
      <w:r w:rsidRPr="00794259">
        <w:rPr>
          <w:rFonts w:ascii="Arial" w:hAnsi="Arial"/>
          <w:sz w:val="22"/>
          <w:szCs w:val="22"/>
        </w:rPr>
        <w:tab/>
        <w:t>Invited Speaker:  “Advances in Molecular Genetics,” 4th World Congress on Tuberculosis, Washington, DC.</w:t>
      </w:r>
    </w:p>
    <w:p w:rsidR="00D419E9" w:rsidRPr="00794259" w:rsidRDefault="00D419E9" w:rsidP="00CB5B56">
      <w:pPr>
        <w:keepNext/>
        <w:ind w:left="360" w:hanging="720"/>
        <w:rPr>
          <w:rFonts w:ascii="Arial" w:hAnsi="Arial"/>
          <w:sz w:val="22"/>
          <w:szCs w:val="22"/>
        </w:rPr>
      </w:pPr>
    </w:p>
    <w:p w:rsidR="00D419E9" w:rsidRDefault="00D419E9" w:rsidP="00F91C69">
      <w:pPr>
        <w:keepNext/>
        <w:ind w:left="1440" w:hanging="1800"/>
        <w:rPr>
          <w:rFonts w:ascii="Arial" w:hAnsi="Arial"/>
          <w:sz w:val="22"/>
          <w:szCs w:val="22"/>
        </w:rPr>
      </w:pPr>
      <w:r w:rsidRPr="00794259">
        <w:rPr>
          <w:rFonts w:ascii="Arial" w:hAnsi="Arial"/>
          <w:sz w:val="22"/>
          <w:szCs w:val="22"/>
        </w:rPr>
        <w:t>July 2002</w:t>
      </w:r>
      <w:r w:rsidRPr="00794259">
        <w:rPr>
          <w:rFonts w:ascii="Arial" w:hAnsi="Arial"/>
          <w:sz w:val="22"/>
          <w:szCs w:val="22"/>
        </w:rPr>
        <w:tab/>
        <w:t>Invited Speaker:  “Unmasking th</w:t>
      </w:r>
      <w:r>
        <w:rPr>
          <w:rFonts w:ascii="Arial" w:hAnsi="Arial"/>
          <w:sz w:val="22"/>
          <w:szCs w:val="22"/>
        </w:rPr>
        <w:t xml:space="preserve">e Lifestyle of the World’s Most </w:t>
      </w:r>
      <w:r w:rsidRPr="00794259">
        <w:rPr>
          <w:rFonts w:ascii="Arial" w:hAnsi="Arial"/>
          <w:sz w:val="22"/>
          <w:szCs w:val="22"/>
        </w:rPr>
        <w:t>Effective Pathogen</w:t>
      </w:r>
      <w:r w:rsidRPr="00F91C69">
        <w:rPr>
          <w:rFonts w:ascii="Arial" w:hAnsi="Arial"/>
          <w:i/>
          <w:sz w:val="22"/>
          <w:szCs w:val="22"/>
        </w:rPr>
        <w:t>:  M. tuberculosis</w:t>
      </w:r>
      <w:r w:rsidRPr="00794259">
        <w:rPr>
          <w:rFonts w:ascii="Arial" w:hAnsi="Arial"/>
          <w:sz w:val="22"/>
          <w:szCs w:val="22"/>
        </w:rPr>
        <w:t>.”  Yerkes Center at Emory University, Atlanta, Georgia</w:t>
      </w:r>
    </w:p>
    <w:p w:rsidR="00D419E9" w:rsidRDefault="00D419E9" w:rsidP="00CB5B56">
      <w:pPr>
        <w:keepNext/>
        <w:ind w:left="360" w:hanging="720"/>
        <w:rPr>
          <w:rFonts w:ascii="Arial" w:hAnsi="Arial"/>
          <w:sz w:val="22"/>
          <w:szCs w:val="22"/>
        </w:rPr>
      </w:pPr>
    </w:p>
    <w:p w:rsidR="00D419E9" w:rsidRDefault="00D419E9" w:rsidP="00F91C69">
      <w:pPr>
        <w:keepNext/>
        <w:ind w:left="1440" w:hanging="1800"/>
        <w:rPr>
          <w:rFonts w:ascii="Arial" w:hAnsi="Arial"/>
          <w:sz w:val="22"/>
          <w:szCs w:val="22"/>
        </w:rPr>
      </w:pPr>
      <w:r>
        <w:rPr>
          <w:rFonts w:ascii="Arial" w:hAnsi="Arial"/>
          <w:sz w:val="22"/>
          <w:szCs w:val="22"/>
        </w:rPr>
        <w:t>November 2002</w:t>
      </w:r>
      <w:r>
        <w:rPr>
          <w:rFonts w:ascii="Arial" w:hAnsi="Arial"/>
          <w:sz w:val="22"/>
          <w:szCs w:val="22"/>
        </w:rPr>
        <w:tab/>
        <w:t xml:space="preserve">Invited Speaker:  “Unmasking the Lifestyle of the World’s Most Effective Pathogen:  </w:t>
      </w:r>
      <w:r w:rsidRPr="00F91C69">
        <w:rPr>
          <w:rFonts w:ascii="Arial" w:hAnsi="Arial"/>
          <w:i/>
          <w:sz w:val="22"/>
          <w:szCs w:val="22"/>
        </w:rPr>
        <w:t>Mycobacterium tuberculosis</w:t>
      </w:r>
      <w:r>
        <w:rPr>
          <w:rFonts w:ascii="Arial" w:hAnsi="Arial"/>
          <w:sz w:val="22"/>
          <w:szCs w:val="22"/>
        </w:rPr>
        <w:t>.”  International Symposium in Commemoration of the 159</w:t>
      </w:r>
      <w:r w:rsidRPr="008A6AA3">
        <w:rPr>
          <w:rFonts w:ascii="Arial" w:hAnsi="Arial"/>
          <w:sz w:val="22"/>
          <w:szCs w:val="22"/>
          <w:vertAlign w:val="superscript"/>
        </w:rPr>
        <w:t>th</w:t>
      </w:r>
      <w:r>
        <w:rPr>
          <w:rFonts w:ascii="Arial" w:hAnsi="Arial"/>
          <w:sz w:val="22"/>
          <w:szCs w:val="22"/>
        </w:rPr>
        <w:t xml:space="preserve"> </w:t>
      </w:r>
      <w:r>
        <w:rPr>
          <w:rFonts w:ascii="Arial" w:hAnsi="Arial"/>
          <w:sz w:val="22"/>
          <w:szCs w:val="22"/>
        </w:rPr>
        <w:lastRenderedPageBreak/>
        <w:t>Birthday of Dr. Shibasaburo Kitasato, 7</w:t>
      </w:r>
      <w:r w:rsidRPr="008A6AA3">
        <w:rPr>
          <w:rFonts w:ascii="Arial" w:hAnsi="Arial"/>
          <w:sz w:val="22"/>
          <w:szCs w:val="22"/>
          <w:vertAlign w:val="superscript"/>
        </w:rPr>
        <w:t>th</w:t>
      </w:r>
      <w:r>
        <w:rPr>
          <w:rFonts w:ascii="Arial" w:hAnsi="Arial"/>
          <w:sz w:val="22"/>
          <w:szCs w:val="22"/>
        </w:rPr>
        <w:t xml:space="preserve"> Robert Koch Institute-Kitasato Institute Joint Symposium for Overcoming Infectious Diseases.  Kitasato Institute, Tokyo, Japan.</w:t>
      </w:r>
    </w:p>
    <w:p w:rsidR="00D419E9" w:rsidRDefault="00D419E9" w:rsidP="00CB5B56">
      <w:pPr>
        <w:keepNext/>
        <w:ind w:left="360" w:hanging="720"/>
        <w:rPr>
          <w:rFonts w:ascii="Arial" w:hAnsi="Arial"/>
          <w:sz w:val="22"/>
          <w:szCs w:val="22"/>
        </w:rPr>
      </w:pPr>
    </w:p>
    <w:p w:rsidR="00A05970" w:rsidRDefault="00D419E9" w:rsidP="00A05970">
      <w:pPr>
        <w:keepNext/>
        <w:ind w:left="1440" w:hanging="1800"/>
        <w:rPr>
          <w:rFonts w:ascii="Arial" w:hAnsi="Arial"/>
          <w:sz w:val="22"/>
          <w:szCs w:val="22"/>
        </w:rPr>
      </w:pPr>
      <w:r>
        <w:rPr>
          <w:rFonts w:ascii="Arial" w:hAnsi="Arial"/>
          <w:sz w:val="22"/>
          <w:szCs w:val="22"/>
        </w:rPr>
        <w:t>December 2002</w:t>
      </w:r>
      <w:r>
        <w:rPr>
          <w:rFonts w:ascii="Arial" w:hAnsi="Arial"/>
          <w:sz w:val="22"/>
          <w:szCs w:val="22"/>
        </w:rPr>
        <w:tab/>
        <w:t xml:space="preserve">Invited Speaker:  “Unmasking the Lifestyle of the World’s Most Effective Pathogen:  </w:t>
      </w:r>
      <w:r w:rsidR="0077710C" w:rsidRPr="0077710C">
        <w:rPr>
          <w:rFonts w:ascii="Arial" w:hAnsi="Arial"/>
          <w:i/>
          <w:sz w:val="22"/>
          <w:szCs w:val="22"/>
        </w:rPr>
        <w:t>M. tuberculosis</w:t>
      </w:r>
      <w:r>
        <w:rPr>
          <w:rFonts w:ascii="Arial" w:hAnsi="Arial"/>
          <w:sz w:val="22"/>
          <w:szCs w:val="22"/>
        </w:rPr>
        <w:t xml:space="preserve">.”  </w:t>
      </w:r>
      <w:proofErr w:type="gramStart"/>
      <w:r>
        <w:rPr>
          <w:rFonts w:ascii="Arial" w:hAnsi="Arial"/>
          <w:sz w:val="22"/>
          <w:szCs w:val="22"/>
        </w:rPr>
        <w:t>University of Pennsylvania, Philadelphia, Pennsylvania.</w:t>
      </w:r>
      <w:proofErr w:type="gramEnd"/>
    </w:p>
    <w:p w:rsidR="00A05970" w:rsidRDefault="00A05970" w:rsidP="00A05970">
      <w:pPr>
        <w:keepNext/>
        <w:ind w:left="1440" w:hanging="1800"/>
        <w:rPr>
          <w:rFonts w:ascii="Arial" w:hAnsi="Arial"/>
          <w:sz w:val="22"/>
          <w:szCs w:val="22"/>
        </w:rPr>
      </w:pPr>
    </w:p>
    <w:p w:rsidR="00D419E9" w:rsidRDefault="00D419E9" w:rsidP="00A05970">
      <w:pPr>
        <w:keepNext/>
        <w:ind w:left="1440" w:hanging="1800"/>
        <w:rPr>
          <w:rFonts w:ascii="Arial" w:hAnsi="Arial"/>
          <w:sz w:val="22"/>
          <w:szCs w:val="22"/>
        </w:rPr>
      </w:pPr>
      <w:r>
        <w:rPr>
          <w:rFonts w:ascii="Arial" w:hAnsi="Arial"/>
          <w:sz w:val="22"/>
          <w:szCs w:val="22"/>
        </w:rPr>
        <w:t>February 2003</w:t>
      </w:r>
      <w:r>
        <w:rPr>
          <w:rFonts w:ascii="Arial" w:hAnsi="Arial"/>
          <w:sz w:val="22"/>
          <w:szCs w:val="22"/>
        </w:rPr>
        <w:tab/>
        <w:t xml:space="preserve">Invited Speaker:  “A 2003 Pathogen Survival Guide:  Perspectives from the World’s Most Effective Pathogen, </w:t>
      </w:r>
      <w:r w:rsidR="00A05970" w:rsidRPr="00A05970">
        <w:rPr>
          <w:rFonts w:ascii="Arial" w:hAnsi="Arial"/>
          <w:i/>
          <w:sz w:val="22"/>
          <w:szCs w:val="22"/>
        </w:rPr>
        <w:t>Mycobacterium tuberculosis</w:t>
      </w:r>
      <w:r>
        <w:rPr>
          <w:rFonts w:ascii="Arial" w:hAnsi="Arial"/>
          <w:sz w:val="22"/>
          <w:szCs w:val="22"/>
        </w:rPr>
        <w:t>.”  Tufts University, Boston, Massachusetts.</w:t>
      </w:r>
    </w:p>
    <w:p w:rsidR="00D419E9" w:rsidRDefault="00D419E9" w:rsidP="00A05970">
      <w:pPr>
        <w:keepNext/>
        <w:ind w:left="1080" w:hanging="1440"/>
        <w:rPr>
          <w:rFonts w:ascii="Arial" w:hAnsi="Arial"/>
          <w:sz w:val="22"/>
          <w:szCs w:val="22"/>
        </w:rPr>
      </w:pPr>
    </w:p>
    <w:p w:rsidR="00D419E9" w:rsidRDefault="00D419E9" w:rsidP="00A05970">
      <w:pPr>
        <w:keepNext/>
        <w:ind w:left="1440" w:hanging="1800"/>
        <w:rPr>
          <w:rFonts w:ascii="Arial" w:hAnsi="Arial"/>
          <w:sz w:val="22"/>
          <w:szCs w:val="22"/>
        </w:rPr>
      </w:pPr>
      <w:r>
        <w:rPr>
          <w:rFonts w:ascii="Arial" w:hAnsi="Arial"/>
          <w:sz w:val="22"/>
          <w:szCs w:val="22"/>
        </w:rPr>
        <w:t>February 2003</w:t>
      </w:r>
      <w:r w:rsidR="00A05970">
        <w:rPr>
          <w:rFonts w:ascii="Arial" w:hAnsi="Arial"/>
          <w:sz w:val="22"/>
          <w:szCs w:val="22"/>
        </w:rPr>
        <w:tab/>
      </w:r>
      <w:r>
        <w:rPr>
          <w:rFonts w:ascii="Arial" w:hAnsi="Arial"/>
          <w:sz w:val="22"/>
          <w:szCs w:val="22"/>
        </w:rPr>
        <w:t xml:space="preserve">Invited Speaker:  “A 2003 Pathogen Survival Guide:  Perspectives from the Word’s Most Effective Pathogen, </w:t>
      </w:r>
      <w:r w:rsidR="00A05970" w:rsidRPr="00A05970">
        <w:rPr>
          <w:rFonts w:ascii="Arial" w:hAnsi="Arial"/>
          <w:i/>
          <w:sz w:val="22"/>
          <w:szCs w:val="22"/>
        </w:rPr>
        <w:t>Mycobacterium tuberculosis</w:t>
      </w:r>
      <w:r>
        <w:rPr>
          <w:rFonts w:ascii="Arial" w:hAnsi="Arial"/>
          <w:sz w:val="22"/>
          <w:szCs w:val="22"/>
        </w:rPr>
        <w:t>.”  Johns Hopkins, Baltimore, Maryland.</w:t>
      </w:r>
    </w:p>
    <w:p w:rsidR="00D419E9" w:rsidRDefault="00D419E9" w:rsidP="00A05970">
      <w:pPr>
        <w:keepNext/>
        <w:ind w:left="1080" w:hanging="1440"/>
        <w:rPr>
          <w:rFonts w:ascii="Arial" w:hAnsi="Arial"/>
          <w:sz w:val="22"/>
          <w:szCs w:val="22"/>
        </w:rPr>
      </w:pPr>
    </w:p>
    <w:p w:rsidR="00D419E9" w:rsidRDefault="00D419E9" w:rsidP="00A05970">
      <w:pPr>
        <w:keepNext/>
        <w:ind w:left="1440" w:hanging="1800"/>
        <w:rPr>
          <w:rFonts w:ascii="Arial" w:hAnsi="Arial"/>
          <w:sz w:val="22"/>
          <w:szCs w:val="22"/>
        </w:rPr>
      </w:pPr>
      <w:r>
        <w:rPr>
          <w:rFonts w:ascii="Arial" w:hAnsi="Arial"/>
          <w:sz w:val="22"/>
          <w:szCs w:val="22"/>
        </w:rPr>
        <w:t>March 2003</w:t>
      </w:r>
      <w:r>
        <w:rPr>
          <w:rFonts w:ascii="Arial" w:hAnsi="Arial"/>
          <w:sz w:val="22"/>
          <w:szCs w:val="22"/>
        </w:rPr>
        <w:tab/>
        <w:t xml:space="preserve">Invited Speaker:  “A 2003 Pathogen Survival Guide:  Perspectives from the World’s Most Effective Pathogen, </w:t>
      </w:r>
      <w:r w:rsidR="00A05970" w:rsidRPr="00A05970">
        <w:rPr>
          <w:rFonts w:ascii="Arial" w:hAnsi="Arial"/>
          <w:i/>
          <w:sz w:val="22"/>
          <w:szCs w:val="22"/>
        </w:rPr>
        <w:t>Mycobacterium tuberculosis</w:t>
      </w:r>
      <w:r>
        <w:rPr>
          <w:rFonts w:ascii="Arial" w:hAnsi="Arial"/>
          <w:sz w:val="22"/>
          <w:szCs w:val="22"/>
        </w:rPr>
        <w:t>.”  University of California at Los Angeles, Los Angeles, California.</w:t>
      </w:r>
    </w:p>
    <w:p w:rsidR="00D419E9" w:rsidRDefault="00D419E9" w:rsidP="00A05970">
      <w:pPr>
        <w:keepNext/>
        <w:ind w:left="1080" w:hanging="1440"/>
        <w:rPr>
          <w:rFonts w:ascii="Arial" w:hAnsi="Arial"/>
          <w:sz w:val="22"/>
          <w:szCs w:val="22"/>
        </w:rPr>
      </w:pPr>
    </w:p>
    <w:p w:rsidR="00D419E9" w:rsidRDefault="00D419E9" w:rsidP="00A05970">
      <w:pPr>
        <w:keepNext/>
        <w:ind w:left="1440" w:hanging="1800"/>
        <w:rPr>
          <w:rFonts w:ascii="Arial" w:hAnsi="Arial"/>
          <w:sz w:val="22"/>
          <w:szCs w:val="22"/>
        </w:rPr>
      </w:pPr>
      <w:r>
        <w:rPr>
          <w:rFonts w:ascii="Arial" w:hAnsi="Arial"/>
          <w:sz w:val="22"/>
          <w:szCs w:val="22"/>
        </w:rPr>
        <w:t>April 2003</w:t>
      </w:r>
      <w:r>
        <w:rPr>
          <w:rFonts w:ascii="Arial" w:hAnsi="Arial"/>
          <w:sz w:val="22"/>
          <w:szCs w:val="22"/>
        </w:rPr>
        <w:tab/>
        <w:t xml:space="preserve">Invited Speaker:  “A 2003 Pathogen Survival Guide:  Perspectives from the World’s Most Effective Pathogen, </w:t>
      </w:r>
      <w:r w:rsidR="00A05970" w:rsidRPr="00A05970">
        <w:rPr>
          <w:rFonts w:ascii="Arial" w:hAnsi="Arial"/>
          <w:i/>
          <w:sz w:val="22"/>
          <w:szCs w:val="22"/>
        </w:rPr>
        <w:t>Mycobacterium tuberculosis</w:t>
      </w:r>
      <w:r>
        <w:rPr>
          <w:rFonts w:ascii="Arial" w:hAnsi="Arial"/>
          <w:sz w:val="22"/>
          <w:szCs w:val="22"/>
        </w:rPr>
        <w:t xml:space="preserve">.”  Cornell University, New York, New York.  </w:t>
      </w:r>
    </w:p>
    <w:p w:rsidR="00D419E9" w:rsidRDefault="00D419E9" w:rsidP="00A05970">
      <w:pPr>
        <w:keepNext/>
        <w:ind w:left="1080" w:hanging="1440"/>
        <w:rPr>
          <w:rFonts w:ascii="Arial" w:hAnsi="Arial"/>
          <w:sz w:val="22"/>
          <w:szCs w:val="22"/>
        </w:rPr>
      </w:pPr>
    </w:p>
    <w:p w:rsidR="00D419E9" w:rsidRDefault="00D419E9" w:rsidP="00A05970">
      <w:pPr>
        <w:keepNext/>
        <w:ind w:left="1080" w:hanging="1440"/>
        <w:rPr>
          <w:rFonts w:ascii="Arial" w:hAnsi="Arial" w:cs="Arial"/>
          <w:i/>
          <w:sz w:val="22"/>
          <w:szCs w:val="22"/>
        </w:rPr>
      </w:pPr>
      <w:r>
        <w:rPr>
          <w:rFonts w:ascii="Arial" w:hAnsi="Arial"/>
          <w:sz w:val="22"/>
          <w:szCs w:val="22"/>
        </w:rPr>
        <w:t>September 2003</w:t>
      </w:r>
      <w:r>
        <w:rPr>
          <w:rFonts w:ascii="Arial" w:hAnsi="Arial"/>
          <w:sz w:val="22"/>
          <w:szCs w:val="22"/>
        </w:rPr>
        <w:tab/>
        <w:t xml:space="preserve">Invited Speaker:  “Evaluation of a </w:t>
      </w:r>
      <w:r>
        <w:rPr>
          <w:rFonts w:ascii="Arial" w:hAnsi="Arial"/>
          <w:i/>
          <w:sz w:val="22"/>
          <w:szCs w:val="22"/>
        </w:rPr>
        <w:t>Mycobacterium tuberculosis</w:t>
      </w:r>
      <w:r>
        <w:rPr>
          <w:rFonts w:ascii="Arial" w:hAnsi="Arial"/>
          <w:sz w:val="22"/>
          <w:szCs w:val="22"/>
        </w:rPr>
        <w:t xml:space="preserve"> </w:t>
      </w:r>
      <w:r w:rsidRPr="00D47673">
        <w:rPr>
          <w:rFonts w:ascii="Arial" w:hAnsi="Arial" w:cs="Arial"/>
          <w:i/>
          <w:sz w:val="22"/>
          <w:szCs w:val="22"/>
        </w:rPr>
        <w:t>Δ</w:t>
      </w:r>
      <w:r>
        <w:rPr>
          <w:rFonts w:ascii="Arial" w:hAnsi="Arial" w:cs="Arial"/>
          <w:i/>
          <w:sz w:val="22"/>
          <w:szCs w:val="22"/>
        </w:rPr>
        <w:t>leuD/</w:t>
      </w:r>
    </w:p>
    <w:p w:rsidR="00D419E9" w:rsidRDefault="00D419E9" w:rsidP="00A05970">
      <w:pPr>
        <w:keepNext/>
        <w:ind w:left="1440" w:firstLine="0"/>
        <w:rPr>
          <w:rFonts w:ascii="Arial" w:hAnsi="Arial" w:cs="Arial"/>
          <w:sz w:val="22"/>
          <w:szCs w:val="22"/>
        </w:rPr>
      </w:pPr>
      <w:proofErr w:type="gramStart"/>
      <w:r>
        <w:rPr>
          <w:rFonts w:ascii="Arial" w:hAnsi="Arial" w:cs="Arial"/>
          <w:i/>
          <w:sz w:val="22"/>
          <w:szCs w:val="22"/>
        </w:rPr>
        <w:t>ΔpanCD</w:t>
      </w:r>
      <w:r>
        <w:rPr>
          <w:rFonts w:ascii="Arial" w:hAnsi="Arial" w:cs="Arial"/>
          <w:sz w:val="22"/>
          <w:szCs w:val="22"/>
        </w:rPr>
        <w:t xml:space="preserve"> Auxotrophic vaccine candidate,” First International Conference on TB Vaccines for the World, Montreal, Canada.</w:t>
      </w:r>
      <w:proofErr w:type="gramEnd"/>
    </w:p>
    <w:p w:rsidR="00D419E9" w:rsidRDefault="00D419E9" w:rsidP="00A05970">
      <w:pPr>
        <w:keepNext/>
        <w:ind w:left="1080" w:hanging="1440"/>
        <w:rPr>
          <w:rFonts w:ascii="Arial" w:hAnsi="Arial"/>
          <w:sz w:val="22"/>
          <w:szCs w:val="22"/>
        </w:rPr>
      </w:pPr>
    </w:p>
    <w:p w:rsidR="00D419E9" w:rsidRDefault="00D419E9" w:rsidP="00A05970">
      <w:pPr>
        <w:keepNext/>
        <w:ind w:left="1440" w:hanging="1800"/>
        <w:rPr>
          <w:rFonts w:ascii="Arial" w:hAnsi="Arial"/>
          <w:sz w:val="22"/>
          <w:szCs w:val="22"/>
        </w:rPr>
      </w:pPr>
      <w:r>
        <w:rPr>
          <w:rFonts w:ascii="Arial" w:hAnsi="Arial"/>
          <w:sz w:val="22"/>
          <w:szCs w:val="22"/>
        </w:rPr>
        <w:t>October 2003</w:t>
      </w:r>
      <w:r>
        <w:rPr>
          <w:rFonts w:ascii="Arial" w:hAnsi="Arial"/>
          <w:sz w:val="22"/>
          <w:szCs w:val="22"/>
        </w:rPr>
        <w:tab/>
        <w:t xml:space="preserve">Invited Speaker:  “A 2003 Pathogen Survival Guide:  Perspectives from the World’s Most Effective Pathogen, </w:t>
      </w:r>
      <w:r>
        <w:rPr>
          <w:rFonts w:ascii="Arial" w:hAnsi="Arial"/>
          <w:i/>
          <w:sz w:val="22"/>
          <w:szCs w:val="22"/>
        </w:rPr>
        <w:t>Mycobacterium tuberculosis</w:t>
      </w:r>
      <w:r>
        <w:rPr>
          <w:rFonts w:ascii="Arial" w:hAnsi="Arial"/>
          <w:sz w:val="22"/>
          <w:szCs w:val="22"/>
        </w:rPr>
        <w:t>.”  Mount Sinai Medical Center, New York, New York.</w:t>
      </w:r>
    </w:p>
    <w:p w:rsidR="00D419E9" w:rsidRDefault="00D419E9" w:rsidP="00A05970">
      <w:pPr>
        <w:keepNext/>
        <w:ind w:left="1080" w:hanging="1440"/>
        <w:rPr>
          <w:rFonts w:ascii="Arial" w:hAnsi="Arial"/>
          <w:sz w:val="22"/>
          <w:szCs w:val="22"/>
        </w:rPr>
      </w:pPr>
    </w:p>
    <w:p w:rsidR="00A05970" w:rsidRDefault="00D419E9" w:rsidP="00A05970">
      <w:pPr>
        <w:keepNext/>
        <w:ind w:left="1440" w:hanging="1800"/>
        <w:rPr>
          <w:rFonts w:ascii="Arial" w:hAnsi="Arial"/>
          <w:sz w:val="22"/>
          <w:szCs w:val="22"/>
        </w:rPr>
      </w:pPr>
      <w:r>
        <w:rPr>
          <w:rFonts w:ascii="Arial" w:hAnsi="Arial"/>
          <w:sz w:val="22"/>
          <w:szCs w:val="22"/>
        </w:rPr>
        <w:t>November 2003</w:t>
      </w:r>
      <w:r>
        <w:rPr>
          <w:rFonts w:ascii="Arial" w:hAnsi="Arial"/>
          <w:sz w:val="22"/>
          <w:szCs w:val="22"/>
        </w:rPr>
        <w:tab/>
        <w:t xml:space="preserve">Invited Speaker:  “A 2003 Pathogen Survival Guide:  Perspectives from the World’s Most Effective Pathogen, </w:t>
      </w:r>
      <w:r>
        <w:rPr>
          <w:rFonts w:ascii="Arial" w:hAnsi="Arial"/>
          <w:i/>
          <w:sz w:val="22"/>
          <w:szCs w:val="22"/>
        </w:rPr>
        <w:t>Mycobacterium tuberculosis</w:t>
      </w:r>
      <w:r>
        <w:rPr>
          <w:rFonts w:ascii="Arial" w:hAnsi="Arial"/>
          <w:sz w:val="22"/>
          <w:szCs w:val="22"/>
        </w:rPr>
        <w:t xml:space="preserve">.”  </w:t>
      </w:r>
      <w:proofErr w:type="gramStart"/>
      <w:r>
        <w:rPr>
          <w:rFonts w:ascii="Arial" w:hAnsi="Arial"/>
          <w:sz w:val="22"/>
          <w:szCs w:val="22"/>
        </w:rPr>
        <w:t>Harvard Medical School, Boston, Massachusetts.</w:t>
      </w:r>
      <w:proofErr w:type="gramEnd"/>
    </w:p>
    <w:p w:rsidR="00A05970" w:rsidRDefault="00A05970" w:rsidP="00A05970">
      <w:pPr>
        <w:keepNext/>
        <w:ind w:left="1440" w:hanging="1800"/>
        <w:rPr>
          <w:rFonts w:ascii="Arial" w:hAnsi="Arial"/>
          <w:sz w:val="22"/>
          <w:szCs w:val="22"/>
        </w:rPr>
      </w:pPr>
    </w:p>
    <w:p w:rsidR="00D419E9" w:rsidRDefault="00D419E9" w:rsidP="00A05970">
      <w:pPr>
        <w:keepNext/>
        <w:ind w:left="1440" w:hanging="1800"/>
        <w:rPr>
          <w:rFonts w:ascii="Arial" w:hAnsi="Arial"/>
          <w:sz w:val="22"/>
          <w:szCs w:val="22"/>
        </w:rPr>
      </w:pPr>
      <w:r w:rsidRPr="001B2386">
        <w:rPr>
          <w:rFonts w:ascii="Arial" w:hAnsi="Arial"/>
          <w:sz w:val="22"/>
          <w:szCs w:val="22"/>
        </w:rPr>
        <w:t>March 2004</w:t>
      </w:r>
      <w:r>
        <w:rPr>
          <w:rFonts w:ascii="Arial" w:hAnsi="Arial"/>
          <w:sz w:val="22"/>
          <w:szCs w:val="22"/>
        </w:rPr>
        <w:tab/>
      </w:r>
      <w:r w:rsidRPr="001B2386">
        <w:rPr>
          <w:rFonts w:ascii="Arial" w:hAnsi="Arial"/>
          <w:sz w:val="22"/>
          <w:szCs w:val="22"/>
        </w:rPr>
        <w:t xml:space="preserve">Invited Speaker:  The 2004 Pathogens Survival guide:  Perspectives from the Worlds Most Successful </w:t>
      </w:r>
      <w:proofErr w:type="gramStart"/>
      <w:r w:rsidRPr="001B2386">
        <w:rPr>
          <w:rFonts w:ascii="Arial" w:hAnsi="Arial"/>
          <w:sz w:val="22"/>
          <w:szCs w:val="22"/>
        </w:rPr>
        <w:t>Pathogen  </w:t>
      </w:r>
      <w:r w:rsidRPr="001B2386">
        <w:rPr>
          <w:rFonts w:ascii="Arial" w:hAnsi="Arial"/>
          <w:i/>
          <w:iCs/>
          <w:sz w:val="22"/>
          <w:szCs w:val="22"/>
        </w:rPr>
        <w:t>Mycobacterium</w:t>
      </w:r>
      <w:proofErr w:type="gramEnd"/>
      <w:r w:rsidRPr="001B2386">
        <w:rPr>
          <w:rFonts w:ascii="Arial" w:hAnsi="Arial"/>
          <w:i/>
          <w:iCs/>
          <w:sz w:val="22"/>
          <w:szCs w:val="22"/>
        </w:rPr>
        <w:t xml:space="preserve"> tuberculosis</w:t>
      </w:r>
      <w:r w:rsidRPr="001B2386">
        <w:rPr>
          <w:rFonts w:ascii="Arial" w:hAnsi="Arial"/>
          <w:sz w:val="22"/>
          <w:szCs w:val="22"/>
        </w:rPr>
        <w:t>  Oklahoma Medical Research Foundation, Oklahoma City, Oklahoma</w:t>
      </w:r>
      <w:r>
        <w:rPr>
          <w:rFonts w:ascii="Arial" w:hAnsi="Arial"/>
          <w:sz w:val="22"/>
          <w:szCs w:val="22"/>
        </w:rPr>
        <w:t>.</w:t>
      </w:r>
    </w:p>
    <w:p w:rsidR="00D419E9" w:rsidRDefault="00D419E9" w:rsidP="00CB5B56">
      <w:pPr>
        <w:keepNext/>
        <w:ind w:left="360" w:hanging="720"/>
        <w:rPr>
          <w:rFonts w:ascii="Arial" w:hAnsi="Arial"/>
          <w:sz w:val="22"/>
          <w:szCs w:val="22"/>
        </w:rPr>
      </w:pPr>
    </w:p>
    <w:p w:rsidR="00D419E9" w:rsidRDefault="00D419E9" w:rsidP="00A05970">
      <w:pPr>
        <w:keepNext/>
        <w:ind w:left="1440" w:hanging="1800"/>
        <w:rPr>
          <w:rFonts w:ascii="Arial" w:hAnsi="Arial"/>
          <w:sz w:val="22"/>
          <w:szCs w:val="22"/>
        </w:rPr>
      </w:pPr>
      <w:r w:rsidRPr="001B2386">
        <w:rPr>
          <w:rFonts w:ascii="Arial" w:hAnsi="Arial"/>
          <w:sz w:val="22"/>
          <w:szCs w:val="22"/>
        </w:rPr>
        <w:t>March 2004</w:t>
      </w:r>
      <w:r>
        <w:rPr>
          <w:rFonts w:ascii="Arial" w:hAnsi="Arial"/>
          <w:sz w:val="22"/>
          <w:szCs w:val="22"/>
        </w:rPr>
        <w:tab/>
      </w:r>
      <w:r w:rsidRPr="001B2386">
        <w:rPr>
          <w:rFonts w:ascii="Arial" w:hAnsi="Arial"/>
          <w:sz w:val="22"/>
          <w:szCs w:val="22"/>
        </w:rPr>
        <w:t xml:space="preserve">Invited Speaker:  </w:t>
      </w:r>
      <w:r w:rsidRPr="001B2386">
        <w:rPr>
          <w:rFonts w:ascii="Arial" w:hAnsi="Arial"/>
          <w:i/>
          <w:sz w:val="22"/>
          <w:szCs w:val="22"/>
        </w:rPr>
        <w:t>Mycobacterium tuberculosis</w:t>
      </w:r>
      <w:r w:rsidRPr="001B2386">
        <w:rPr>
          <w:rFonts w:ascii="Arial" w:hAnsi="Arial"/>
          <w:sz w:val="22"/>
          <w:szCs w:val="22"/>
        </w:rPr>
        <w:t xml:space="preserve">.  Vaccines Symposium </w:t>
      </w:r>
      <w:proofErr w:type="gramStart"/>
      <w:r w:rsidRPr="001B2386">
        <w:rPr>
          <w:rFonts w:ascii="Arial" w:hAnsi="Arial"/>
          <w:sz w:val="22"/>
          <w:szCs w:val="22"/>
        </w:rPr>
        <w:t>In</w:t>
      </w:r>
      <w:proofErr w:type="gramEnd"/>
      <w:r w:rsidRPr="001B2386">
        <w:rPr>
          <w:rFonts w:ascii="Arial" w:hAnsi="Arial"/>
          <w:sz w:val="22"/>
          <w:szCs w:val="22"/>
        </w:rPr>
        <w:t xml:space="preserve"> Honor of Professor Ruth S. Nussenzweig on the Occasion of Her Retirement as Chair of Parasitology.  </w:t>
      </w:r>
      <w:proofErr w:type="gramStart"/>
      <w:r w:rsidRPr="001B2386">
        <w:rPr>
          <w:rFonts w:ascii="Arial" w:hAnsi="Arial"/>
          <w:sz w:val="22"/>
          <w:szCs w:val="22"/>
        </w:rPr>
        <w:t>New York University School of Medicine, New York, New York</w:t>
      </w:r>
      <w:r>
        <w:rPr>
          <w:rFonts w:ascii="Arial" w:hAnsi="Arial"/>
          <w:sz w:val="22"/>
          <w:szCs w:val="22"/>
        </w:rPr>
        <w:t>.</w:t>
      </w:r>
      <w:proofErr w:type="gramEnd"/>
    </w:p>
    <w:p w:rsidR="00D419E9" w:rsidRDefault="00D419E9" w:rsidP="00CB5B56">
      <w:pPr>
        <w:keepNext/>
        <w:ind w:left="360" w:hanging="720"/>
        <w:rPr>
          <w:rFonts w:ascii="Arial" w:hAnsi="Arial"/>
          <w:sz w:val="22"/>
          <w:szCs w:val="22"/>
        </w:rPr>
      </w:pPr>
    </w:p>
    <w:p w:rsidR="00D419E9" w:rsidRDefault="00D419E9" w:rsidP="00A05970">
      <w:pPr>
        <w:keepNext/>
        <w:ind w:left="1440" w:hanging="1800"/>
        <w:rPr>
          <w:rFonts w:ascii="Arial" w:hAnsi="Arial"/>
          <w:sz w:val="22"/>
          <w:szCs w:val="22"/>
        </w:rPr>
      </w:pPr>
      <w:r w:rsidRPr="001B2386">
        <w:rPr>
          <w:rFonts w:ascii="Arial" w:hAnsi="Arial"/>
          <w:sz w:val="22"/>
          <w:szCs w:val="22"/>
        </w:rPr>
        <w:t>March 2004</w:t>
      </w:r>
      <w:r>
        <w:rPr>
          <w:rFonts w:ascii="Arial" w:hAnsi="Arial"/>
          <w:sz w:val="22"/>
          <w:szCs w:val="22"/>
        </w:rPr>
        <w:tab/>
      </w:r>
      <w:r w:rsidRPr="001B2386">
        <w:rPr>
          <w:rFonts w:ascii="Arial" w:hAnsi="Arial"/>
          <w:sz w:val="22"/>
          <w:szCs w:val="22"/>
        </w:rPr>
        <w:t xml:space="preserve">Invited speaker:  The Mechanisms of Bacteriocidal Action of Isoniazid on </w:t>
      </w:r>
      <w:r w:rsidRPr="001B2386">
        <w:rPr>
          <w:rFonts w:ascii="Arial" w:hAnsi="Arial"/>
          <w:i/>
          <w:iCs/>
          <w:sz w:val="22"/>
          <w:szCs w:val="22"/>
        </w:rPr>
        <w:t>Mycobacterium tuberculosis</w:t>
      </w:r>
      <w:r w:rsidRPr="001B2386">
        <w:rPr>
          <w:rFonts w:ascii="Arial" w:hAnsi="Arial"/>
          <w:sz w:val="22"/>
          <w:szCs w:val="22"/>
        </w:rPr>
        <w:t xml:space="preserve">.  </w:t>
      </w:r>
      <w:r>
        <w:rPr>
          <w:rFonts w:ascii="Arial" w:hAnsi="Arial"/>
          <w:sz w:val="22"/>
          <w:szCs w:val="22"/>
        </w:rPr>
        <w:t xml:space="preserve"> </w:t>
      </w:r>
      <w:r w:rsidRPr="001B2386">
        <w:rPr>
          <w:rFonts w:ascii="Arial" w:hAnsi="Arial"/>
          <w:sz w:val="22"/>
          <w:szCs w:val="22"/>
        </w:rPr>
        <w:t>Strategic Research Institute.  Cherry Hill, New Jersey.</w:t>
      </w:r>
    </w:p>
    <w:p w:rsidR="00D419E9" w:rsidRDefault="00D419E9" w:rsidP="00A05970">
      <w:pPr>
        <w:keepNext/>
        <w:ind w:left="1080" w:hanging="1440"/>
        <w:rPr>
          <w:rFonts w:ascii="Arial" w:hAnsi="Arial"/>
          <w:sz w:val="22"/>
          <w:szCs w:val="22"/>
        </w:rPr>
      </w:pPr>
    </w:p>
    <w:p w:rsidR="00D419E9" w:rsidRDefault="00D419E9" w:rsidP="00A05970">
      <w:pPr>
        <w:keepNext/>
        <w:ind w:left="1440" w:hanging="1800"/>
        <w:rPr>
          <w:rFonts w:ascii="Arial" w:hAnsi="Arial"/>
          <w:sz w:val="22"/>
          <w:szCs w:val="22"/>
        </w:rPr>
      </w:pPr>
      <w:r w:rsidRPr="001B2386">
        <w:rPr>
          <w:rFonts w:ascii="Arial" w:hAnsi="Arial"/>
          <w:sz w:val="22"/>
          <w:szCs w:val="22"/>
        </w:rPr>
        <w:t>April 2004</w:t>
      </w:r>
      <w:r>
        <w:rPr>
          <w:rFonts w:ascii="Arial" w:hAnsi="Arial"/>
          <w:sz w:val="22"/>
          <w:szCs w:val="22"/>
        </w:rPr>
        <w:tab/>
      </w:r>
      <w:r w:rsidRPr="001B2386">
        <w:rPr>
          <w:rFonts w:ascii="Arial" w:hAnsi="Arial"/>
          <w:sz w:val="22"/>
          <w:szCs w:val="22"/>
        </w:rPr>
        <w:t>Invited Speaker:  Novel</w:t>
      </w:r>
      <w:proofErr w:type="gramStart"/>
      <w:r w:rsidRPr="001B2386">
        <w:rPr>
          <w:rFonts w:ascii="Arial" w:hAnsi="Arial"/>
          <w:sz w:val="22"/>
          <w:szCs w:val="22"/>
        </w:rPr>
        <w:t>  Strategies</w:t>
      </w:r>
      <w:proofErr w:type="gramEnd"/>
      <w:r w:rsidRPr="001B2386">
        <w:rPr>
          <w:rFonts w:ascii="Arial" w:hAnsi="Arial"/>
          <w:sz w:val="22"/>
          <w:szCs w:val="22"/>
        </w:rPr>
        <w:t xml:space="preserve"> for Vaccine Protection Against </w:t>
      </w:r>
      <w:r w:rsidR="0077710C" w:rsidRPr="0077710C">
        <w:rPr>
          <w:rFonts w:ascii="Arial" w:hAnsi="Arial"/>
          <w:i/>
          <w:sz w:val="22"/>
          <w:szCs w:val="22"/>
        </w:rPr>
        <w:t>M. tuberculosis</w:t>
      </w:r>
      <w:r w:rsidRPr="001B2386">
        <w:rPr>
          <w:rFonts w:ascii="Arial" w:hAnsi="Arial"/>
          <w:sz w:val="22"/>
          <w:szCs w:val="22"/>
        </w:rPr>
        <w:t>.   2004 Keystone Symposium, Whistler, British Columbia, Canada.</w:t>
      </w:r>
    </w:p>
    <w:p w:rsidR="00D419E9" w:rsidRDefault="00D419E9" w:rsidP="00CB5B56">
      <w:pPr>
        <w:keepNext/>
        <w:ind w:left="360" w:hanging="720"/>
        <w:rPr>
          <w:rFonts w:ascii="Arial" w:hAnsi="Arial"/>
          <w:sz w:val="22"/>
          <w:szCs w:val="22"/>
        </w:rPr>
      </w:pPr>
    </w:p>
    <w:p w:rsidR="00D419E9" w:rsidRDefault="00D419E9" w:rsidP="00A05970">
      <w:pPr>
        <w:keepNext/>
        <w:ind w:left="1440" w:hanging="1800"/>
        <w:rPr>
          <w:rFonts w:ascii="Arial" w:hAnsi="Arial"/>
          <w:sz w:val="22"/>
          <w:szCs w:val="22"/>
        </w:rPr>
      </w:pPr>
      <w:r>
        <w:rPr>
          <w:rFonts w:ascii="Arial" w:hAnsi="Arial"/>
          <w:sz w:val="22"/>
          <w:szCs w:val="22"/>
        </w:rPr>
        <w:t>April 2003</w:t>
      </w:r>
      <w:r>
        <w:rPr>
          <w:rFonts w:ascii="Arial" w:hAnsi="Arial"/>
          <w:sz w:val="22"/>
          <w:szCs w:val="22"/>
        </w:rPr>
        <w:tab/>
        <w:t xml:space="preserve">Invited Speaker:  “A 2003 Pathogen Survival Guide:  Perspectives from the World’s Most Effective Pathogen, </w:t>
      </w:r>
      <w:r w:rsidR="00A05970" w:rsidRPr="00A05970">
        <w:rPr>
          <w:rFonts w:ascii="Arial" w:hAnsi="Arial"/>
          <w:i/>
          <w:sz w:val="22"/>
          <w:szCs w:val="22"/>
        </w:rPr>
        <w:t>Mycobacterium tuberculosis</w:t>
      </w:r>
      <w:r>
        <w:rPr>
          <w:rFonts w:ascii="Arial" w:hAnsi="Arial"/>
          <w:sz w:val="22"/>
          <w:szCs w:val="22"/>
        </w:rPr>
        <w:t xml:space="preserve">.”  Cornell University, New York, New York.  </w:t>
      </w:r>
    </w:p>
    <w:p w:rsidR="00D419E9" w:rsidRDefault="00D419E9" w:rsidP="00CB5B56">
      <w:pPr>
        <w:keepNext/>
        <w:ind w:left="360" w:hanging="720"/>
        <w:rPr>
          <w:rFonts w:ascii="Arial" w:hAnsi="Arial"/>
          <w:sz w:val="22"/>
          <w:szCs w:val="22"/>
        </w:rPr>
      </w:pPr>
    </w:p>
    <w:p w:rsidR="00D419E9" w:rsidRDefault="00D419E9" w:rsidP="00A05970">
      <w:pPr>
        <w:keepNext/>
        <w:ind w:left="1440" w:hanging="1800"/>
        <w:rPr>
          <w:rFonts w:ascii="Arial" w:hAnsi="Arial"/>
          <w:sz w:val="22"/>
          <w:szCs w:val="22"/>
        </w:rPr>
      </w:pPr>
      <w:r w:rsidRPr="001B2386">
        <w:rPr>
          <w:rFonts w:ascii="Arial" w:hAnsi="Arial"/>
          <w:sz w:val="22"/>
          <w:szCs w:val="22"/>
        </w:rPr>
        <w:t>March 2004</w:t>
      </w:r>
      <w:r>
        <w:rPr>
          <w:rFonts w:ascii="Arial" w:hAnsi="Arial"/>
          <w:sz w:val="22"/>
          <w:szCs w:val="22"/>
        </w:rPr>
        <w:tab/>
      </w:r>
      <w:r w:rsidRPr="001B2386">
        <w:rPr>
          <w:rFonts w:ascii="Arial" w:hAnsi="Arial"/>
          <w:sz w:val="22"/>
          <w:szCs w:val="22"/>
        </w:rPr>
        <w:t xml:space="preserve">Invited Speaker:  The 2004 Pathogens Survival guide:  Perspectives from the Worlds Most Successful </w:t>
      </w:r>
      <w:proofErr w:type="gramStart"/>
      <w:r w:rsidRPr="001B2386">
        <w:rPr>
          <w:rFonts w:ascii="Arial" w:hAnsi="Arial"/>
          <w:sz w:val="22"/>
          <w:szCs w:val="22"/>
        </w:rPr>
        <w:t>Pathogen  </w:t>
      </w:r>
      <w:r w:rsidRPr="001B2386">
        <w:rPr>
          <w:rFonts w:ascii="Arial" w:hAnsi="Arial"/>
          <w:i/>
          <w:iCs/>
          <w:sz w:val="22"/>
          <w:szCs w:val="22"/>
        </w:rPr>
        <w:t>Mycobacterium</w:t>
      </w:r>
      <w:proofErr w:type="gramEnd"/>
      <w:r w:rsidRPr="001B2386">
        <w:rPr>
          <w:rFonts w:ascii="Arial" w:hAnsi="Arial"/>
          <w:i/>
          <w:iCs/>
          <w:sz w:val="22"/>
          <w:szCs w:val="22"/>
        </w:rPr>
        <w:t xml:space="preserve"> tuberculosis</w:t>
      </w:r>
      <w:r w:rsidRPr="001B2386">
        <w:rPr>
          <w:rFonts w:ascii="Arial" w:hAnsi="Arial"/>
          <w:sz w:val="22"/>
          <w:szCs w:val="22"/>
        </w:rPr>
        <w:t>  Oklahoma Medical Research Foundation, Oklahoma City, Oklahoma</w:t>
      </w:r>
      <w:r>
        <w:rPr>
          <w:rFonts w:ascii="Arial" w:hAnsi="Arial"/>
          <w:sz w:val="22"/>
          <w:szCs w:val="22"/>
        </w:rPr>
        <w:t>.</w:t>
      </w:r>
    </w:p>
    <w:p w:rsidR="00D419E9" w:rsidRDefault="00D419E9" w:rsidP="00CB5B56">
      <w:pPr>
        <w:keepNext/>
        <w:ind w:left="360" w:hanging="720"/>
        <w:rPr>
          <w:rFonts w:ascii="Arial" w:hAnsi="Arial"/>
          <w:sz w:val="22"/>
          <w:szCs w:val="22"/>
        </w:rPr>
      </w:pPr>
    </w:p>
    <w:p w:rsidR="00D419E9" w:rsidRDefault="00D419E9" w:rsidP="00F91C69">
      <w:pPr>
        <w:keepNext/>
        <w:ind w:left="1440" w:hanging="1800"/>
        <w:rPr>
          <w:rFonts w:ascii="Arial" w:hAnsi="Arial"/>
          <w:sz w:val="22"/>
          <w:szCs w:val="22"/>
        </w:rPr>
      </w:pPr>
      <w:r w:rsidRPr="001B2386">
        <w:rPr>
          <w:rFonts w:ascii="Arial" w:hAnsi="Arial"/>
          <w:sz w:val="22"/>
          <w:szCs w:val="22"/>
        </w:rPr>
        <w:t>March 2004</w:t>
      </w:r>
      <w:r>
        <w:rPr>
          <w:rFonts w:ascii="Arial" w:hAnsi="Arial"/>
          <w:sz w:val="22"/>
          <w:szCs w:val="22"/>
        </w:rPr>
        <w:tab/>
      </w:r>
      <w:r w:rsidRPr="001B2386">
        <w:rPr>
          <w:rFonts w:ascii="Arial" w:hAnsi="Arial"/>
          <w:sz w:val="22"/>
          <w:szCs w:val="22"/>
        </w:rPr>
        <w:t xml:space="preserve">Invited Speaker:  </w:t>
      </w:r>
      <w:r w:rsidRPr="001B2386">
        <w:rPr>
          <w:rFonts w:ascii="Arial" w:hAnsi="Arial"/>
          <w:i/>
          <w:sz w:val="22"/>
          <w:szCs w:val="22"/>
        </w:rPr>
        <w:t>Mycobacterium tuberculosis</w:t>
      </w:r>
      <w:r w:rsidRPr="001B2386">
        <w:rPr>
          <w:rFonts w:ascii="Arial" w:hAnsi="Arial"/>
          <w:sz w:val="22"/>
          <w:szCs w:val="22"/>
        </w:rPr>
        <w:t xml:space="preserve">.  Vaccines Symposium </w:t>
      </w:r>
      <w:proofErr w:type="gramStart"/>
      <w:r w:rsidRPr="001B2386">
        <w:rPr>
          <w:rFonts w:ascii="Arial" w:hAnsi="Arial"/>
          <w:sz w:val="22"/>
          <w:szCs w:val="22"/>
        </w:rPr>
        <w:t>In</w:t>
      </w:r>
      <w:proofErr w:type="gramEnd"/>
      <w:r w:rsidRPr="001B2386">
        <w:rPr>
          <w:rFonts w:ascii="Arial" w:hAnsi="Arial"/>
          <w:sz w:val="22"/>
          <w:szCs w:val="22"/>
        </w:rPr>
        <w:t xml:space="preserve"> Honor of Professor Ruth S. Nussenzweig on the Occasion of Her Retirement as Chair of Parasitology.  New York University School of Medicine, New York, New York</w:t>
      </w:r>
      <w:r>
        <w:rPr>
          <w:rFonts w:ascii="Arial" w:hAnsi="Arial"/>
          <w:sz w:val="22"/>
          <w:szCs w:val="22"/>
        </w:rPr>
        <w:t>.</w:t>
      </w:r>
    </w:p>
    <w:p w:rsidR="00D419E9" w:rsidRDefault="00D419E9" w:rsidP="00CB5B56">
      <w:pPr>
        <w:keepNext/>
        <w:ind w:left="360" w:hanging="720"/>
        <w:rPr>
          <w:rFonts w:ascii="Arial" w:hAnsi="Arial"/>
          <w:sz w:val="22"/>
          <w:szCs w:val="22"/>
        </w:rPr>
      </w:pPr>
    </w:p>
    <w:p w:rsidR="00D419E9" w:rsidRDefault="00D419E9" w:rsidP="00F91C69">
      <w:pPr>
        <w:keepNext/>
        <w:ind w:left="1440" w:hanging="1800"/>
        <w:rPr>
          <w:rFonts w:ascii="Arial" w:hAnsi="Arial"/>
          <w:sz w:val="22"/>
          <w:szCs w:val="22"/>
        </w:rPr>
      </w:pPr>
      <w:r w:rsidRPr="001B2386">
        <w:rPr>
          <w:rFonts w:ascii="Arial" w:hAnsi="Arial"/>
          <w:sz w:val="22"/>
          <w:szCs w:val="22"/>
        </w:rPr>
        <w:t>March 2004</w:t>
      </w:r>
      <w:r>
        <w:rPr>
          <w:rFonts w:ascii="Arial" w:hAnsi="Arial"/>
          <w:sz w:val="22"/>
          <w:szCs w:val="22"/>
        </w:rPr>
        <w:tab/>
      </w:r>
      <w:r w:rsidRPr="001B2386">
        <w:rPr>
          <w:rFonts w:ascii="Arial" w:hAnsi="Arial"/>
          <w:sz w:val="22"/>
          <w:szCs w:val="22"/>
        </w:rPr>
        <w:t xml:space="preserve">Invited speaker:  The Mechanisms of Bacteriocidal Action of Isoniazid on </w:t>
      </w:r>
      <w:r w:rsidRPr="001B2386">
        <w:rPr>
          <w:rFonts w:ascii="Arial" w:hAnsi="Arial"/>
          <w:i/>
          <w:iCs/>
          <w:sz w:val="22"/>
          <w:szCs w:val="22"/>
        </w:rPr>
        <w:t>Mycobacterium tuberculosis</w:t>
      </w:r>
      <w:r w:rsidRPr="001B2386">
        <w:rPr>
          <w:rFonts w:ascii="Arial" w:hAnsi="Arial"/>
          <w:sz w:val="22"/>
          <w:szCs w:val="22"/>
        </w:rPr>
        <w:t xml:space="preserve">.  </w:t>
      </w:r>
      <w:r>
        <w:rPr>
          <w:rFonts w:ascii="Arial" w:hAnsi="Arial"/>
          <w:sz w:val="22"/>
          <w:szCs w:val="22"/>
        </w:rPr>
        <w:t xml:space="preserve"> </w:t>
      </w:r>
      <w:r w:rsidRPr="001B2386">
        <w:rPr>
          <w:rFonts w:ascii="Arial" w:hAnsi="Arial"/>
          <w:sz w:val="22"/>
          <w:szCs w:val="22"/>
        </w:rPr>
        <w:t>Strategic Research Institute.  Cherry Hill, New Jersey.</w:t>
      </w:r>
    </w:p>
    <w:p w:rsidR="00D419E9" w:rsidRDefault="00D419E9" w:rsidP="00CB5B56">
      <w:pPr>
        <w:keepNext/>
        <w:ind w:left="360" w:hanging="720"/>
        <w:rPr>
          <w:rFonts w:ascii="Arial" w:hAnsi="Arial"/>
          <w:sz w:val="22"/>
          <w:szCs w:val="22"/>
        </w:rPr>
      </w:pPr>
    </w:p>
    <w:p w:rsidR="00D419E9" w:rsidRDefault="00D419E9" w:rsidP="00F91C69">
      <w:pPr>
        <w:keepNext/>
        <w:ind w:left="1440" w:hanging="1800"/>
        <w:rPr>
          <w:rFonts w:ascii="Arial" w:hAnsi="Arial"/>
          <w:sz w:val="22"/>
          <w:szCs w:val="22"/>
        </w:rPr>
      </w:pPr>
      <w:r w:rsidRPr="001B2386">
        <w:rPr>
          <w:rFonts w:ascii="Arial" w:hAnsi="Arial"/>
          <w:sz w:val="22"/>
          <w:szCs w:val="22"/>
        </w:rPr>
        <w:t>April 2004</w:t>
      </w:r>
      <w:r w:rsidR="00CB5B56">
        <w:rPr>
          <w:rFonts w:ascii="Arial" w:hAnsi="Arial"/>
          <w:sz w:val="22"/>
          <w:szCs w:val="22"/>
        </w:rPr>
        <w:tab/>
      </w:r>
      <w:r w:rsidRPr="001B2386">
        <w:rPr>
          <w:rFonts w:ascii="Arial" w:hAnsi="Arial"/>
          <w:sz w:val="22"/>
          <w:szCs w:val="22"/>
        </w:rPr>
        <w:t>Invited Speaker:  Novel</w:t>
      </w:r>
      <w:proofErr w:type="gramStart"/>
      <w:r w:rsidRPr="001B2386">
        <w:rPr>
          <w:rFonts w:ascii="Arial" w:hAnsi="Arial"/>
          <w:sz w:val="22"/>
          <w:szCs w:val="22"/>
        </w:rPr>
        <w:t>  Strategies</w:t>
      </w:r>
      <w:proofErr w:type="gramEnd"/>
      <w:r w:rsidRPr="001B2386">
        <w:rPr>
          <w:rFonts w:ascii="Arial" w:hAnsi="Arial"/>
          <w:sz w:val="22"/>
          <w:szCs w:val="22"/>
        </w:rPr>
        <w:t xml:space="preserve"> for Vaccine Protection Against </w:t>
      </w:r>
      <w:r w:rsidR="0077710C" w:rsidRPr="0077710C">
        <w:rPr>
          <w:rFonts w:ascii="Arial" w:hAnsi="Arial"/>
          <w:i/>
          <w:sz w:val="22"/>
          <w:szCs w:val="22"/>
        </w:rPr>
        <w:t>M. tuberculosis</w:t>
      </w:r>
      <w:r w:rsidRPr="001B2386">
        <w:rPr>
          <w:rFonts w:ascii="Arial" w:hAnsi="Arial"/>
          <w:sz w:val="22"/>
          <w:szCs w:val="22"/>
        </w:rPr>
        <w:t>.   2004 Keystone Symposium, Whistler, British Columbia, Canada</w:t>
      </w:r>
      <w:r>
        <w:rPr>
          <w:rFonts w:ascii="Arial" w:hAnsi="Arial"/>
          <w:sz w:val="22"/>
          <w:szCs w:val="22"/>
        </w:rPr>
        <w:t>.</w:t>
      </w:r>
    </w:p>
    <w:p w:rsidR="00D419E9" w:rsidRDefault="00D419E9" w:rsidP="00CB5B56">
      <w:pPr>
        <w:keepNext/>
        <w:ind w:left="360" w:hanging="720"/>
        <w:rPr>
          <w:rFonts w:ascii="Arial" w:hAnsi="Arial"/>
          <w:sz w:val="22"/>
          <w:szCs w:val="22"/>
        </w:rPr>
      </w:pPr>
    </w:p>
    <w:p w:rsidR="00D419E9" w:rsidRDefault="00D419E9" w:rsidP="00F91C69">
      <w:pPr>
        <w:keepNext/>
        <w:ind w:left="1440" w:hanging="1800"/>
        <w:rPr>
          <w:rFonts w:ascii="Arial" w:hAnsi="Arial"/>
          <w:sz w:val="22"/>
          <w:szCs w:val="22"/>
        </w:rPr>
      </w:pPr>
      <w:r>
        <w:rPr>
          <w:rFonts w:ascii="Arial" w:hAnsi="Arial"/>
          <w:sz w:val="22"/>
          <w:szCs w:val="22"/>
        </w:rPr>
        <w:t>April 2004</w:t>
      </w:r>
      <w:r>
        <w:rPr>
          <w:rFonts w:ascii="Arial" w:hAnsi="Arial"/>
          <w:sz w:val="22"/>
          <w:szCs w:val="22"/>
        </w:rPr>
        <w:tab/>
        <w:t>Invited Speaker:  Mycobacterial Vaccines for West Nile Virus and SARS. 10</w:t>
      </w:r>
      <w:r w:rsidRPr="00D34CEE">
        <w:rPr>
          <w:rFonts w:ascii="Arial" w:hAnsi="Arial"/>
          <w:sz w:val="22"/>
          <w:szCs w:val="22"/>
          <w:vertAlign w:val="superscript"/>
        </w:rPr>
        <w:t>th</w:t>
      </w:r>
      <w:r>
        <w:rPr>
          <w:rFonts w:ascii="Arial" w:hAnsi="Arial"/>
          <w:sz w:val="22"/>
          <w:szCs w:val="22"/>
        </w:rPr>
        <w:t xml:space="preserve"> National Symposium:  Basic Aspects of Vaccines, Walter Reed Army Institute of Research, Silver Spring, Maryland.</w:t>
      </w:r>
    </w:p>
    <w:p w:rsidR="00D419E9" w:rsidRDefault="00D419E9" w:rsidP="00CB5B56">
      <w:pPr>
        <w:keepNext/>
        <w:ind w:left="360" w:hanging="720"/>
        <w:rPr>
          <w:rFonts w:ascii="Arial" w:hAnsi="Arial"/>
          <w:sz w:val="22"/>
          <w:szCs w:val="22"/>
        </w:rPr>
      </w:pPr>
    </w:p>
    <w:p w:rsidR="00D419E9" w:rsidRDefault="00D419E9" w:rsidP="00F91C69">
      <w:pPr>
        <w:keepNext/>
        <w:ind w:left="1440" w:hanging="1800"/>
        <w:rPr>
          <w:rFonts w:ascii="Arial" w:hAnsi="Arial"/>
          <w:sz w:val="22"/>
          <w:szCs w:val="22"/>
        </w:rPr>
      </w:pPr>
      <w:r>
        <w:rPr>
          <w:rFonts w:ascii="Arial" w:hAnsi="Arial"/>
          <w:sz w:val="22"/>
          <w:szCs w:val="22"/>
        </w:rPr>
        <w:t>May 2004</w:t>
      </w:r>
      <w:r>
        <w:rPr>
          <w:rFonts w:ascii="Arial" w:hAnsi="Arial"/>
          <w:sz w:val="22"/>
          <w:szCs w:val="22"/>
        </w:rPr>
        <w:tab/>
        <w:t>Invited Speaker: Rediscovering Metabolism through the</w:t>
      </w:r>
      <w:proofErr w:type="gramStart"/>
      <w:r>
        <w:rPr>
          <w:rFonts w:ascii="Arial" w:hAnsi="Arial"/>
          <w:sz w:val="22"/>
          <w:szCs w:val="22"/>
        </w:rPr>
        <w:t>:Drug</w:t>
      </w:r>
      <w:proofErr w:type="gramEnd"/>
      <w:r>
        <w:rPr>
          <w:rFonts w:ascii="Arial" w:hAnsi="Arial"/>
          <w:sz w:val="22"/>
          <w:szCs w:val="22"/>
        </w:rPr>
        <w:t xml:space="preserve"> Isoniazid, ASM Integrating Metabolism and Genomics (IMAGE), Montreal, Quebec.</w:t>
      </w:r>
    </w:p>
    <w:p w:rsidR="00D419E9" w:rsidRDefault="00D419E9" w:rsidP="00CB5B56">
      <w:pPr>
        <w:keepNext/>
        <w:ind w:left="360" w:hanging="720"/>
        <w:rPr>
          <w:rFonts w:ascii="Arial" w:hAnsi="Arial"/>
          <w:sz w:val="22"/>
          <w:szCs w:val="22"/>
        </w:rPr>
      </w:pPr>
    </w:p>
    <w:p w:rsidR="00D419E9" w:rsidRDefault="00D419E9" w:rsidP="00F91C69">
      <w:pPr>
        <w:keepNext/>
        <w:ind w:left="1440" w:hanging="1800"/>
        <w:rPr>
          <w:rFonts w:ascii="Arial" w:hAnsi="Arial"/>
          <w:sz w:val="22"/>
          <w:szCs w:val="22"/>
        </w:rPr>
      </w:pPr>
      <w:r>
        <w:rPr>
          <w:rFonts w:ascii="Arial" w:hAnsi="Arial"/>
          <w:sz w:val="22"/>
          <w:szCs w:val="22"/>
        </w:rPr>
        <w:t>May 2004</w:t>
      </w:r>
      <w:r>
        <w:rPr>
          <w:rFonts w:ascii="Arial" w:hAnsi="Arial"/>
          <w:sz w:val="22"/>
          <w:szCs w:val="22"/>
        </w:rPr>
        <w:tab/>
        <w:t xml:space="preserve">Invited Speaker:  The 2004 Pathogens Survival Guide:  Perspectives from the World’s Most Successful Pathogen, </w:t>
      </w:r>
      <w:r w:rsidRPr="00C764CF">
        <w:rPr>
          <w:rFonts w:ascii="Arial" w:hAnsi="Arial"/>
          <w:i/>
          <w:sz w:val="22"/>
          <w:szCs w:val="22"/>
        </w:rPr>
        <w:t>Mycobacterium tuberculosis</w:t>
      </w:r>
      <w:r>
        <w:rPr>
          <w:rFonts w:ascii="Arial" w:hAnsi="Arial"/>
          <w:sz w:val="22"/>
          <w:szCs w:val="22"/>
        </w:rPr>
        <w:t xml:space="preserve">.  .  University of North Carolina, Chapel Hill, North Carolina.  </w:t>
      </w:r>
    </w:p>
    <w:p w:rsidR="00D419E9" w:rsidRDefault="00D419E9" w:rsidP="00CB5B56">
      <w:pPr>
        <w:keepNext/>
        <w:ind w:left="360" w:hanging="720"/>
        <w:rPr>
          <w:rFonts w:ascii="Arial" w:hAnsi="Arial"/>
          <w:sz w:val="22"/>
          <w:szCs w:val="22"/>
        </w:rPr>
      </w:pPr>
    </w:p>
    <w:p w:rsidR="00D419E9" w:rsidRDefault="00D419E9" w:rsidP="00F91C69">
      <w:pPr>
        <w:keepNext/>
        <w:ind w:left="1440" w:hanging="1800"/>
        <w:rPr>
          <w:rFonts w:ascii="Arial" w:hAnsi="Arial"/>
          <w:sz w:val="22"/>
          <w:szCs w:val="22"/>
        </w:rPr>
      </w:pPr>
      <w:r>
        <w:rPr>
          <w:rFonts w:ascii="Arial" w:hAnsi="Arial"/>
          <w:sz w:val="22"/>
          <w:szCs w:val="22"/>
        </w:rPr>
        <w:t>May 2004</w:t>
      </w:r>
      <w:r>
        <w:rPr>
          <w:rFonts w:ascii="Arial" w:hAnsi="Arial"/>
          <w:sz w:val="22"/>
          <w:szCs w:val="22"/>
        </w:rPr>
        <w:tab/>
        <w:t xml:space="preserve">Invited Speaker:  2004 Pathogens Survival Guide:  Perspectives from the World’s Most Successful Pathogen, </w:t>
      </w:r>
      <w:r w:rsidRPr="00C764CF">
        <w:rPr>
          <w:rFonts w:ascii="Arial" w:hAnsi="Arial"/>
          <w:i/>
          <w:sz w:val="22"/>
          <w:szCs w:val="22"/>
        </w:rPr>
        <w:t>Mycobacterium tuberculosis</w:t>
      </w:r>
      <w:r>
        <w:rPr>
          <w:rFonts w:ascii="Arial" w:hAnsi="Arial"/>
          <w:i/>
          <w:sz w:val="22"/>
          <w:szCs w:val="22"/>
        </w:rPr>
        <w:t xml:space="preserve">.  </w:t>
      </w:r>
      <w:r w:rsidRPr="00052224">
        <w:rPr>
          <w:rFonts w:ascii="Arial" w:hAnsi="Arial"/>
          <w:sz w:val="22"/>
          <w:szCs w:val="22"/>
        </w:rPr>
        <w:t xml:space="preserve">Medicine </w:t>
      </w:r>
      <w:r>
        <w:rPr>
          <w:rFonts w:ascii="Arial" w:hAnsi="Arial"/>
          <w:sz w:val="22"/>
          <w:szCs w:val="22"/>
        </w:rPr>
        <w:t>Grand Rounds, Vanderbilt University, Nashville, TN.</w:t>
      </w:r>
    </w:p>
    <w:p w:rsidR="00D419E9" w:rsidRDefault="00D419E9" w:rsidP="00CB5B56">
      <w:pPr>
        <w:keepNext/>
        <w:ind w:left="360" w:hanging="720"/>
        <w:rPr>
          <w:rFonts w:ascii="Arial" w:hAnsi="Arial"/>
          <w:sz w:val="22"/>
          <w:szCs w:val="22"/>
        </w:rPr>
      </w:pPr>
    </w:p>
    <w:p w:rsidR="00D419E9" w:rsidRDefault="00D419E9" w:rsidP="00F91C69">
      <w:pPr>
        <w:keepNext/>
        <w:ind w:left="1440" w:hanging="1800"/>
        <w:rPr>
          <w:rFonts w:ascii="Arial" w:hAnsi="Arial"/>
          <w:sz w:val="22"/>
          <w:szCs w:val="22"/>
        </w:rPr>
      </w:pPr>
      <w:r>
        <w:rPr>
          <w:rFonts w:ascii="Arial" w:hAnsi="Arial"/>
          <w:sz w:val="22"/>
          <w:szCs w:val="22"/>
        </w:rPr>
        <w:t>July 2004</w:t>
      </w:r>
      <w:r>
        <w:rPr>
          <w:rFonts w:ascii="Arial" w:hAnsi="Arial"/>
          <w:sz w:val="22"/>
          <w:szCs w:val="22"/>
        </w:rPr>
        <w:tab/>
        <w:t xml:space="preserve">Invited Speaker:  The 2004 Pathogens Survival Guide:  Perspectives from the World’s Most Successful Pathogen, </w:t>
      </w:r>
      <w:r w:rsidRPr="00140513">
        <w:rPr>
          <w:rFonts w:ascii="Arial" w:hAnsi="Arial"/>
          <w:i/>
          <w:sz w:val="22"/>
          <w:szCs w:val="22"/>
        </w:rPr>
        <w:t>Mycobacterium tuberculosis</w:t>
      </w:r>
      <w:r>
        <w:rPr>
          <w:rFonts w:ascii="Arial" w:hAnsi="Arial"/>
          <w:sz w:val="22"/>
          <w:szCs w:val="22"/>
        </w:rPr>
        <w:t>.  Astrazeneca, Bangalore, India.</w:t>
      </w:r>
    </w:p>
    <w:p w:rsidR="00D419E9" w:rsidRDefault="00D419E9" w:rsidP="00CB5B56">
      <w:pPr>
        <w:keepNext/>
        <w:ind w:left="360" w:hanging="720"/>
        <w:rPr>
          <w:rFonts w:ascii="Arial" w:hAnsi="Arial"/>
          <w:sz w:val="22"/>
          <w:szCs w:val="22"/>
        </w:rPr>
      </w:pPr>
    </w:p>
    <w:p w:rsidR="00D419E9" w:rsidRDefault="00D419E9" w:rsidP="00F91C69">
      <w:pPr>
        <w:keepNext/>
        <w:ind w:left="1440" w:hanging="1800"/>
        <w:rPr>
          <w:rFonts w:ascii="Arial" w:hAnsi="Arial"/>
          <w:sz w:val="22"/>
          <w:szCs w:val="22"/>
        </w:rPr>
      </w:pPr>
      <w:r>
        <w:rPr>
          <w:rFonts w:ascii="Arial" w:hAnsi="Arial"/>
          <w:sz w:val="22"/>
          <w:szCs w:val="22"/>
        </w:rPr>
        <w:t>July 2004</w:t>
      </w:r>
      <w:r>
        <w:rPr>
          <w:rFonts w:ascii="Arial" w:hAnsi="Arial"/>
          <w:sz w:val="22"/>
          <w:szCs w:val="22"/>
        </w:rPr>
        <w:tab/>
        <w:t xml:space="preserve">Invited Speaker:  Rediscovering Metabolism:  The Mechanism of Action of Isoniazid.  </w:t>
      </w:r>
      <w:proofErr w:type="gramStart"/>
      <w:r>
        <w:rPr>
          <w:rFonts w:ascii="Arial" w:hAnsi="Arial"/>
          <w:sz w:val="22"/>
          <w:szCs w:val="22"/>
        </w:rPr>
        <w:t>Tuberculosis Research Centre, Chennai, India.</w:t>
      </w:r>
      <w:proofErr w:type="gramEnd"/>
    </w:p>
    <w:p w:rsidR="00D419E9" w:rsidRDefault="00D419E9" w:rsidP="00CB5B56">
      <w:pPr>
        <w:keepNext/>
        <w:ind w:left="360" w:hanging="720"/>
        <w:rPr>
          <w:rFonts w:ascii="Arial" w:hAnsi="Arial"/>
          <w:sz w:val="22"/>
          <w:szCs w:val="22"/>
        </w:rPr>
      </w:pPr>
    </w:p>
    <w:p w:rsidR="00D419E9" w:rsidRDefault="00D419E9" w:rsidP="00F91C69">
      <w:pPr>
        <w:keepNext/>
        <w:ind w:left="1440" w:hanging="1800"/>
        <w:rPr>
          <w:rFonts w:ascii="Arial" w:hAnsi="Arial"/>
          <w:sz w:val="22"/>
          <w:szCs w:val="22"/>
        </w:rPr>
      </w:pPr>
      <w:r>
        <w:rPr>
          <w:rFonts w:ascii="Arial" w:hAnsi="Arial"/>
          <w:sz w:val="22"/>
          <w:szCs w:val="22"/>
        </w:rPr>
        <w:t>September 2004</w:t>
      </w:r>
      <w:r>
        <w:rPr>
          <w:rFonts w:ascii="Arial" w:hAnsi="Arial"/>
          <w:sz w:val="22"/>
          <w:szCs w:val="22"/>
        </w:rPr>
        <w:tab/>
        <w:t xml:space="preserve">Invited Speaker:  The 2004 Pathogens Survival Guide:  Perspectives from the World’s Most Successful Pathogen, </w:t>
      </w:r>
      <w:r w:rsidRPr="00B236CF">
        <w:rPr>
          <w:rFonts w:ascii="Arial" w:hAnsi="Arial"/>
          <w:i/>
          <w:sz w:val="22"/>
          <w:szCs w:val="22"/>
        </w:rPr>
        <w:t>Mycobacterium tuberculosis</w:t>
      </w:r>
      <w:r>
        <w:rPr>
          <w:rFonts w:ascii="Arial" w:hAnsi="Arial"/>
          <w:sz w:val="22"/>
          <w:szCs w:val="22"/>
        </w:rPr>
        <w:t xml:space="preserve">.  University of Notre Dame, Notre Dame, Indiana.  </w:t>
      </w:r>
    </w:p>
    <w:p w:rsidR="00D419E9" w:rsidRDefault="00D419E9" w:rsidP="00CB5B56">
      <w:pPr>
        <w:keepNext/>
        <w:ind w:left="360" w:hanging="720"/>
        <w:rPr>
          <w:rFonts w:ascii="Arial" w:hAnsi="Arial"/>
          <w:sz w:val="22"/>
          <w:szCs w:val="22"/>
        </w:rPr>
      </w:pPr>
    </w:p>
    <w:p w:rsidR="00D419E9" w:rsidRDefault="00D419E9" w:rsidP="00F91C69">
      <w:pPr>
        <w:keepNext/>
        <w:ind w:left="1440" w:hanging="1800"/>
        <w:rPr>
          <w:rFonts w:ascii="Arial" w:hAnsi="Arial"/>
          <w:sz w:val="22"/>
          <w:szCs w:val="22"/>
        </w:rPr>
      </w:pPr>
      <w:r>
        <w:rPr>
          <w:rFonts w:ascii="Arial" w:hAnsi="Arial"/>
          <w:sz w:val="22"/>
          <w:szCs w:val="22"/>
        </w:rPr>
        <w:t>October 2004</w:t>
      </w:r>
      <w:r>
        <w:rPr>
          <w:rFonts w:ascii="Arial" w:hAnsi="Arial"/>
          <w:sz w:val="22"/>
          <w:szCs w:val="22"/>
        </w:rPr>
        <w:tab/>
        <w:t xml:space="preserve">Invited Speaker:  The 2004 Pathogens Survival Guide:  Perspectives from the World’s Most Successful Pathogen:  </w:t>
      </w:r>
      <w:r w:rsidRPr="005E4924">
        <w:rPr>
          <w:rFonts w:ascii="Arial" w:hAnsi="Arial"/>
          <w:i/>
          <w:sz w:val="22"/>
          <w:szCs w:val="22"/>
        </w:rPr>
        <w:t>Mycobacterium tuberculosis</w:t>
      </w:r>
      <w:r>
        <w:rPr>
          <w:rFonts w:ascii="Arial" w:hAnsi="Arial"/>
          <w:sz w:val="22"/>
          <w:szCs w:val="22"/>
        </w:rPr>
        <w:t>.  ASM and Waksman Foundation for Microbiology.  Bowling Green, Kentucky.</w:t>
      </w:r>
    </w:p>
    <w:p w:rsidR="00D419E9" w:rsidRDefault="00D419E9" w:rsidP="00CB5B56">
      <w:pPr>
        <w:keepNext/>
        <w:ind w:left="360" w:hanging="720"/>
        <w:rPr>
          <w:rFonts w:ascii="Arial" w:hAnsi="Arial"/>
          <w:sz w:val="22"/>
          <w:szCs w:val="22"/>
        </w:rPr>
      </w:pPr>
    </w:p>
    <w:p w:rsidR="00D419E9" w:rsidRDefault="00D419E9" w:rsidP="00F91C69">
      <w:pPr>
        <w:keepNext/>
        <w:ind w:left="1440" w:hanging="1800"/>
        <w:rPr>
          <w:rFonts w:ascii="Arial" w:hAnsi="Arial"/>
          <w:sz w:val="22"/>
          <w:szCs w:val="22"/>
        </w:rPr>
      </w:pPr>
      <w:r>
        <w:rPr>
          <w:rFonts w:ascii="Arial" w:hAnsi="Arial"/>
          <w:sz w:val="22"/>
          <w:szCs w:val="22"/>
        </w:rPr>
        <w:t>November 2004</w:t>
      </w:r>
      <w:r>
        <w:rPr>
          <w:rFonts w:ascii="Arial" w:hAnsi="Arial"/>
          <w:sz w:val="22"/>
          <w:szCs w:val="22"/>
        </w:rPr>
        <w:tab/>
        <w:t xml:space="preserve">Invited Speaker:  The 2004 Pathogens Survival Guide:  Perspectives from the World’s Most Successful Pathogen:  </w:t>
      </w:r>
      <w:r w:rsidRPr="005E4924">
        <w:rPr>
          <w:rFonts w:ascii="Arial" w:hAnsi="Arial"/>
          <w:i/>
          <w:sz w:val="22"/>
          <w:szCs w:val="22"/>
        </w:rPr>
        <w:t>Mycobacterium tuberculosis</w:t>
      </w:r>
      <w:r>
        <w:rPr>
          <w:rFonts w:ascii="Arial" w:hAnsi="Arial"/>
          <w:sz w:val="22"/>
          <w:szCs w:val="22"/>
        </w:rPr>
        <w:t xml:space="preserve">.  </w:t>
      </w:r>
      <w:r>
        <w:rPr>
          <w:rFonts w:ascii="Arial" w:hAnsi="Arial"/>
          <w:sz w:val="22"/>
          <w:szCs w:val="22"/>
        </w:rPr>
        <w:br/>
        <w:t>44</w:t>
      </w:r>
      <w:r w:rsidRPr="005E4924">
        <w:rPr>
          <w:rFonts w:ascii="Arial" w:hAnsi="Arial"/>
          <w:sz w:val="22"/>
          <w:szCs w:val="22"/>
          <w:vertAlign w:val="superscript"/>
        </w:rPr>
        <w:t>th</w:t>
      </w:r>
      <w:r>
        <w:rPr>
          <w:rFonts w:ascii="Arial" w:hAnsi="Arial"/>
          <w:sz w:val="22"/>
          <w:szCs w:val="22"/>
        </w:rPr>
        <w:t xml:space="preserve"> Interscience Conference on Antimicrobial Agents and Chemotherapy (ICAAC), Washington, D.C.</w:t>
      </w:r>
    </w:p>
    <w:p w:rsidR="00D419E9" w:rsidRDefault="00D419E9" w:rsidP="00CB5B56">
      <w:pPr>
        <w:keepNext/>
        <w:ind w:left="360" w:hanging="720"/>
        <w:rPr>
          <w:rFonts w:ascii="Arial" w:hAnsi="Arial"/>
          <w:sz w:val="22"/>
          <w:szCs w:val="22"/>
        </w:rPr>
      </w:pPr>
    </w:p>
    <w:p w:rsidR="00D419E9" w:rsidRDefault="00D419E9" w:rsidP="009A45D1">
      <w:pPr>
        <w:keepNext/>
        <w:ind w:left="1440" w:hanging="1800"/>
        <w:rPr>
          <w:rFonts w:ascii="Arial" w:hAnsi="Arial"/>
          <w:sz w:val="22"/>
          <w:szCs w:val="22"/>
        </w:rPr>
      </w:pPr>
      <w:r>
        <w:rPr>
          <w:rFonts w:ascii="Arial" w:hAnsi="Arial"/>
          <w:sz w:val="22"/>
          <w:szCs w:val="22"/>
        </w:rPr>
        <w:t>November 2004</w:t>
      </w:r>
      <w:r>
        <w:rPr>
          <w:rFonts w:ascii="Arial" w:hAnsi="Arial"/>
          <w:sz w:val="22"/>
          <w:szCs w:val="22"/>
        </w:rPr>
        <w:tab/>
        <w:t>Invited Speaker:  New Strategies for TB Vaccine Development:  Duke University Human Translational Immunology Center Review and Symposium, Durham, North Carolina.</w:t>
      </w:r>
    </w:p>
    <w:p w:rsidR="00D419E9" w:rsidRDefault="00D419E9" w:rsidP="00CB5B56">
      <w:pPr>
        <w:keepNext/>
        <w:ind w:left="360" w:hanging="720"/>
        <w:rPr>
          <w:rFonts w:ascii="Arial" w:hAnsi="Arial"/>
          <w:sz w:val="22"/>
          <w:szCs w:val="22"/>
        </w:rPr>
      </w:pPr>
    </w:p>
    <w:p w:rsidR="00D419E9" w:rsidRDefault="00D419E9" w:rsidP="009A45D1">
      <w:pPr>
        <w:keepNext/>
        <w:ind w:left="1440" w:hanging="1800"/>
        <w:rPr>
          <w:rFonts w:ascii="Arial" w:hAnsi="Arial"/>
          <w:sz w:val="22"/>
          <w:szCs w:val="22"/>
        </w:rPr>
      </w:pPr>
      <w:r>
        <w:rPr>
          <w:rFonts w:ascii="Arial" w:hAnsi="Arial"/>
          <w:sz w:val="22"/>
          <w:szCs w:val="22"/>
        </w:rPr>
        <w:t>November 2004</w:t>
      </w:r>
      <w:r>
        <w:rPr>
          <w:rFonts w:ascii="Arial" w:hAnsi="Arial"/>
          <w:sz w:val="22"/>
          <w:szCs w:val="22"/>
        </w:rPr>
        <w:tab/>
        <w:t xml:space="preserve">Invited Speaker:  The 2004 Pathogens Survival Guide:  Perspectives from the World’s Most Successful Pathogen:  </w:t>
      </w:r>
      <w:r w:rsidRPr="002E71D8">
        <w:rPr>
          <w:rFonts w:ascii="Arial" w:hAnsi="Arial"/>
          <w:i/>
          <w:sz w:val="22"/>
          <w:szCs w:val="22"/>
        </w:rPr>
        <w:t>Mycobacterium tuberculosis</w:t>
      </w:r>
      <w:r>
        <w:rPr>
          <w:rFonts w:ascii="Arial" w:hAnsi="Arial"/>
          <w:sz w:val="22"/>
          <w:szCs w:val="22"/>
        </w:rPr>
        <w:t>.  NYSDOH, Wadsworth Center Division of Genetic Disorders, Albany, NY.</w:t>
      </w:r>
    </w:p>
    <w:p w:rsidR="00D419E9" w:rsidRDefault="00D419E9" w:rsidP="00CB5B56">
      <w:pPr>
        <w:keepNext/>
        <w:ind w:left="360" w:hanging="720"/>
        <w:rPr>
          <w:rFonts w:ascii="Arial" w:hAnsi="Arial"/>
          <w:sz w:val="22"/>
          <w:szCs w:val="22"/>
        </w:rPr>
      </w:pPr>
    </w:p>
    <w:p w:rsidR="00D419E9" w:rsidRDefault="00D419E9" w:rsidP="009A45D1">
      <w:pPr>
        <w:keepNext/>
        <w:ind w:left="1440" w:hanging="1800"/>
        <w:rPr>
          <w:rFonts w:ascii="Arial" w:hAnsi="Arial"/>
          <w:sz w:val="22"/>
          <w:szCs w:val="22"/>
        </w:rPr>
      </w:pPr>
      <w:r>
        <w:rPr>
          <w:rFonts w:ascii="Arial" w:hAnsi="Arial"/>
          <w:sz w:val="22"/>
          <w:szCs w:val="22"/>
        </w:rPr>
        <w:t>January 2005</w:t>
      </w:r>
      <w:r>
        <w:rPr>
          <w:rFonts w:ascii="Arial" w:hAnsi="Arial"/>
          <w:sz w:val="22"/>
          <w:szCs w:val="22"/>
        </w:rPr>
        <w:tab/>
        <w:t xml:space="preserve">Invited Speaker:  The 2005 Pathogens Survival Guide:  Perspectives from the World’s Most Successful Pathogen:   </w:t>
      </w:r>
      <w:r w:rsidRPr="002E71D8">
        <w:rPr>
          <w:rFonts w:ascii="Arial" w:hAnsi="Arial"/>
          <w:i/>
          <w:sz w:val="22"/>
          <w:szCs w:val="22"/>
        </w:rPr>
        <w:t>Mycobacterium tuberculosis</w:t>
      </w:r>
      <w:r>
        <w:rPr>
          <w:rFonts w:ascii="Arial" w:hAnsi="Arial"/>
          <w:i/>
          <w:sz w:val="22"/>
          <w:szCs w:val="22"/>
        </w:rPr>
        <w:t xml:space="preserve">.  </w:t>
      </w:r>
      <w:r>
        <w:rPr>
          <w:rFonts w:ascii="Arial" w:hAnsi="Arial"/>
          <w:sz w:val="22"/>
          <w:szCs w:val="22"/>
        </w:rPr>
        <w:t>Grand Rounds, The Children’s Hospital at Montefiore, Bronx, NY.</w:t>
      </w:r>
    </w:p>
    <w:p w:rsidR="00D419E9" w:rsidRDefault="00D419E9" w:rsidP="00CB5B56">
      <w:pPr>
        <w:keepNext/>
        <w:ind w:left="360" w:hanging="720"/>
        <w:rPr>
          <w:rFonts w:ascii="Arial" w:hAnsi="Arial"/>
          <w:sz w:val="22"/>
          <w:szCs w:val="22"/>
        </w:rPr>
      </w:pPr>
    </w:p>
    <w:p w:rsidR="00D419E9" w:rsidRDefault="00D419E9" w:rsidP="009A45D1">
      <w:pPr>
        <w:keepNext/>
        <w:ind w:left="1440" w:hanging="1800"/>
        <w:rPr>
          <w:rFonts w:ascii="Arial" w:hAnsi="Arial"/>
          <w:sz w:val="22"/>
          <w:szCs w:val="22"/>
        </w:rPr>
      </w:pPr>
      <w:r>
        <w:rPr>
          <w:rFonts w:ascii="Arial" w:hAnsi="Arial"/>
          <w:sz w:val="22"/>
          <w:szCs w:val="22"/>
        </w:rPr>
        <w:t>January 2005</w:t>
      </w:r>
      <w:r>
        <w:rPr>
          <w:rFonts w:ascii="Arial" w:hAnsi="Arial"/>
          <w:sz w:val="22"/>
          <w:szCs w:val="22"/>
        </w:rPr>
        <w:tab/>
        <w:t xml:space="preserve">Invited Speaker:  The 2005 Pathogens Survival Guide:  Perspectives from the World’s Most Successful Pathogen:  </w:t>
      </w:r>
      <w:r w:rsidRPr="002E71D8">
        <w:rPr>
          <w:rFonts w:ascii="Arial" w:hAnsi="Arial"/>
          <w:i/>
          <w:sz w:val="22"/>
          <w:szCs w:val="22"/>
        </w:rPr>
        <w:t>Mycobacterium tuberculosis</w:t>
      </w:r>
      <w:r>
        <w:rPr>
          <w:rFonts w:ascii="Arial" w:hAnsi="Arial"/>
          <w:i/>
          <w:sz w:val="22"/>
          <w:szCs w:val="22"/>
        </w:rPr>
        <w:t xml:space="preserve">.  </w:t>
      </w:r>
      <w:r>
        <w:rPr>
          <w:rFonts w:ascii="Arial" w:hAnsi="Arial"/>
          <w:sz w:val="22"/>
          <w:szCs w:val="22"/>
        </w:rPr>
        <w:t>Tulane National Primate Research Center, Covington, Louisiana.</w:t>
      </w:r>
    </w:p>
    <w:p w:rsidR="00D419E9" w:rsidRDefault="00D419E9" w:rsidP="00CB5B56">
      <w:pPr>
        <w:keepNext/>
        <w:ind w:left="360" w:hanging="720"/>
        <w:rPr>
          <w:rFonts w:ascii="Arial" w:hAnsi="Arial"/>
          <w:sz w:val="22"/>
          <w:szCs w:val="22"/>
        </w:rPr>
      </w:pPr>
    </w:p>
    <w:p w:rsidR="00D419E9" w:rsidRDefault="00D419E9" w:rsidP="009A45D1">
      <w:pPr>
        <w:keepNext/>
        <w:ind w:left="1440" w:hanging="1800"/>
        <w:rPr>
          <w:rFonts w:ascii="Arial" w:hAnsi="Arial"/>
          <w:sz w:val="22"/>
          <w:szCs w:val="22"/>
        </w:rPr>
      </w:pPr>
      <w:r>
        <w:rPr>
          <w:rFonts w:ascii="Arial" w:hAnsi="Arial"/>
          <w:sz w:val="22"/>
          <w:szCs w:val="22"/>
        </w:rPr>
        <w:t>January 2005</w:t>
      </w:r>
      <w:r>
        <w:rPr>
          <w:rFonts w:ascii="Arial" w:hAnsi="Arial"/>
          <w:sz w:val="22"/>
          <w:szCs w:val="22"/>
        </w:rPr>
        <w:tab/>
        <w:t xml:space="preserve">Invited Speaker:  Increasing the Immunogenicity of Recombinant Mycobacterial Vaccines.  </w:t>
      </w:r>
      <w:proofErr w:type="gramStart"/>
      <w:r>
        <w:rPr>
          <w:rFonts w:ascii="Arial" w:hAnsi="Arial"/>
          <w:sz w:val="22"/>
          <w:szCs w:val="22"/>
        </w:rPr>
        <w:t>Vaccine Platforms, Northeast Biodefense Center, Mount Sinai Medical Center, New York City.</w:t>
      </w:r>
      <w:proofErr w:type="gramEnd"/>
    </w:p>
    <w:p w:rsidR="00D419E9" w:rsidRDefault="00D419E9" w:rsidP="00CB5B56">
      <w:pPr>
        <w:keepNext/>
        <w:ind w:left="360" w:hanging="720"/>
        <w:rPr>
          <w:rFonts w:ascii="Arial" w:hAnsi="Arial"/>
          <w:sz w:val="22"/>
          <w:szCs w:val="22"/>
        </w:rPr>
      </w:pPr>
    </w:p>
    <w:p w:rsidR="00D419E9" w:rsidRDefault="00D419E9" w:rsidP="009A45D1">
      <w:pPr>
        <w:keepNext/>
        <w:ind w:left="1440" w:hanging="1800"/>
        <w:rPr>
          <w:rFonts w:ascii="Arial" w:hAnsi="Arial"/>
          <w:sz w:val="22"/>
          <w:szCs w:val="22"/>
        </w:rPr>
      </w:pPr>
      <w:proofErr w:type="gramStart"/>
      <w:r>
        <w:rPr>
          <w:rFonts w:ascii="Arial" w:hAnsi="Arial"/>
          <w:sz w:val="22"/>
          <w:szCs w:val="22"/>
        </w:rPr>
        <w:t>February  2005</w:t>
      </w:r>
      <w:proofErr w:type="gramEnd"/>
      <w:r>
        <w:rPr>
          <w:rFonts w:ascii="Arial" w:hAnsi="Arial"/>
          <w:sz w:val="22"/>
          <w:szCs w:val="22"/>
        </w:rPr>
        <w:tab/>
        <w:t>Invited Speaker:  Strategies to Generate Recombinant Mycobacterial Vaccines for TB, Malaria and HIV.  New York Academy of Sciences, New York City.</w:t>
      </w:r>
    </w:p>
    <w:p w:rsidR="00D419E9" w:rsidRDefault="00D419E9" w:rsidP="00CB5B56">
      <w:pPr>
        <w:keepNext/>
        <w:ind w:left="360" w:hanging="720"/>
        <w:rPr>
          <w:rFonts w:ascii="Arial" w:hAnsi="Arial"/>
          <w:sz w:val="22"/>
          <w:szCs w:val="22"/>
        </w:rPr>
      </w:pPr>
    </w:p>
    <w:p w:rsidR="00D419E9" w:rsidRDefault="00D419E9" w:rsidP="009A45D1">
      <w:pPr>
        <w:keepNext/>
        <w:ind w:left="1440" w:hanging="1800"/>
        <w:rPr>
          <w:rFonts w:ascii="Arial" w:hAnsi="Arial"/>
          <w:sz w:val="22"/>
          <w:szCs w:val="22"/>
        </w:rPr>
      </w:pPr>
      <w:r>
        <w:rPr>
          <w:rFonts w:ascii="Arial" w:hAnsi="Arial"/>
          <w:sz w:val="22"/>
          <w:szCs w:val="22"/>
        </w:rPr>
        <w:t>February 2005</w:t>
      </w:r>
      <w:r>
        <w:rPr>
          <w:rFonts w:ascii="Arial" w:hAnsi="Arial"/>
          <w:sz w:val="22"/>
          <w:szCs w:val="22"/>
        </w:rPr>
        <w:tab/>
        <w:t xml:space="preserve">Invited Speaker:  Symposium entitled:  The Good, The Bad and the Ugly.  </w:t>
      </w:r>
      <w:proofErr w:type="gramStart"/>
      <w:r>
        <w:rPr>
          <w:rFonts w:ascii="Arial" w:hAnsi="Arial"/>
          <w:sz w:val="22"/>
          <w:szCs w:val="22"/>
        </w:rPr>
        <w:t>AAAS Annual Meeting, Washington, DC.</w:t>
      </w:r>
      <w:proofErr w:type="gramEnd"/>
    </w:p>
    <w:p w:rsidR="00D419E9" w:rsidRDefault="00D419E9" w:rsidP="00CB5B56">
      <w:pPr>
        <w:keepNext/>
        <w:ind w:left="360" w:hanging="720"/>
        <w:rPr>
          <w:rFonts w:ascii="Arial" w:hAnsi="Arial"/>
          <w:sz w:val="22"/>
          <w:szCs w:val="22"/>
        </w:rPr>
      </w:pPr>
    </w:p>
    <w:p w:rsidR="00D419E9" w:rsidRDefault="00D419E9" w:rsidP="009A45D1">
      <w:pPr>
        <w:keepNext/>
        <w:ind w:left="1440" w:hanging="1800"/>
        <w:rPr>
          <w:rFonts w:ascii="Arial" w:hAnsi="Arial"/>
          <w:sz w:val="22"/>
          <w:szCs w:val="22"/>
        </w:rPr>
      </w:pPr>
      <w:r>
        <w:rPr>
          <w:rFonts w:ascii="Arial" w:hAnsi="Arial"/>
          <w:sz w:val="22"/>
          <w:szCs w:val="22"/>
        </w:rPr>
        <w:t>February 2005</w:t>
      </w:r>
      <w:r>
        <w:rPr>
          <w:rFonts w:ascii="Arial" w:hAnsi="Arial"/>
          <w:sz w:val="22"/>
          <w:szCs w:val="22"/>
        </w:rPr>
        <w:tab/>
        <w:t xml:space="preserve">Invited Speaker:  The 2005 Pathogens Survival Guide:  Perspectives from the World’s Most Successful Pathogen, </w:t>
      </w:r>
      <w:r w:rsidRPr="00893C97">
        <w:rPr>
          <w:rFonts w:ascii="Arial" w:hAnsi="Arial"/>
          <w:i/>
          <w:sz w:val="22"/>
          <w:szCs w:val="22"/>
        </w:rPr>
        <w:t>Mycobacterium tuberculosis</w:t>
      </w:r>
      <w:r>
        <w:rPr>
          <w:rFonts w:ascii="Arial" w:hAnsi="Arial"/>
          <w:sz w:val="22"/>
          <w:szCs w:val="22"/>
        </w:rPr>
        <w:t>.  North Shore LIJ Institute for Medical Research, Manhasset, NY.</w:t>
      </w:r>
    </w:p>
    <w:p w:rsidR="00D419E9" w:rsidRDefault="00D419E9" w:rsidP="00CB5B56">
      <w:pPr>
        <w:keepNext/>
        <w:ind w:left="360" w:hanging="720"/>
        <w:rPr>
          <w:rFonts w:ascii="Arial" w:hAnsi="Arial"/>
          <w:sz w:val="22"/>
          <w:szCs w:val="22"/>
        </w:rPr>
      </w:pPr>
    </w:p>
    <w:p w:rsidR="00D419E9" w:rsidRDefault="00D419E9" w:rsidP="009A45D1">
      <w:pPr>
        <w:keepNext/>
        <w:ind w:left="1440" w:hanging="1800"/>
        <w:rPr>
          <w:rFonts w:ascii="Arial" w:hAnsi="Arial"/>
          <w:sz w:val="22"/>
          <w:szCs w:val="22"/>
        </w:rPr>
      </w:pPr>
      <w:proofErr w:type="gramStart"/>
      <w:r>
        <w:rPr>
          <w:rFonts w:ascii="Arial" w:hAnsi="Arial"/>
          <w:sz w:val="22"/>
          <w:szCs w:val="22"/>
        </w:rPr>
        <w:t>April  2005</w:t>
      </w:r>
      <w:proofErr w:type="gramEnd"/>
      <w:r w:rsidR="00CB5B56">
        <w:rPr>
          <w:rFonts w:ascii="Arial" w:hAnsi="Arial"/>
          <w:sz w:val="22"/>
          <w:szCs w:val="22"/>
        </w:rPr>
        <w:tab/>
      </w:r>
      <w:r>
        <w:rPr>
          <w:rFonts w:ascii="Arial" w:hAnsi="Arial"/>
          <w:sz w:val="22"/>
          <w:szCs w:val="22"/>
        </w:rPr>
        <w:t xml:space="preserve">Invited Speaker:  The 2005 Pathogens Survival Guide:  Perspectives from the World’s Most Successful Pathogen, </w:t>
      </w:r>
      <w:r>
        <w:rPr>
          <w:rFonts w:ascii="Arial" w:hAnsi="Arial"/>
          <w:i/>
          <w:sz w:val="22"/>
          <w:szCs w:val="22"/>
        </w:rPr>
        <w:t xml:space="preserve">Mycobacterium tuberculosis. </w:t>
      </w:r>
      <w:r w:rsidRPr="00E27284">
        <w:rPr>
          <w:rFonts w:ascii="Arial" w:hAnsi="Arial"/>
          <w:sz w:val="22"/>
          <w:szCs w:val="22"/>
        </w:rPr>
        <w:t>New York Medical Center</w:t>
      </w:r>
      <w:r>
        <w:rPr>
          <w:rFonts w:ascii="Arial" w:hAnsi="Arial"/>
          <w:sz w:val="22"/>
          <w:szCs w:val="22"/>
        </w:rPr>
        <w:t>, Valhalla, New York.</w:t>
      </w:r>
    </w:p>
    <w:p w:rsidR="00D419E9" w:rsidRDefault="00D419E9" w:rsidP="00CB5B56">
      <w:pPr>
        <w:keepNext/>
        <w:ind w:left="360" w:hanging="720"/>
        <w:rPr>
          <w:rFonts w:ascii="Arial" w:hAnsi="Arial"/>
          <w:sz w:val="22"/>
          <w:szCs w:val="22"/>
        </w:rPr>
      </w:pPr>
    </w:p>
    <w:p w:rsidR="00D419E9" w:rsidRDefault="00D419E9" w:rsidP="009A45D1">
      <w:pPr>
        <w:keepNext/>
        <w:ind w:left="1440" w:hanging="1800"/>
        <w:rPr>
          <w:rFonts w:ascii="Arial" w:hAnsi="Arial"/>
          <w:sz w:val="22"/>
          <w:szCs w:val="22"/>
        </w:rPr>
      </w:pPr>
      <w:r>
        <w:rPr>
          <w:rFonts w:ascii="Arial" w:hAnsi="Arial"/>
          <w:sz w:val="22"/>
          <w:szCs w:val="22"/>
        </w:rPr>
        <w:t>June  2005</w:t>
      </w:r>
      <w:r>
        <w:rPr>
          <w:rFonts w:ascii="Arial" w:hAnsi="Arial"/>
          <w:sz w:val="22"/>
          <w:szCs w:val="22"/>
        </w:rPr>
        <w:tab/>
        <w:t xml:space="preserve">Invited Speaker:  Strategies to Increase Immunogenicity in Live Tuberculosis Vaccines. </w:t>
      </w:r>
      <w:proofErr w:type="gramStart"/>
      <w:r>
        <w:rPr>
          <w:rFonts w:ascii="Arial" w:hAnsi="Arial"/>
          <w:sz w:val="22"/>
          <w:szCs w:val="22"/>
        </w:rPr>
        <w:t>ASM 105</w:t>
      </w:r>
      <w:r w:rsidRPr="00BB43B9">
        <w:rPr>
          <w:rFonts w:ascii="Arial" w:hAnsi="Arial"/>
          <w:sz w:val="22"/>
          <w:szCs w:val="22"/>
          <w:vertAlign w:val="superscript"/>
        </w:rPr>
        <w:t>th</w:t>
      </w:r>
      <w:r>
        <w:rPr>
          <w:rFonts w:ascii="Arial" w:hAnsi="Arial"/>
          <w:sz w:val="22"/>
          <w:szCs w:val="22"/>
        </w:rPr>
        <w:t xml:space="preserve"> General Meeting, Atlanta, Georgia.</w:t>
      </w:r>
      <w:proofErr w:type="gramEnd"/>
    </w:p>
    <w:p w:rsidR="00D419E9" w:rsidRDefault="00D419E9" w:rsidP="00CB5B56">
      <w:pPr>
        <w:keepNext/>
        <w:ind w:left="360" w:hanging="720"/>
        <w:rPr>
          <w:rFonts w:ascii="Arial" w:hAnsi="Arial"/>
          <w:sz w:val="22"/>
          <w:szCs w:val="22"/>
        </w:rPr>
      </w:pPr>
    </w:p>
    <w:p w:rsidR="00D419E9" w:rsidRDefault="00D419E9" w:rsidP="009A45D1">
      <w:pPr>
        <w:keepNext/>
        <w:ind w:left="1440" w:hanging="1800"/>
        <w:rPr>
          <w:rFonts w:ascii="Arial" w:hAnsi="Arial"/>
          <w:sz w:val="22"/>
          <w:szCs w:val="22"/>
        </w:rPr>
      </w:pPr>
      <w:r>
        <w:rPr>
          <w:rFonts w:ascii="Arial" w:hAnsi="Arial"/>
          <w:sz w:val="22"/>
          <w:szCs w:val="22"/>
        </w:rPr>
        <w:t>June  2005</w:t>
      </w:r>
      <w:r>
        <w:rPr>
          <w:rFonts w:ascii="Arial" w:hAnsi="Arial"/>
          <w:sz w:val="22"/>
          <w:szCs w:val="22"/>
        </w:rPr>
        <w:tab/>
        <w:t xml:space="preserve">Invited Speaker:  The Exported Weapons Arsenal of </w:t>
      </w:r>
      <w:r w:rsidRPr="009F7959">
        <w:rPr>
          <w:rFonts w:ascii="Arial" w:hAnsi="Arial"/>
          <w:i/>
          <w:sz w:val="22"/>
          <w:szCs w:val="22"/>
        </w:rPr>
        <w:t>Mycobacterium tuberculosis.</w:t>
      </w:r>
      <w:r>
        <w:rPr>
          <w:rFonts w:ascii="Arial" w:hAnsi="Arial"/>
          <w:i/>
          <w:sz w:val="22"/>
          <w:szCs w:val="22"/>
        </w:rPr>
        <w:t xml:space="preserve"> </w:t>
      </w:r>
      <w:proofErr w:type="gramStart"/>
      <w:r>
        <w:rPr>
          <w:rFonts w:ascii="Arial" w:hAnsi="Arial"/>
          <w:sz w:val="22"/>
          <w:szCs w:val="22"/>
        </w:rPr>
        <w:t>HHMI International Research Scholars Meeting, Merida, Mexico.</w:t>
      </w:r>
      <w:proofErr w:type="gramEnd"/>
    </w:p>
    <w:p w:rsidR="00D419E9" w:rsidRDefault="00D419E9" w:rsidP="00CB5B56">
      <w:pPr>
        <w:keepNext/>
        <w:ind w:left="360" w:hanging="720"/>
        <w:rPr>
          <w:rFonts w:ascii="Arial" w:hAnsi="Arial"/>
          <w:sz w:val="22"/>
          <w:szCs w:val="22"/>
        </w:rPr>
      </w:pPr>
    </w:p>
    <w:p w:rsidR="00D419E9" w:rsidRDefault="00D419E9" w:rsidP="009A45D1">
      <w:pPr>
        <w:keepNext/>
        <w:ind w:left="1440" w:hanging="1800"/>
        <w:rPr>
          <w:rFonts w:ascii="Arial" w:hAnsi="Arial"/>
          <w:sz w:val="22"/>
          <w:szCs w:val="22"/>
        </w:rPr>
      </w:pPr>
      <w:proofErr w:type="gramStart"/>
      <w:r>
        <w:rPr>
          <w:rFonts w:ascii="Arial" w:hAnsi="Arial"/>
          <w:sz w:val="22"/>
          <w:szCs w:val="22"/>
        </w:rPr>
        <w:t>July  2005</w:t>
      </w:r>
      <w:proofErr w:type="gramEnd"/>
      <w:r>
        <w:rPr>
          <w:rFonts w:ascii="Arial" w:hAnsi="Arial"/>
          <w:sz w:val="22"/>
          <w:szCs w:val="22"/>
        </w:rPr>
        <w:tab/>
        <w:t>Invited Speaker:  Isoniazid Mechanism of Action: What We Know and What We Do Not Know.  Tuberculosis Drug Development GRC Conference at the University of New England.  Biddeford, Maine.</w:t>
      </w:r>
    </w:p>
    <w:p w:rsidR="00D419E9" w:rsidRDefault="00D419E9" w:rsidP="00CB5B56">
      <w:pPr>
        <w:keepNext/>
        <w:ind w:left="360" w:hanging="720"/>
        <w:rPr>
          <w:rFonts w:ascii="Arial" w:hAnsi="Arial"/>
          <w:sz w:val="22"/>
          <w:szCs w:val="22"/>
        </w:rPr>
      </w:pPr>
    </w:p>
    <w:p w:rsidR="00D419E9" w:rsidRDefault="00D419E9" w:rsidP="009A45D1">
      <w:pPr>
        <w:keepNext/>
        <w:ind w:left="1440" w:hanging="1800"/>
        <w:rPr>
          <w:rFonts w:ascii="Arial" w:hAnsi="Arial"/>
          <w:sz w:val="22"/>
          <w:szCs w:val="22"/>
        </w:rPr>
      </w:pPr>
      <w:proofErr w:type="gramStart"/>
      <w:r>
        <w:rPr>
          <w:rFonts w:ascii="Arial" w:hAnsi="Arial"/>
          <w:sz w:val="22"/>
          <w:szCs w:val="22"/>
        </w:rPr>
        <w:t>July  2005</w:t>
      </w:r>
      <w:proofErr w:type="gramEnd"/>
      <w:r>
        <w:rPr>
          <w:rFonts w:ascii="Arial" w:hAnsi="Arial"/>
          <w:sz w:val="22"/>
          <w:szCs w:val="22"/>
        </w:rPr>
        <w:tab/>
        <w:t>Invited Speaker:  Functional Genomics of Mycobacteria. IUMS Meeting. San Francisco, California</w:t>
      </w:r>
    </w:p>
    <w:p w:rsidR="00D419E9" w:rsidRDefault="00D419E9" w:rsidP="00CB5B56">
      <w:pPr>
        <w:keepNext/>
        <w:ind w:left="360" w:hanging="720"/>
        <w:rPr>
          <w:rFonts w:ascii="Arial" w:hAnsi="Arial"/>
          <w:sz w:val="22"/>
          <w:szCs w:val="22"/>
        </w:rPr>
      </w:pPr>
    </w:p>
    <w:p w:rsidR="00D419E9" w:rsidRDefault="00D419E9" w:rsidP="009A45D1">
      <w:pPr>
        <w:keepNext/>
        <w:ind w:left="1440" w:hanging="1800"/>
        <w:rPr>
          <w:rFonts w:ascii="Arial" w:hAnsi="Arial"/>
          <w:sz w:val="22"/>
          <w:szCs w:val="22"/>
        </w:rPr>
      </w:pPr>
      <w:r>
        <w:rPr>
          <w:rFonts w:ascii="Arial" w:hAnsi="Arial"/>
          <w:sz w:val="22"/>
          <w:szCs w:val="22"/>
        </w:rPr>
        <w:t>September  2005</w:t>
      </w:r>
      <w:r>
        <w:rPr>
          <w:rFonts w:ascii="Arial" w:hAnsi="Arial"/>
          <w:sz w:val="22"/>
          <w:szCs w:val="22"/>
        </w:rPr>
        <w:tab/>
        <w:t xml:space="preserve">Invited Speaker:  Viable Vaccines and Vaccine Carriers, Part 1. </w:t>
      </w:r>
      <w:proofErr w:type="gramStart"/>
      <w:r>
        <w:rPr>
          <w:rFonts w:ascii="Arial" w:hAnsi="Arial"/>
          <w:sz w:val="22"/>
          <w:szCs w:val="22"/>
        </w:rPr>
        <w:t>New Approaches to Vaccine Development.</w:t>
      </w:r>
      <w:proofErr w:type="gramEnd"/>
      <w:r>
        <w:rPr>
          <w:rFonts w:ascii="Arial" w:hAnsi="Arial"/>
          <w:sz w:val="22"/>
          <w:szCs w:val="22"/>
        </w:rPr>
        <w:t xml:space="preserve"> Berlin, Germany.</w:t>
      </w:r>
    </w:p>
    <w:p w:rsidR="00D419E9" w:rsidRDefault="00D419E9" w:rsidP="00CB5B56">
      <w:pPr>
        <w:keepNext/>
        <w:ind w:left="360" w:hanging="720"/>
        <w:rPr>
          <w:rFonts w:ascii="Arial" w:hAnsi="Arial"/>
          <w:sz w:val="22"/>
          <w:szCs w:val="22"/>
        </w:rPr>
      </w:pPr>
    </w:p>
    <w:p w:rsidR="00D419E9" w:rsidRDefault="00D419E9" w:rsidP="009A45D1">
      <w:pPr>
        <w:keepNext/>
        <w:ind w:left="1440" w:hanging="1800"/>
        <w:rPr>
          <w:rFonts w:ascii="Arial" w:hAnsi="Arial"/>
          <w:sz w:val="22"/>
          <w:szCs w:val="22"/>
        </w:rPr>
      </w:pPr>
      <w:proofErr w:type="gramStart"/>
      <w:r>
        <w:rPr>
          <w:rFonts w:ascii="Arial" w:hAnsi="Arial"/>
          <w:sz w:val="22"/>
          <w:szCs w:val="22"/>
        </w:rPr>
        <w:t>September  2005</w:t>
      </w:r>
      <w:proofErr w:type="gramEnd"/>
      <w:r>
        <w:rPr>
          <w:rFonts w:ascii="Arial" w:hAnsi="Arial"/>
          <w:sz w:val="22"/>
          <w:szCs w:val="22"/>
        </w:rPr>
        <w:tab/>
        <w:t xml:space="preserve">Invited Speaker:  A 2005 Pathogen Survival Guide:  Perspective from the World’s Most Effective pathogen, </w:t>
      </w:r>
      <w:r>
        <w:rPr>
          <w:rFonts w:ascii="Arial" w:hAnsi="Arial"/>
          <w:i/>
          <w:sz w:val="22"/>
          <w:szCs w:val="22"/>
        </w:rPr>
        <w:t>Mycobacterium tuberculosis.</w:t>
      </w:r>
      <w:r>
        <w:rPr>
          <w:rFonts w:ascii="Arial" w:hAnsi="Arial"/>
          <w:sz w:val="22"/>
          <w:szCs w:val="22"/>
        </w:rPr>
        <w:t xml:space="preserve">  University of Michigan. Ann Harbor, Michigan.</w:t>
      </w:r>
    </w:p>
    <w:p w:rsidR="00D419E9" w:rsidRDefault="00D419E9" w:rsidP="00CB5B56">
      <w:pPr>
        <w:keepNext/>
        <w:ind w:left="360" w:hanging="720"/>
        <w:rPr>
          <w:rFonts w:ascii="Arial" w:hAnsi="Arial"/>
          <w:sz w:val="22"/>
          <w:szCs w:val="22"/>
        </w:rPr>
      </w:pPr>
    </w:p>
    <w:p w:rsidR="00D419E9" w:rsidRDefault="00D419E9" w:rsidP="009A45D1">
      <w:pPr>
        <w:keepNext/>
        <w:ind w:left="1440" w:hanging="1800"/>
        <w:rPr>
          <w:rFonts w:ascii="Arial" w:hAnsi="Arial"/>
          <w:sz w:val="22"/>
          <w:szCs w:val="22"/>
        </w:rPr>
      </w:pPr>
      <w:r>
        <w:rPr>
          <w:rFonts w:ascii="Arial" w:hAnsi="Arial"/>
          <w:sz w:val="22"/>
          <w:szCs w:val="22"/>
        </w:rPr>
        <w:t>October  2005</w:t>
      </w:r>
      <w:r>
        <w:rPr>
          <w:rFonts w:ascii="Arial" w:hAnsi="Arial"/>
          <w:sz w:val="22"/>
          <w:szCs w:val="22"/>
        </w:rPr>
        <w:tab/>
        <w:t xml:space="preserve">Invited Speaker:  From Genetics to the Molecular Mechanism of Action of Isoniazid. </w:t>
      </w:r>
      <w:proofErr w:type="gramStart"/>
      <w:r>
        <w:rPr>
          <w:rFonts w:ascii="Arial" w:hAnsi="Arial"/>
          <w:sz w:val="22"/>
          <w:szCs w:val="22"/>
        </w:rPr>
        <w:t>Drexel University College of Medicine.</w:t>
      </w:r>
      <w:proofErr w:type="gramEnd"/>
      <w:r>
        <w:rPr>
          <w:rFonts w:ascii="Arial" w:hAnsi="Arial"/>
          <w:sz w:val="22"/>
          <w:szCs w:val="22"/>
        </w:rPr>
        <w:t xml:space="preserve"> Philadelphia, Pennsylvania.</w:t>
      </w:r>
    </w:p>
    <w:p w:rsidR="00D419E9" w:rsidRDefault="00D419E9" w:rsidP="00CB5B56">
      <w:pPr>
        <w:keepNext/>
        <w:ind w:left="360" w:hanging="720"/>
        <w:rPr>
          <w:rFonts w:ascii="Arial" w:hAnsi="Arial"/>
          <w:sz w:val="22"/>
          <w:szCs w:val="22"/>
        </w:rPr>
      </w:pPr>
    </w:p>
    <w:p w:rsidR="00D419E9" w:rsidRDefault="00D419E9" w:rsidP="009A45D1">
      <w:pPr>
        <w:keepNext/>
        <w:ind w:left="1440" w:hanging="1800"/>
        <w:rPr>
          <w:rFonts w:ascii="Arial" w:hAnsi="Arial"/>
          <w:sz w:val="22"/>
          <w:szCs w:val="22"/>
        </w:rPr>
      </w:pPr>
      <w:proofErr w:type="gramStart"/>
      <w:r>
        <w:rPr>
          <w:rFonts w:ascii="Arial" w:hAnsi="Arial"/>
          <w:sz w:val="22"/>
          <w:szCs w:val="22"/>
        </w:rPr>
        <w:lastRenderedPageBreak/>
        <w:t>October  2005</w:t>
      </w:r>
      <w:proofErr w:type="gramEnd"/>
      <w:r>
        <w:rPr>
          <w:rFonts w:ascii="Arial" w:hAnsi="Arial"/>
          <w:sz w:val="22"/>
          <w:szCs w:val="22"/>
        </w:rPr>
        <w:tab/>
        <w:t xml:space="preserve">Invited Speaker:  Generation of a Safe Live Attenuated </w:t>
      </w:r>
      <w:r w:rsidRPr="006F1335">
        <w:rPr>
          <w:rFonts w:ascii="Arial" w:hAnsi="Arial"/>
          <w:i/>
          <w:sz w:val="22"/>
          <w:szCs w:val="22"/>
        </w:rPr>
        <w:t>Mycobacterium tuberculosis</w:t>
      </w:r>
      <w:r>
        <w:rPr>
          <w:rFonts w:ascii="Arial" w:hAnsi="Arial"/>
          <w:sz w:val="22"/>
          <w:szCs w:val="22"/>
        </w:rPr>
        <w:t xml:space="preserve"> Vaccine with Enhanced Immunogenicity.  36</w:t>
      </w:r>
      <w:r w:rsidRPr="006F1335">
        <w:rPr>
          <w:rFonts w:ascii="Arial" w:hAnsi="Arial"/>
          <w:sz w:val="22"/>
          <w:szCs w:val="22"/>
          <w:vertAlign w:val="superscript"/>
        </w:rPr>
        <w:t>th</w:t>
      </w:r>
      <w:r>
        <w:rPr>
          <w:rFonts w:ascii="Arial" w:hAnsi="Arial"/>
          <w:sz w:val="22"/>
          <w:szCs w:val="22"/>
        </w:rPr>
        <w:t xml:space="preserve"> Union World Conference. Paris, France.</w:t>
      </w:r>
    </w:p>
    <w:p w:rsidR="00D419E9" w:rsidRDefault="00D419E9" w:rsidP="00CB5B56">
      <w:pPr>
        <w:keepNext/>
        <w:ind w:left="360" w:hanging="720"/>
        <w:rPr>
          <w:rFonts w:ascii="Arial" w:hAnsi="Arial"/>
          <w:sz w:val="22"/>
          <w:szCs w:val="22"/>
        </w:rPr>
      </w:pPr>
    </w:p>
    <w:p w:rsidR="00D419E9" w:rsidRDefault="00D419E9" w:rsidP="009A45D1">
      <w:pPr>
        <w:keepNext/>
        <w:ind w:left="1440" w:hanging="1800"/>
        <w:rPr>
          <w:rFonts w:ascii="Arial" w:hAnsi="Arial"/>
          <w:sz w:val="22"/>
          <w:szCs w:val="22"/>
        </w:rPr>
      </w:pPr>
      <w:proofErr w:type="gramStart"/>
      <w:r>
        <w:rPr>
          <w:rFonts w:ascii="Arial" w:hAnsi="Arial"/>
          <w:sz w:val="22"/>
          <w:szCs w:val="22"/>
        </w:rPr>
        <w:t>November  2005</w:t>
      </w:r>
      <w:proofErr w:type="gramEnd"/>
      <w:r>
        <w:rPr>
          <w:rFonts w:ascii="Arial" w:hAnsi="Arial"/>
          <w:sz w:val="22"/>
          <w:szCs w:val="22"/>
        </w:rPr>
        <w:tab/>
        <w:t xml:space="preserve">Invited Speaker:  How Does </w:t>
      </w:r>
      <w:r w:rsidR="00A05970" w:rsidRPr="00A05970">
        <w:rPr>
          <w:rFonts w:ascii="Arial" w:hAnsi="Arial"/>
          <w:i/>
          <w:sz w:val="22"/>
          <w:szCs w:val="22"/>
        </w:rPr>
        <w:t>Mycobacterium tuberculosis</w:t>
      </w:r>
      <w:r>
        <w:rPr>
          <w:rFonts w:ascii="Arial" w:hAnsi="Arial"/>
          <w:sz w:val="22"/>
          <w:szCs w:val="22"/>
        </w:rPr>
        <w:t xml:space="preserve"> Evade Innate and Adaptive Immune Responses? Host Pathogen Interaction and Human Disease Meeting Hosted by </w:t>
      </w:r>
      <w:r w:rsidRPr="00486358">
        <w:rPr>
          <w:rFonts w:ascii="Arial" w:hAnsi="Arial"/>
          <w:i/>
          <w:sz w:val="22"/>
          <w:szCs w:val="22"/>
        </w:rPr>
        <w:t>Cell</w:t>
      </w:r>
      <w:r>
        <w:rPr>
          <w:rFonts w:ascii="Arial" w:hAnsi="Arial"/>
          <w:sz w:val="22"/>
          <w:szCs w:val="22"/>
        </w:rPr>
        <w:t>, Welcome Trust and MA General Hospital. Cambridgeshire, England.</w:t>
      </w:r>
    </w:p>
    <w:p w:rsidR="00D419E9" w:rsidRDefault="00D419E9" w:rsidP="00CB5B56">
      <w:pPr>
        <w:keepNext/>
        <w:ind w:left="360" w:hanging="720"/>
        <w:rPr>
          <w:rFonts w:ascii="Arial" w:hAnsi="Arial"/>
          <w:sz w:val="22"/>
          <w:szCs w:val="22"/>
        </w:rPr>
      </w:pPr>
    </w:p>
    <w:p w:rsidR="00D419E9" w:rsidRDefault="00D419E9" w:rsidP="009A45D1">
      <w:pPr>
        <w:keepNext/>
        <w:ind w:left="1440" w:hanging="1800"/>
        <w:rPr>
          <w:rFonts w:ascii="Arial" w:hAnsi="Arial"/>
          <w:sz w:val="22"/>
          <w:szCs w:val="22"/>
        </w:rPr>
      </w:pPr>
      <w:r>
        <w:rPr>
          <w:rFonts w:ascii="Arial" w:hAnsi="Arial"/>
          <w:sz w:val="22"/>
          <w:szCs w:val="22"/>
        </w:rPr>
        <w:t>January  2006</w:t>
      </w:r>
      <w:r>
        <w:rPr>
          <w:rFonts w:ascii="Arial" w:hAnsi="Arial"/>
          <w:sz w:val="22"/>
          <w:szCs w:val="22"/>
        </w:rPr>
        <w:tab/>
        <w:t xml:space="preserve">Invited Speaker:  Tuberculosis Drugs, Past, Present, and Future.  Vertex Pharmaceuticals. Cambridge, Massachusetts. </w:t>
      </w:r>
    </w:p>
    <w:p w:rsidR="00D419E9" w:rsidRDefault="00D419E9" w:rsidP="00CB5B56">
      <w:pPr>
        <w:keepNext/>
        <w:ind w:left="360" w:hanging="720"/>
        <w:rPr>
          <w:rFonts w:ascii="Arial" w:hAnsi="Arial"/>
          <w:sz w:val="22"/>
          <w:szCs w:val="22"/>
        </w:rPr>
      </w:pPr>
    </w:p>
    <w:p w:rsidR="00D419E9" w:rsidRDefault="00D419E9" w:rsidP="000856B3">
      <w:pPr>
        <w:keepNext/>
        <w:ind w:left="1440" w:hanging="1800"/>
        <w:rPr>
          <w:rFonts w:ascii="Arial" w:hAnsi="Arial"/>
          <w:sz w:val="22"/>
          <w:szCs w:val="22"/>
        </w:rPr>
      </w:pPr>
      <w:proofErr w:type="gramStart"/>
      <w:r>
        <w:rPr>
          <w:rFonts w:ascii="Arial" w:hAnsi="Arial"/>
          <w:sz w:val="22"/>
          <w:szCs w:val="22"/>
        </w:rPr>
        <w:t>April  2006</w:t>
      </w:r>
      <w:proofErr w:type="gramEnd"/>
      <w:r>
        <w:rPr>
          <w:rFonts w:ascii="Arial" w:hAnsi="Arial"/>
          <w:sz w:val="22"/>
          <w:szCs w:val="22"/>
        </w:rPr>
        <w:tab/>
        <w:t xml:space="preserve">Invited Speaker.  Tuberculosis: Past, Present and Future.  </w:t>
      </w:r>
      <w:proofErr w:type="gramStart"/>
      <w:r>
        <w:rPr>
          <w:rFonts w:ascii="Arial" w:hAnsi="Arial"/>
          <w:sz w:val="22"/>
          <w:szCs w:val="22"/>
        </w:rPr>
        <w:t>Trinity College, Hartford, Connecticut.</w:t>
      </w:r>
      <w:proofErr w:type="gramEnd"/>
    </w:p>
    <w:p w:rsidR="00D419E9" w:rsidRDefault="00D419E9" w:rsidP="00CB5B56">
      <w:pPr>
        <w:keepNext/>
        <w:ind w:left="360" w:hanging="720"/>
        <w:rPr>
          <w:rFonts w:ascii="Arial" w:hAnsi="Arial"/>
          <w:sz w:val="22"/>
          <w:szCs w:val="22"/>
        </w:rPr>
      </w:pPr>
    </w:p>
    <w:p w:rsidR="00D419E9" w:rsidRDefault="00D419E9" w:rsidP="000856B3">
      <w:pPr>
        <w:keepNext/>
        <w:ind w:left="1440" w:hanging="1800"/>
        <w:rPr>
          <w:rFonts w:ascii="Arial" w:hAnsi="Arial"/>
          <w:sz w:val="22"/>
          <w:szCs w:val="22"/>
        </w:rPr>
      </w:pPr>
      <w:r>
        <w:rPr>
          <w:rFonts w:ascii="Arial" w:hAnsi="Arial"/>
          <w:sz w:val="22"/>
          <w:szCs w:val="22"/>
        </w:rPr>
        <w:t>June  2006</w:t>
      </w:r>
      <w:r>
        <w:rPr>
          <w:rFonts w:ascii="Arial" w:hAnsi="Arial"/>
          <w:sz w:val="22"/>
          <w:szCs w:val="22"/>
        </w:rPr>
        <w:tab/>
        <w:t xml:space="preserve">Invited Speaker.  The 2006 Pathogen’s Survival Guide:  Perspectives from the World’s Most Successful Pathogen, </w:t>
      </w:r>
      <w:r w:rsidRPr="00D15FE0">
        <w:rPr>
          <w:rFonts w:ascii="Arial" w:hAnsi="Arial"/>
          <w:i/>
          <w:sz w:val="22"/>
          <w:szCs w:val="22"/>
        </w:rPr>
        <w:t>Mycobacterium tuberculosis.</w:t>
      </w:r>
      <w:r>
        <w:rPr>
          <w:rFonts w:ascii="Arial" w:hAnsi="Arial"/>
          <w:i/>
          <w:sz w:val="22"/>
          <w:szCs w:val="22"/>
        </w:rPr>
        <w:t xml:space="preserve">  </w:t>
      </w:r>
      <w:r>
        <w:rPr>
          <w:rFonts w:ascii="Arial" w:hAnsi="Arial"/>
          <w:sz w:val="22"/>
          <w:szCs w:val="22"/>
        </w:rPr>
        <w:t>Tulane University, Covington, Louisiana.</w:t>
      </w:r>
    </w:p>
    <w:p w:rsidR="00D419E9" w:rsidRDefault="00D419E9" w:rsidP="00CB5B56">
      <w:pPr>
        <w:keepNext/>
        <w:ind w:left="360" w:hanging="720"/>
        <w:rPr>
          <w:rFonts w:ascii="Arial" w:hAnsi="Arial"/>
          <w:sz w:val="22"/>
          <w:szCs w:val="22"/>
        </w:rPr>
      </w:pPr>
    </w:p>
    <w:p w:rsidR="00D419E9" w:rsidRDefault="000856B3" w:rsidP="000856B3">
      <w:pPr>
        <w:keepNext/>
        <w:ind w:left="1440" w:hanging="1800"/>
        <w:rPr>
          <w:rFonts w:ascii="Arial" w:hAnsi="Arial"/>
          <w:sz w:val="22"/>
          <w:szCs w:val="22"/>
        </w:rPr>
      </w:pPr>
      <w:proofErr w:type="gramStart"/>
      <w:r>
        <w:rPr>
          <w:rFonts w:ascii="Arial" w:hAnsi="Arial"/>
          <w:sz w:val="22"/>
          <w:szCs w:val="22"/>
        </w:rPr>
        <w:t>June  2006</w:t>
      </w:r>
      <w:proofErr w:type="gramEnd"/>
      <w:r>
        <w:rPr>
          <w:rFonts w:ascii="Arial" w:hAnsi="Arial"/>
          <w:sz w:val="22"/>
          <w:szCs w:val="22"/>
        </w:rPr>
        <w:tab/>
      </w:r>
      <w:r w:rsidR="00D419E9">
        <w:rPr>
          <w:rFonts w:ascii="Arial" w:hAnsi="Arial"/>
          <w:sz w:val="22"/>
          <w:szCs w:val="22"/>
        </w:rPr>
        <w:t xml:space="preserve">Invited Speaker.  Fulfilling Koch’s Corollary for </w:t>
      </w:r>
      <w:r w:rsidR="00D419E9" w:rsidRPr="004828CC">
        <w:rPr>
          <w:rFonts w:ascii="Arial" w:hAnsi="Arial"/>
          <w:i/>
          <w:sz w:val="22"/>
          <w:szCs w:val="22"/>
        </w:rPr>
        <w:t>Mycobacterium tuberculosis</w:t>
      </w:r>
      <w:r w:rsidR="00D419E9">
        <w:rPr>
          <w:rFonts w:ascii="Arial" w:hAnsi="Arial"/>
          <w:sz w:val="22"/>
          <w:szCs w:val="22"/>
        </w:rPr>
        <w:t xml:space="preserve">.  </w:t>
      </w:r>
      <w:proofErr w:type="gramStart"/>
      <w:r w:rsidR="00D419E9">
        <w:rPr>
          <w:rFonts w:ascii="Arial" w:hAnsi="Arial"/>
          <w:sz w:val="22"/>
          <w:szCs w:val="22"/>
        </w:rPr>
        <w:t>Cold Spring Harbor Laboratory.</w:t>
      </w:r>
      <w:proofErr w:type="gramEnd"/>
      <w:r w:rsidR="00D419E9">
        <w:rPr>
          <w:rFonts w:ascii="Arial" w:hAnsi="Arial"/>
          <w:sz w:val="22"/>
          <w:szCs w:val="22"/>
        </w:rPr>
        <w:t xml:space="preserve">  Cold Spring Harbor, New York. </w:t>
      </w:r>
    </w:p>
    <w:p w:rsidR="00D419E9" w:rsidRDefault="00D419E9" w:rsidP="00CB5B56">
      <w:pPr>
        <w:keepNext/>
        <w:ind w:left="360" w:hanging="720"/>
        <w:rPr>
          <w:rFonts w:ascii="Arial" w:hAnsi="Arial"/>
          <w:sz w:val="22"/>
          <w:szCs w:val="22"/>
        </w:rPr>
      </w:pPr>
    </w:p>
    <w:p w:rsidR="00D419E9" w:rsidRDefault="00D419E9" w:rsidP="000856B3">
      <w:pPr>
        <w:keepNext/>
        <w:ind w:left="1440" w:hanging="1800"/>
        <w:rPr>
          <w:rFonts w:ascii="Arial" w:hAnsi="Arial"/>
          <w:sz w:val="22"/>
          <w:szCs w:val="22"/>
        </w:rPr>
      </w:pPr>
      <w:r>
        <w:rPr>
          <w:rFonts w:ascii="Arial" w:hAnsi="Arial"/>
          <w:sz w:val="22"/>
          <w:szCs w:val="22"/>
        </w:rPr>
        <w:t>June  2006</w:t>
      </w:r>
      <w:r>
        <w:rPr>
          <w:rFonts w:ascii="Arial" w:hAnsi="Arial"/>
          <w:sz w:val="22"/>
          <w:szCs w:val="22"/>
        </w:rPr>
        <w:tab/>
        <w:t xml:space="preserve">Invited Speaker.  The five Unassailable Truths of Bacterial Genetics:  Elucidating the Mechanism of Action of Isoniazid on </w:t>
      </w:r>
      <w:r w:rsidRPr="000856B3">
        <w:rPr>
          <w:rFonts w:ascii="Arial" w:hAnsi="Arial"/>
          <w:i/>
          <w:sz w:val="22"/>
          <w:szCs w:val="22"/>
        </w:rPr>
        <w:t>Mycobacterium tuberculosis</w:t>
      </w:r>
      <w:r>
        <w:rPr>
          <w:rFonts w:ascii="Arial" w:hAnsi="Arial"/>
          <w:sz w:val="22"/>
          <w:szCs w:val="22"/>
        </w:rPr>
        <w:t>.  Cold Spring Harbor Laboratory.  Cold Spring Harbor, New York.</w:t>
      </w:r>
    </w:p>
    <w:p w:rsidR="00D419E9" w:rsidRDefault="00D419E9" w:rsidP="00CB5B56">
      <w:pPr>
        <w:keepNext/>
        <w:ind w:left="360" w:hanging="720"/>
        <w:rPr>
          <w:rFonts w:ascii="Arial" w:hAnsi="Arial"/>
          <w:sz w:val="22"/>
          <w:szCs w:val="22"/>
        </w:rPr>
      </w:pPr>
    </w:p>
    <w:p w:rsidR="00D419E9" w:rsidRDefault="00D419E9" w:rsidP="00CB5B56">
      <w:pPr>
        <w:keepNext/>
        <w:ind w:left="360" w:hanging="720"/>
        <w:rPr>
          <w:rFonts w:ascii="Arial" w:hAnsi="Arial"/>
          <w:sz w:val="22"/>
          <w:szCs w:val="22"/>
        </w:rPr>
      </w:pPr>
      <w:r>
        <w:rPr>
          <w:rFonts w:ascii="Arial" w:hAnsi="Arial"/>
          <w:sz w:val="22"/>
          <w:szCs w:val="22"/>
        </w:rPr>
        <w:t>June  2006</w:t>
      </w:r>
      <w:r>
        <w:rPr>
          <w:rFonts w:ascii="Arial" w:hAnsi="Arial"/>
          <w:sz w:val="22"/>
          <w:szCs w:val="22"/>
        </w:rPr>
        <w:tab/>
        <w:t xml:space="preserve">Invited Speaker.  Mycobacteriophages:  The Key to Fulfilling Koch’s Corollary for </w:t>
      </w:r>
      <w:r w:rsidR="000856B3">
        <w:rPr>
          <w:rFonts w:ascii="Arial" w:hAnsi="Arial"/>
          <w:sz w:val="22"/>
          <w:szCs w:val="22"/>
        </w:rPr>
        <w:tab/>
      </w:r>
      <w:r w:rsidR="000856B3">
        <w:rPr>
          <w:rFonts w:ascii="Arial" w:hAnsi="Arial"/>
          <w:sz w:val="22"/>
          <w:szCs w:val="22"/>
        </w:rPr>
        <w:tab/>
      </w:r>
      <w:r w:rsidR="000856B3">
        <w:rPr>
          <w:rFonts w:ascii="Arial" w:hAnsi="Arial"/>
          <w:sz w:val="22"/>
          <w:szCs w:val="22"/>
        </w:rPr>
        <w:tab/>
      </w:r>
      <w:r w:rsidR="000856B3">
        <w:rPr>
          <w:rFonts w:ascii="Arial" w:hAnsi="Arial"/>
          <w:sz w:val="22"/>
          <w:szCs w:val="22"/>
        </w:rPr>
        <w:tab/>
      </w:r>
      <w:r w:rsidRPr="00837762">
        <w:rPr>
          <w:rFonts w:ascii="Arial" w:hAnsi="Arial"/>
          <w:i/>
          <w:sz w:val="22"/>
          <w:szCs w:val="22"/>
        </w:rPr>
        <w:t>Mycobacterium tuberculosis</w:t>
      </w:r>
      <w:r>
        <w:rPr>
          <w:rFonts w:ascii="Arial" w:hAnsi="Arial"/>
          <w:sz w:val="22"/>
          <w:szCs w:val="22"/>
        </w:rPr>
        <w:t>.  2006 NIAID Research Conference.  Opatija, Croatia.</w:t>
      </w:r>
    </w:p>
    <w:p w:rsidR="00D419E9" w:rsidRDefault="00D419E9" w:rsidP="00CB5B56">
      <w:pPr>
        <w:keepNext/>
        <w:ind w:left="360" w:hanging="720"/>
        <w:rPr>
          <w:rFonts w:ascii="Arial" w:hAnsi="Arial"/>
          <w:sz w:val="22"/>
          <w:szCs w:val="22"/>
        </w:rPr>
      </w:pPr>
    </w:p>
    <w:p w:rsidR="00D419E9" w:rsidRDefault="00D419E9" w:rsidP="000856B3">
      <w:pPr>
        <w:keepNext/>
        <w:ind w:left="1440" w:hanging="1800"/>
        <w:rPr>
          <w:rFonts w:ascii="Arial" w:hAnsi="Arial"/>
          <w:sz w:val="22"/>
          <w:szCs w:val="22"/>
        </w:rPr>
      </w:pPr>
      <w:proofErr w:type="gramStart"/>
      <w:r>
        <w:rPr>
          <w:rFonts w:ascii="Arial" w:hAnsi="Arial"/>
          <w:sz w:val="22"/>
          <w:szCs w:val="22"/>
        </w:rPr>
        <w:t>July  2006</w:t>
      </w:r>
      <w:proofErr w:type="gramEnd"/>
      <w:r>
        <w:rPr>
          <w:rFonts w:ascii="Arial" w:hAnsi="Arial"/>
          <w:sz w:val="22"/>
          <w:szCs w:val="22"/>
        </w:rPr>
        <w:tab/>
        <w:t>Invited Speaker.  Mycobacteriophages:  Their Uses in dispelling the Vampire Hypothesis of Tuberculosis.  University of Pittsburgh, Pittsburgh, Pennsylvania.</w:t>
      </w:r>
    </w:p>
    <w:p w:rsidR="00D419E9" w:rsidRDefault="00D419E9" w:rsidP="00CB5B56">
      <w:pPr>
        <w:keepNext/>
        <w:ind w:left="360" w:hanging="720"/>
        <w:rPr>
          <w:rFonts w:ascii="Arial" w:hAnsi="Arial"/>
          <w:sz w:val="22"/>
          <w:szCs w:val="22"/>
        </w:rPr>
      </w:pPr>
    </w:p>
    <w:p w:rsidR="00D419E9" w:rsidRDefault="00D419E9" w:rsidP="000856B3">
      <w:pPr>
        <w:keepNext/>
        <w:ind w:left="1440" w:hanging="1800"/>
        <w:rPr>
          <w:rFonts w:ascii="Arial" w:hAnsi="Arial"/>
          <w:sz w:val="22"/>
          <w:szCs w:val="22"/>
        </w:rPr>
      </w:pPr>
      <w:r>
        <w:rPr>
          <w:rFonts w:ascii="Arial" w:hAnsi="Arial"/>
          <w:sz w:val="22"/>
          <w:szCs w:val="22"/>
        </w:rPr>
        <w:t>August  2006</w:t>
      </w:r>
      <w:r>
        <w:rPr>
          <w:rFonts w:ascii="Arial" w:hAnsi="Arial"/>
          <w:sz w:val="22"/>
          <w:szCs w:val="22"/>
        </w:rPr>
        <w:tab/>
        <w:t xml:space="preserve">Invited Speaker.  Novel technologies for target identification validation in </w:t>
      </w:r>
      <w:r w:rsidRPr="00EB77FF">
        <w:rPr>
          <w:rFonts w:ascii="Arial" w:hAnsi="Arial"/>
          <w:i/>
          <w:sz w:val="22"/>
          <w:szCs w:val="22"/>
        </w:rPr>
        <w:t>M. tuberculosis</w:t>
      </w:r>
      <w:r>
        <w:rPr>
          <w:rFonts w:ascii="Arial" w:hAnsi="Arial"/>
          <w:i/>
          <w:sz w:val="22"/>
          <w:szCs w:val="22"/>
        </w:rPr>
        <w:t>.</w:t>
      </w:r>
      <w:r>
        <w:rPr>
          <w:rFonts w:ascii="Arial" w:hAnsi="Arial"/>
          <w:sz w:val="22"/>
          <w:szCs w:val="22"/>
        </w:rPr>
        <w:t xml:space="preserve"> San Diego California.</w:t>
      </w:r>
    </w:p>
    <w:p w:rsidR="00D419E9" w:rsidRDefault="00D419E9" w:rsidP="00CB5B56">
      <w:pPr>
        <w:keepNext/>
        <w:ind w:left="360" w:hanging="720"/>
        <w:rPr>
          <w:rFonts w:ascii="Arial" w:hAnsi="Arial"/>
          <w:sz w:val="22"/>
          <w:szCs w:val="22"/>
        </w:rPr>
      </w:pPr>
    </w:p>
    <w:p w:rsidR="00D419E9" w:rsidRDefault="00D419E9" w:rsidP="000856B3">
      <w:pPr>
        <w:keepNext/>
        <w:ind w:left="1440" w:hanging="1800"/>
        <w:rPr>
          <w:rFonts w:ascii="Arial" w:hAnsi="Arial"/>
          <w:sz w:val="22"/>
          <w:szCs w:val="22"/>
        </w:rPr>
      </w:pPr>
      <w:r>
        <w:rPr>
          <w:rFonts w:ascii="Arial" w:hAnsi="Arial"/>
          <w:sz w:val="22"/>
          <w:szCs w:val="22"/>
        </w:rPr>
        <w:t>September  2006</w:t>
      </w:r>
      <w:r>
        <w:rPr>
          <w:rFonts w:ascii="Arial" w:hAnsi="Arial"/>
          <w:sz w:val="22"/>
          <w:szCs w:val="22"/>
        </w:rPr>
        <w:tab/>
        <w:t xml:space="preserve">Invited Speaker.  Pathogenesis of </w:t>
      </w:r>
      <w:r w:rsidRPr="000337DD">
        <w:rPr>
          <w:rFonts w:ascii="Arial" w:hAnsi="Arial"/>
          <w:i/>
          <w:sz w:val="22"/>
          <w:szCs w:val="22"/>
        </w:rPr>
        <w:t>Mycobacterium Tuberculosis</w:t>
      </w:r>
      <w:r>
        <w:rPr>
          <w:rFonts w:ascii="Arial" w:hAnsi="Arial"/>
          <w:sz w:val="22"/>
          <w:szCs w:val="22"/>
        </w:rPr>
        <w:t xml:space="preserve">.  </w:t>
      </w:r>
      <w:proofErr w:type="gramStart"/>
      <w:r>
        <w:rPr>
          <w:rFonts w:ascii="Arial" w:hAnsi="Arial"/>
          <w:sz w:val="22"/>
          <w:szCs w:val="22"/>
        </w:rPr>
        <w:t>Iowa State University “Virulence Mechanisms of Bacterial Pathogens, International Symposium.</w:t>
      </w:r>
      <w:proofErr w:type="gramEnd"/>
      <w:r>
        <w:rPr>
          <w:rFonts w:ascii="Arial" w:hAnsi="Arial"/>
          <w:sz w:val="22"/>
          <w:szCs w:val="22"/>
        </w:rPr>
        <w:t xml:space="preserve">  Ames, Iowa.</w:t>
      </w:r>
    </w:p>
    <w:p w:rsidR="00D419E9" w:rsidRDefault="00D419E9" w:rsidP="00CB5B56">
      <w:pPr>
        <w:keepNext/>
        <w:ind w:left="360" w:hanging="720"/>
        <w:rPr>
          <w:rFonts w:ascii="Arial" w:hAnsi="Arial"/>
          <w:sz w:val="22"/>
          <w:szCs w:val="22"/>
        </w:rPr>
      </w:pPr>
    </w:p>
    <w:p w:rsidR="00D419E9" w:rsidRDefault="00D419E9" w:rsidP="000856B3">
      <w:pPr>
        <w:keepNext/>
        <w:ind w:left="1440" w:hanging="1800"/>
        <w:rPr>
          <w:rFonts w:ascii="Arial" w:hAnsi="Arial"/>
          <w:sz w:val="22"/>
          <w:szCs w:val="22"/>
        </w:rPr>
      </w:pPr>
      <w:r>
        <w:rPr>
          <w:rFonts w:ascii="Arial" w:hAnsi="Arial"/>
          <w:sz w:val="22"/>
          <w:szCs w:val="22"/>
        </w:rPr>
        <w:t>September  2006</w:t>
      </w:r>
      <w:r>
        <w:rPr>
          <w:rFonts w:ascii="Arial" w:hAnsi="Arial"/>
          <w:sz w:val="22"/>
          <w:szCs w:val="22"/>
        </w:rPr>
        <w:tab/>
        <w:t>Invited Speaker.  Intelligent design of Tuberculosis Vaccines.  Aeras Global TB Vaccine Foundation, Scott J. Thaler Lecture Series.  Rockville, Maryland.</w:t>
      </w:r>
    </w:p>
    <w:p w:rsidR="00D419E9" w:rsidRDefault="00D419E9" w:rsidP="00CB5B56">
      <w:pPr>
        <w:keepNext/>
        <w:ind w:left="360" w:hanging="720"/>
        <w:rPr>
          <w:rFonts w:ascii="Arial" w:hAnsi="Arial"/>
          <w:sz w:val="22"/>
          <w:szCs w:val="22"/>
        </w:rPr>
      </w:pPr>
    </w:p>
    <w:p w:rsidR="00D419E9" w:rsidRDefault="00D419E9" w:rsidP="000856B3">
      <w:pPr>
        <w:keepNext/>
        <w:ind w:left="1440" w:hanging="1800"/>
        <w:rPr>
          <w:rFonts w:ascii="Arial" w:hAnsi="Arial"/>
          <w:sz w:val="22"/>
          <w:szCs w:val="22"/>
        </w:rPr>
      </w:pPr>
      <w:r>
        <w:rPr>
          <w:rFonts w:ascii="Arial" w:hAnsi="Arial"/>
          <w:sz w:val="22"/>
          <w:szCs w:val="22"/>
        </w:rPr>
        <w:t>November  2006</w:t>
      </w:r>
      <w:r>
        <w:rPr>
          <w:rFonts w:ascii="Arial" w:hAnsi="Arial"/>
          <w:sz w:val="22"/>
          <w:szCs w:val="22"/>
        </w:rPr>
        <w:tab/>
        <w:t xml:space="preserve">Invited Speaker.  Elucidation of the Immune Evasion functions of </w:t>
      </w:r>
      <w:r w:rsidRPr="000337DD">
        <w:rPr>
          <w:rFonts w:ascii="Arial" w:hAnsi="Arial"/>
          <w:i/>
          <w:sz w:val="22"/>
          <w:szCs w:val="22"/>
        </w:rPr>
        <w:t>Mycobacterium tuberculosis.</w:t>
      </w:r>
      <w:r>
        <w:rPr>
          <w:rFonts w:ascii="Arial" w:hAnsi="Arial"/>
          <w:sz w:val="22"/>
          <w:szCs w:val="22"/>
        </w:rPr>
        <w:t xml:space="preserve">  University of Texas Medical branch “The Changing Landscape of vaccine Development:  Vaccines for Global Health.  Galveston, Texas </w:t>
      </w:r>
    </w:p>
    <w:p w:rsidR="00D419E9" w:rsidRDefault="00D419E9" w:rsidP="00CB5B56">
      <w:pPr>
        <w:keepNext/>
        <w:ind w:left="360" w:hanging="720"/>
        <w:rPr>
          <w:rFonts w:ascii="Arial" w:hAnsi="Arial"/>
          <w:sz w:val="22"/>
          <w:szCs w:val="22"/>
        </w:rPr>
      </w:pPr>
    </w:p>
    <w:p w:rsidR="00D419E9" w:rsidRDefault="00D419E9" w:rsidP="000856B3">
      <w:pPr>
        <w:keepNext/>
        <w:ind w:left="1440" w:hanging="1800"/>
        <w:rPr>
          <w:rFonts w:ascii="Arial" w:hAnsi="Arial"/>
          <w:sz w:val="22"/>
          <w:szCs w:val="22"/>
        </w:rPr>
      </w:pPr>
      <w:r>
        <w:rPr>
          <w:rFonts w:ascii="Arial" w:hAnsi="Arial"/>
          <w:sz w:val="22"/>
          <w:szCs w:val="22"/>
        </w:rPr>
        <w:t>January  2007</w:t>
      </w:r>
      <w:r>
        <w:rPr>
          <w:rFonts w:ascii="Arial" w:hAnsi="Arial"/>
          <w:sz w:val="22"/>
          <w:szCs w:val="22"/>
        </w:rPr>
        <w:tab/>
        <w:t xml:space="preserve">Invited Speaker.  Eradicating Tuberculosis, </w:t>
      </w:r>
      <w:proofErr w:type="gramStart"/>
      <w:r>
        <w:rPr>
          <w:rFonts w:ascii="Arial" w:hAnsi="Arial"/>
          <w:sz w:val="22"/>
          <w:szCs w:val="22"/>
        </w:rPr>
        <w:t>A</w:t>
      </w:r>
      <w:proofErr w:type="gramEnd"/>
      <w:r>
        <w:rPr>
          <w:rFonts w:ascii="Arial" w:hAnsi="Arial"/>
          <w:sz w:val="22"/>
          <w:szCs w:val="22"/>
        </w:rPr>
        <w:t xml:space="preserve"> War on Two Fronts:  Chemotherapy and Immune Evasion Function.  Imperial College. South Kensington, London, England.</w:t>
      </w:r>
    </w:p>
    <w:p w:rsidR="00D419E9" w:rsidRDefault="00D419E9" w:rsidP="00CB5B56">
      <w:pPr>
        <w:keepNext/>
        <w:ind w:left="360" w:hanging="720"/>
        <w:rPr>
          <w:rFonts w:ascii="Arial" w:hAnsi="Arial"/>
          <w:sz w:val="22"/>
          <w:szCs w:val="22"/>
        </w:rPr>
      </w:pPr>
    </w:p>
    <w:p w:rsidR="00D419E9" w:rsidRDefault="00D419E9" w:rsidP="000856B3">
      <w:pPr>
        <w:keepNext/>
        <w:ind w:left="1440" w:hanging="1800"/>
        <w:rPr>
          <w:rFonts w:ascii="Arial" w:hAnsi="Arial"/>
          <w:sz w:val="22"/>
          <w:szCs w:val="22"/>
        </w:rPr>
      </w:pPr>
      <w:r>
        <w:rPr>
          <w:rFonts w:ascii="Arial" w:hAnsi="Arial"/>
          <w:sz w:val="22"/>
          <w:szCs w:val="22"/>
        </w:rPr>
        <w:t>January  2007</w:t>
      </w:r>
      <w:r>
        <w:rPr>
          <w:rFonts w:ascii="Arial" w:hAnsi="Arial"/>
          <w:sz w:val="22"/>
          <w:szCs w:val="22"/>
        </w:rPr>
        <w:tab/>
        <w:t xml:space="preserve">Invited Speaker.  Eradicating Tuberculosis:  A War on Two Fronts.  </w:t>
      </w:r>
      <w:proofErr w:type="gramStart"/>
      <w:r>
        <w:rPr>
          <w:rFonts w:ascii="Arial" w:hAnsi="Arial"/>
          <w:sz w:val="22"/>
          <w:szCs w:val="22"/>
        </w:rPr>
        <w:t>California State University Program for Education and Research in Biotechnology.</w:t>
      </w:r>
      <w:proofErr w:type="gramEnd"/>
      <w:r>
        <w:rPr>
          <w:rFonts w:ascii="Arial" w:hAnsi="Arial"/>
          <w:sz w:val="22"/>
          <w:szCs w:val="22"/>
        </w:rPr>
        <w:t xml:space="preserve">  Los Angeles, California.</w:t>
      </w:r>
    </w:p>
    <w:p w:rsidR="00D419E9" w:rsidRDefault="00D419E9" w:rsidP="00CB5B56">
      <w:pPr>
        <w:keepNext/>
        <w:ind w:left="360" w:hanging="720"/>
        <w:rPr>
          <w:rFonts w:ascii="Arial" w:hAnsi="Arial"/>
          <w:sz w:val="22"/>
          <w:szCs w:val="22"/>
        </w:rPr>
      </w:pPr>
    </w:p>
    <w:p w:rsidR="00D419E9" w:rsidRDefault="00D419E9" w:rsidP="000856B3">
      <w:pPr>
        <w:keepNext/>
        <w:ind w:left="1440" w:hanging="1800"/>
        <w:rPr>
          <w:rFonts w:ascii="Arial" w:hAnsi="Arial"/>
          <w:sz w:val="22"/>
          <w:szCs w:val="22"/>
        </w:rPr>
      </w:pPr>
      <w:r>
        <w:rPr>
          <w:rFonts w:ascii="Arial" w:hAnsi="Arial"/>
          <w:sz w:val="22"/>
          <w:szCs w:val="22"/>
        </w:rPr>
        <w:t>February  2007</w:t>
      </w:r>
      <w:r>
        <w:rPr>
          <w:rFonts w:ascii="Arial" w:hAnsi="Arial"/>
          <w:sz w:val="22"/>
          <w:szCs w:val="22"/>
        </w:rPr>
        <w:tab/>
        <w:t xml:space="preserve">Invited Speaker.  </w:t>
      </w:r>
      <w:bookmarkStart w:id="9" w:name="OLE_LINK3"/>
      <w:bookmarkStart w:id="10" w:name="OLE_LINK4"/>
      <w:r>
        <w:rPr>
          <w:rFonts w:ascii="Arial" w:hAnsi="Arial"/>
          <w:sz w:val="22"/>
          <w:szCs w:val="22"/>
        </w:rPr>
        <w:t xml:space="preserve">Eradicating Tuberculosis, </w:t>
      </w:r>
      <w:proofErr w:type="gramStart"/>
      <w:r>
        <w:rPr>
          <w:rFonts w:ascii="Arial" w:hAnsi="Arial"/>
          <w:sz w:val="22"/>
          <w:szCs w:val="22"/>
        </w:rPr>
        <w:t>A</w:t>
      </w:r>
      <w:proofErr w:type="gramEnd"/>
      <w:r>
        <w:rPr>
          <w:rFonts w:ascii="Arial" w:hAnsi="Arial"/>
          <w:sz w:val="22"/>
          <w:szCs w:val="22"/>
        </w:rPr>
        <w:t xml:space="preserve"> War on Two Fronts:  Chemotherapy and Immune Evasion Mechanisms.  Arizona State University, Tempe, Arizona. </w:t>
      </w:r>
    </w:p>
    <w:p w:rsidR="00D419E9" w:rsidRDefault="00D419E9" w:rsidP="00CB5B56">
      <w:pPr>
        <w:keepNext/>
        <w:ind w:left="360" w:hanging="720"/>
        <w:rPr>
          <w:rFonts w:ascii="Arial" w:hAnsi="Arial"/>
          <w:sz w:val="22"/>
          <w:szCs w:val="22"/>
        </w:rPr>
      </w:pPr>
    </w:p>
    <w:bookmarkEnd w:id="9"/>
    <w:bookmarkEnd w:id="10"/>
    <w:p w:rsidR="00D419E9" w:rsidRDefault="00D419E9" w:rsidP="000856B3">
      <w:pPr>
        <w:keepNext/>
        <w:ind w:left="1440" w:hanging="1800"/>
        <w:rPr>
          <w:rFonts w:ascii="Arial" w:hAnsi="Arial"/>
          <w:sz w:val="22"/>
          <w:szCs w:val="22"/>
        </w:rPr>
      </w:pPr>
      <w:r>
        <w:rPr>
          <w:rFonts w:ascii="Arial" w:hAnsi="Arial"/>
          <w:sz w:val="22"/>
          <w:szCs w:val="22"/>
        </w:rPr>
        <w:lastRenderedPageBreak/>
        <w:t>March  2007</w:t>
      </w:r>
      <w:r>
        <w:rPr>
          <w:rFonts w:ascii="Arial" w:hAnsi="Arial"/>
          <w:sz w:val="22"/>
          <w:szCs w:val="22"/>
        </w:rPr>
        <w:tab/>
        <w:t xml:space="preserve">Invited Speaker.  TB diagnostics and vaccines.  </w:t>
      </w:r>
      <w:proofErr w:type="gramStart"/>
      <w:r>
        <w:rPr>
          <w:rFonts w:ascii="Arial" w:hAnsi="Arial"/>
          <w:sz w:val="22"/>
          <w:szCs w:val="22"/>
        </w:rPr>
        <w:t>BD Technologies, Research Triangle Park, North Carolina.</w:t>
      </w:r>
      <w:proofErr w:type="gramEnd"/>
    </w:p>
    <w:p w:rsidR="00D419E9" w:rsidRDefault="00D419E9" w:rsidP="00CB5B56">
      <w:pPr>
        <w:keepNext/>
        <w:ind w:left="360" w:hanging="720"/>
        <w:rPr>
          <w:rFonts w:ascii="Arial" w:hAnsi="Arial"/>
          <w:sz w:val="22"/>
          <w:szCs w:val="22"/>
        </w:rPr>
      </w:pPr>
    </w:p>
    <w:p w:rsidR="000856B3" w:rsidRDefault="00D419E9" w:rsidP="000856B3">
      <w:pPr>
        <w:keepNext/>
        <w:ind w:left="1440" w:hanging="1800"/>
        <w:rPr>
          <w:rFonts w:ascii="Arial" w:hAnsi="Arial"/>
          <w:sz w:val="22"/>
          <w:szCs w:val="22"/>
        </w:rPr>
      </w:pPr>
      <w:r>
        <w:rPr>
          <w:rFonts w:ascii="Arial" w:hAnsi="Arial"/>
          <w:sz w:val="22"/>
          <w:szCs w:val="22"/>
        </w:rPr>
        <w:t>March  2007</w:t>
      </w:r>
      <w:r>
        <w:rPr>
          <w:rFonts w:ascii="Arial" w:hAnsi="Arial"/>
          <w:sz w:val="22"/>
          <w:szCs w:val="22"/>
        </w:rPr>
        <w:tab/>
        <w:t xml:space="preserve">Invited Speaker. Eradicating Tuberculosis, </w:t>
      </w:r>
      <w:proofErr w:type="gramStart"/>
      <w:r>
        <w:rPr>
          <w:rFonts w:ascii="Arial" w:hAnsi="Arial"/>
          <w:sz w:val="22"/>
          <w:szCs w:val="22"/>
        </w:rPr>
        <w:t>A</w:t>
      </w:r>
      <w:proofErr w:type="gramEnd"/>
      <w:r>
        <w:rPr>
          <w:rFonts w:ascii="Arial" w:hAnsi="Arial"/>
          <w:sz w:val="22"/>
          <w:szCs w:val="22"/>
        </w:rPr>
        <w:t xml:space="preserve"> War on Two Fronts:  Chemotherapy and Immune Evasion Mechanisms.  Keystone Symposia. Vancouver, Canada.</w:t>
      </w:r>
    </w:p>
    <w:p w:rsidR="000856B3" w:rsidRDefault="000856B3" w:rsidP="000856B3">
      <w:pPr>
        <w:keepNext/>
        <w:ind w:left="1440" w:hanging="1800"/>
        <w:rPr>
          <w:rFonts w:ascii="Arial" w:hAnsi="Arial"/>
          <w:sz w:val="22"/>
          <w:szCs w:val="22"/>
        </w:rPr>
      </w:pPr>
    </w:p>
    <w:p w:rsidR="00D419E9" w:rsidRDefault="00D419E9" w:rsidP="000856B3">
      <w:pPr>
        <w:keepNext/>
        <w:ind w:left="1440" w:hanging="1800"/>
        <w:rPr>
          <w:rFonts w:ascii="Arial" w:hAnsi="Arial"/>
          <w:sz w:val="22"/>
          <w:szCs w:val="22"/>
        </w:rPr>
      </w:pPr>
      <w:proofErr w:type="gramStart"/>
      <w:r>
        <w:rPr>
          <w:rFonts w:ascii="Arial" w:hAnsi="Arial"/>
          <w:sz w:val="22"/>
          <w:szCs w:val="22"/>
        </w:rPr>
        <w:t>April  2007</w:t>
      </w:r>
      <w:proofErr w:type="gramEnd"/>
      <w:r>
        <w:rPr>
          <w:rFonts w:ascii="Arial" w:hAnsi="Arial"/>
          <w:sz w:val="22"/>
          <w:szCs w:val="22"/>
        </w:rPr>
        <w:tab/>
        <w:t xml:space="preserve">Invited Speaker.  Creating Combined tuberculosis/HIV therapies.  </w:t>
      </w:r>
      <w:proofErr w:type="gramStart"/>
      <w:r>
        <w:rPr>
          <w:rFonts w:ascii="Arial" w:hAnsi="Arial"/>
          <w:sz w:val="22"/>
          <w:szCs w:val="22"/>
        </w:rPr>
        <w:t>Whitehead Institute for Biomedical Research.</w:t>
      </w:r>
      <w:proofErr w:type="gramEnd"/>
      <w:r>
        <w:rPr>
          <w:rFonts w:ascii="Arial" w:hAnsi="Arial"/>
          <w:sz w:val="22"/>
          <w:szCs w:val="22"/>
        </w:rPr>
        <w:t xml:space="preserve">  Cambridge, Massachusetts.</w:t>
      </w:r>
    </w:p>
    <w:p w:rsidR="00D419E9" w:rsidRDefault="00D419E9" w:rsidP="00CB5B56">
      <w:pPr>
        <w:keepNext/>
        <w:ind w:left="360" w:hanging="720"/>
        <w:rPr>
          <w:rFonts w:ascii="Arial" w:hAnsi="Arial"/>
          <w:sz w:val="22"/>
          <w:szCs w:val="22"/>
        </w:rPr>
      </w:pPr>
    </w:p>
    <w:p w:rsidR="00D419E9" w:rsidRDefault="00D419E9" w:rsidP="000856B3">
      <w:pPr>
        <w:keepNext/>
        <w:ind w:left="1440" w:hanging="1800"/>
        <w:rPr>
          <w:rFonts w:ascii="Arial" w:hAnsi="Arial"/>
          <w:sz w:val="22"/>
          <w:szCs w:val="22"/>
        </w:rPr>
      </w:pPr>
      <w:proofErr w:type="gramStart"/>
      <w:r>
        <w:rPr>
          <w:rFonts w:ascii="Arial" w:hAnsi="Arial"/>
          <w:sz w:val="22"/>
          <w:szCs w:val="22"/>
        </w:rPr>
        <w:t>May  2007</w:t>
      </w:r>
      <w:proofErr w:type="gramEnd"/>
      <w:r>
        <w:rPr>
          <w:rFonts w:ascii="Arial" w:hAnsi="Arial"/>
          <w:sz w:val="22"/>
          <w:szCs w:val="22"/>
        </w:rPr>
        <w:tab/>
        <w:t>Invited Speaker.  Tuberculosis genetics and vaccines. Infectious Diseases Meeting. Genomics Institute of Novartis Research Foundation</w:t>
      </w:r>
      <w:proofErr w:type="gramStart"/>
      <w:r>
        <w:rPr>
          <w:rFonts w:ascii="Arial" w:hAnsi="Arial"/>
          <w:sz w:val="22"/>
          <w:szCs w:val="22"/>
        </w:rPr>
        <w:t>,  Siena</w:t>
      </w:r>
      <w:proofErr w:type="gramEnd"/>
      <w:r>
        <w:rPr>
          <w:rFonts w:ascii="Arial" w:hAnsi="Arial"/>
          <w:sz w:val="22"/>
          <w:szCs w:val="22"/>
        </w:rPr>
        <w:t xml:space="preserve"> Italy.</w:t>
      </w:r>
    </w:p>
    <w:p w:rsidR="00D419E9" w:rsidRDefault="00D419E9" w:rsidP="00CB5B56">
      <w:pPr>
        <w:keepNext/>
        <w:ind w:left="360" w:hanging="720"/>
        <w:rPr>
          <w:rFonts w:ascii="Arial" w:hAnsi="Arial"/>
          <w:sz w:val="22"/>
          <w:szCs w:val="22"/>
        </w:rPr>
      </w:pPr>
    </w:p>
    <w:p w:rsidR="00D419E9" w:rsidRDefault="00D419E9" w:rsidP="000856B3">
      <w:pPr>
        <w:keepNext/>
        <w:ind w:left="1440" w:hanging="1800"/>
        <w:rPr>
          <w:rFonts w:ascii="Arial" w:hAnsi="Arial"/>
          <w:sz w:val="22"/>
          <w:szCs w:val="22"/>
        </w:rPr>
      </w:pPr>
      <w:r>
        <w:rPr>
          <w:rFonts w:ascii="Arial" w:hAnsi="Arial"/>
          <w:sz w:val="22"/>
          <w:szCs w:val="22"/>
        </w:rPr>
        <w:t>June  2007</w:t>
      </w:r>
      <w:r>
        <w:rPr>
          <w:rFonts w:ascii="Arial" w:hAnsi="Arial"/>
          <w:sz w:val="22"/>
          <w:szCs w:val="22"/>
        </w:rPr>
        <w:tab/>
        <w:t xml:space="preserve">Invited Speaker.  The next generation of TB vaccines Lessons from Understanding How </w:t>
      </w:r>
      <w:r w:rsidRPr="00A62D83">
        <w:rPr>
          <w:rFonts w:ascii="Arial" w:hAnsi="Arial"/>
          <w:i/>
          <w:sz w:val="22"/>
          <w:szCs w:val="22"/>
        </w:rPr>
        <w:t>M.tuberculosis</w:t>
      </w:r>
      <w:r>
        <w:rPr>
          <w:rFonts w:ascii="Arial" w:hAnsi="Arial"/>
          <w:sz w:val="22"/>
          <w:szCs w:val="22"/>
        </w:rPr>
        <w:t xml:space="preserve"> Evades the Immune System.  University of California Rady Children’s Hospital and Health Center, San Diego California.</w:t>
      </w:r>
    </w:p>
    <w:p w:rsidR="00D419E9" w:rsidRDefault="00D419E9" w:rsidP="00CB5B56">
      <w:pPr>
        <w:keepNext/>
        <w:ind w:left="360" w:hanging="720"/>
        <w:rPr>
          <w:rFonts w:ascii="Arial" w:hAnsi="Arial"/>
          <w:sz w:val="22"/>
          <w:szCs w:val="22"/>
        </w:rPr>
      </w:pPr>
    </w:p>
    <w:p w:rsidR="00D419E9" w:rsidRDefault="00D419E9" w:rsidP="000856B3">
      <w:pPr>
        <w:keepNext/>
        <w:ind w:left="1440" w:hanging="1800"/>
        <w:rPr>
          <w:rFonts w:ascii="Arial" w:hAnsi="Arial"/>
          <w:sz w:val="22"/>
          <w:szCs w:val="22"/>
        </w:rPr>
      </w:pPr>
      <w:r>
        <w:rPr>
          <w:rFonts w:ascii="Arial" w:hAnsi="Arial"/>
          <w:sz w:val="22"/>
          <w:szCs w:val="22"/>
        </w:rPr>
        <w:t>June  2007</w:t>
      </w:r>
      <w:r>
        <w:rPr>
          <w:rFonts w:ascii="Arial" w:hAnsi="Arial"/>
          <w:sz w:val="22"/>
          <w:szCs w:val="22"/>
        </w:rPr>
        <w:tab/>
        <w:t xml:space="preserve">Invited Distinguished Speaker.  Eradicating Tuberculosis, </w:t>
      </w:r>
      <w:proofErr w:type="gramStart"/>
      <w:r>
        <w:rPr>
          <w:rFonts w:ascii="Arial" w:hAnsi="Arial"/>
          <w:sz w:val="22"/>
          <w:szCs w:val="22"/>
        </w:rPr>
        <w:t>A</w:t>
      </w:r>
      <w:proofErr w:type="gramEnd"/>
      <w:r>
        <w:rPr>
          <w:rFonts w:ascii="Arial" w:hAnsi="Arial"/>
          <w:sz w:val="22"/>
          <w:szCs w:val="22"/>
        </w:rPr>
        <w:t xml:space="preserve"> War on Two Fronts: Chemotherapy and Immune Evasion Mechanisms.  Humigen, L.L.C., The Institute for Genetic Immunology.Hamilton, New Jersey.</w:t>
      </w:r>
    </w:p>
    <w:p w:rsidR="00D419E9" w:rsidRDefault="00D419E9" w:rsidP="00CB5B56">
      <w:pPr>
        <w:keepNext/>
        <w:ind w:left="360" w:hanging="720"/>
        <w:rPr>
          <w:rFonts w:ascii="Arial" w:hAnsi="Arial"/>
          <w:sz w:val="22"/>
          <w:szCs w:val="22"/>
        </w:rPr>
      </w:pPr>
    </w:p>
    <w:p w:rsidR="00D419E9" w:rsidRDefault="00D419E9" w:rsidP="000856B3">
      <w:pPr>
        <w:keepNext/>
        <w:ind w:left="1440" w:hanging="1800"/>
        <w:rPr>
          <w:rFonts w:ascii="Arial" w:hAnsi="Arial"/>
          <w:sz w:val="22"/>
          <w:szCs w:val="22"/>
        </w:rPr>
      </w:pPr>
      <w:proofErr w:type="gramStart"/>
      <w:r>
        <w:rPr>
          <w:rFonts w:ascii="Arial" w:hAnsi="Arial"/>
          <w:sz w:val="22"/>
          <w:szCs w:val="22"/>
        </w:rPr>
        <w:t>July  2007</w:t>
      </w:r>
      <w:proofErr w:type="gramEnd"/>
      <w:r>
        <w:rPr>
          <w:rFonts w:ascii="Arial" w:hAnsi="Arial"/>
          <w:sz w:val="22"/>
          <w:szCs w:val="22"/>
        </w:rPr>
        <w:tab/>
        <w:t xml:space="preserve">Invited Speaker.  </w:t>
      </w:r>
      <w:proofErr w:type="gramStart"/>
      <w:r>
        <w:rPr>
          <w:rFonts w:ascii="Arial" w:hAnsi="Arial"/>
          <w:sz w:val="22"/>
          <w:szCs w:val="22"/>
        </w:rPr>
        <w:t>Killing the Tubercle Bacillus:  Strategies to make a better TB Vaccine.</w:t>
      </w:r>
      <w:proofErr w:type="gramEnd"/>
      <w:r>
        <w:rPr>
          <w:rFonts w:ascii="Arial" w:hAnsi="Arial"/>
          <w:sz w:val="22"/>
          <w:szCs w:val="22"/>
        </w:rPr>
        <w:t xml:space="preserve">  </w:t>
      </w:r>
      <w:proofErr w:type="gramStart"/>
      <w:r>
        <w:rPr>
          <w:rFonts w:ascii="Arial" w:hAnsi="Arial"/>
          <w:sz w:val="22"/>
          <w:szCs w:val="22"/>
        </w:rPr>
        <w:t>Aids in India 2007 a regional workshop-Symposium to enhance HIV/Aids Research.</w:t>
      </w:r>
      <w:proofErr w:type="gramEnd"/>
      <w:r>
        <w:rPr>
          <w:rFonts w:ascii="Arial" w:hAnsi="Arial"/>
          <w:sz w:val="22"/>
          <w:szCs w:val="22"/>
        </w:rPr>
        <w:t xml:space="preserve">  Bangalore, India.</w:t>
      </w:r>
    </w:p>
    <w:p w:rsidR="00D419E9" w:rsidRDefault="00D419E9" w:rsidP="00CB5B56">
      <w:pPr>
        <w:keepNext/>
        <w:ind w:left="360" w:hanging="720"/>
        <w:rPr>
          <w:rFonts w:ascii="Arial" w:hAnsi="Arial"/>
          <w:sz w:val="22"/>
          <w:szCs w:val="22"/>
        </w:rPr>
      </w:pPr>
    </w:p>
    <w:p w:rsidR="00D419E9" w:rsidRDefault="00D419E9" w:rsidP="000856B3">
      <w:pPr>
        <w:keepNext/>
        <w:ind w:left="1440" w:hanging="1800"/>
        <w:rPr>
          <w:rFonts w:ascii="Arial" w:hAnsi="Arial"/>
          <w:sz w:val="22"/>
          <w:szCs w:val="22"/>
        </w:rPr>
      </w:pPr>
      <w:proofErr w:type="gramStart"/>
      <w:r>
        <w:rPr>
          <w:rFonts w:ascii="Arial" w:hAnsi="Arial"/>
          <w:sz w:val="22"/>
          <w:szCs w:val="22"/>
        </w:rPr>
        <w:t>July  2007</w:t>
      </w:r>
      <w:proofErr w:type="gramEnd"/>
      <w:r>
        <w:rPr>
          <w:rFonts w:ascii="Arial" w:hAnsi="Arial"/>
          <w:sz w:val="22"/>
          <w:szCs w:val="22"/>
        </w:rPr>
        <w:tab/>
        <w:t xml:space="preserve">Invited Speaker.  How Do We Know Anything about Mycobacteria. </w:t>
      </w:r>
      <w:proofErr w:type="gramStart"/>
      <w:r>
        <w:rPr>
          <w:rFonts w:ascii="Arial" w:hAnsi="Arial"/>
          <w:sz w:val="22"/>
          <w:szCs w:val="22"/>
        </w:rPr>
        <w:t>University of Pittsburgh, Pittsburgh, Pennsylvania.</w:t>
      </w:r>
      <w:proofErr w:type="gramEnd"/>
    </w:p>
    <w:p w:rsidR="00D419E9" w:rsidRDefault="00D419E9" w:rsidP="00CB5B56">
      <w:pPr>
        <w:keepNext/>
        <w:ind w:left="360" w:hanging="720"/>
        <w:rPr>
          <w:rFonts w:ascii="Arial" w:hAnsi="Arial"/>
          <w:sz w:val="22"/>
          <w:szCs w:val="22"/>
        </w:rPr>
      </w:pPr>
    </w:p>
    <w:p w:rsidR="00D419E9" w:rsidRDefault="00D419E9" w:rsidP="000856B3">
      <w:pPr>
        <w:keepNext/>
        <w:ind w:left="1440" w:hanging="1800"/>
        <w:rPr>
          <w:rFonts w:ascii="Arial" w:hAnsi="Arial"/>
          <w:sz w:val="22"/>
          <w:szCs w:val="22"/>
        </w:rPr>
      </w:pPr>
      <w:r>
        <w:rPr>
          <w:rFonts w:ascii="Arial" w:hAnsi="Arial"/>
          <w:sz w:val="22"/>
          <w:szCs w:val="22"/>
        </w:rPr>
        <w:t>January  2008</w:t>
      </w:r>
      <w:r>
        <w:rPr>
          <w:rFonts w:ascii="Arial" w:hAnsi="Arial"/>
          <w:sz w:val="22"/>
          <w:szCs w:val="22"/>
        </w:rPr>
        <w:tab/>
        <w:t xml:space="preserve">Invited Speaker.  Death of Tubercle Bacillus. </w:t>
      </w:r>
      <w:proofErr w:type="gramStart"/>
      <w:r>
        <w:rPr>
          <w:rFonts w:ascii="Arial" w:hAnsi="Arial"/>
          <w:sz w:val="22"/>
          <w:szCs w:val="22"/>
        </w:rPr>
        <w:t>2</w:t>
      </w:r>
      <w:r w:rsidRPr="001F2A7B">
        <w:rPr>
          <w:rFonts w:ascii="Arial" w:hAnsi="Arial"/>
          <w:sz w:val="22"/>
          <w:szCs w:val="22"/>
          <w:vertAlign w:val="superscript"/>
        </w:rPr>
        <w:t>nd</w:t>
      </w:r>
      <w:r>
        <w:rPr>
          <w:rFonts w:ascii="Arial" w:hAnsi="Arial"/>
          <w:sz w:val="22"/>
          <w:szCs w:val="22"/>
        </w:rPr>
        <w:t xml:space="preserve"> Southeastern Mycobacteria Meeting @ University of Georgia, Athens, Georgia.</w:t>
      </w:r>
      <w:proofErr w:type="gramEnd"/>
    </w:p>
    <w:p w:rsidR="00D419E9" w:rsidRDefault="00D419E9" w:rsidP="00CB5B56">
      <w:pPr>
        <w:keepNext/>
        <w:ind w:left="360" w:hanging="720"/>
        <w:rPr>
          <w:rFonts w:ascii="Arial" w:hAnsi="Arial"/>
          <w:sz w:val="22"/>
          <w:szCs w:val="22"/>
        </w:rPr>
      </w:pPr>
    </w:p>
    <w:p w:rsidR="00D419E9" w:rsidRDefault="00D419E9" w:rsidP="000856B3">
      <w:pPr>
        <w:keepNext/>
        <w:ind w:left="1440" w:hanging="1800"/>
        <w:rPr>
          <w:rFonts w:ascii="Arial" w:hAnsi="Arial"/>
          <w:sz w:val="22"/>
          <w:szCs w:val="22"/>
        </w:rPr>
      </w:pPr>
      <w:r>
        <w:rPr>
          <w:rFonts w:ascii="Arial" w:hAnsi="Arial"/>
          <w:sz w:val="22"/>
          <w:szCs w:val="22"/>
        </w:rPr>
        <w:t>January  2008</w:t>
      </w:r>
      <w:r>
        <w:rPr>
          <w:rFonts w:ascii="Arial" w:hAnsi="Arial"/>
          <w:sz w:val="22"/>
          <w:szCs w:val="22"/>
        </w:rPr>
        <w:tab/>
        <w:t xml:space="preserve">Invited Speaker.  </w:t>
      </w:r>
      <w:proofErr w:type="gramStart"/>
      <w:r>
        <w:rPr>
          <w:rFonts w:ascii="Arial" w:hAnsi="Arial"/>
          <w:sz w:val="22"/>
          <w:szCs w:val="22"/>
        </w:rPr>
        <w:t>Eradicating tuberculosis, a war on two fronts: chemotherapy &amp; Immune Evasion Mechanisms.</w:t>
      </w:r>
      <w:proofErr w:type="gramEnd"/>
      <w:r>
        <w:rPr>
          <w:rFonts w:ascii="Arial" w:hAnsi="Arial"/>
          <w:sz w:val="22"/>
          <w:szCs w:val="22"/>
        </w:rPr>
        <w:t xml:space="preserve">  Harvard School of Public Health, Boston, Massachusetts.</w:t>
      </w:r>
    </w:p>
    <w:p w:rsidR="00D419E9" w:rsidRDefault="00D419E9" w:rsidP="00CB5B56">
      <w:pPr>
        <w:keepNext/>
        <w:ind w:left="360" w:hanging="720"/>
        <w:rPr>
          <w:rFonts w:ascii="Arial" w:hAnsi="Arial"/>
          <w:sz w:val="22"/>
          <w:szCs w:val="22"/>
        </w:rPr>
      </w:pPr>
    </w:p>
    <w:p w:rsidR="00D419E9" w:rsidRDefault="00D419E9" w:rsidP="000856B3">
      <w:pPr>
        <w:keepNext/>
        <w:ind w:left="1440" w:hanging="1800"/>
        <w:rPr>
          <w:rFonts w:ascii="Arial" w:hAnsi="Arial"/>
          <w:sz w:val="22"/>
          <w:szCs w:val="22"/>
        </w:rPr>
      </w:pPr>
      <w:r>
        <w:rPr>
          <w:rFonts w:ascii="Arial" w:hAnsi="Arial"/>
          <w:sz w:val="22"/>
          <w:szCs w:val="22"/>
        </w:rPr>
        <w:t>February  2008</w:t>
      </w:r>
      <w:r>
        <w:rPr>
          <w:rFonts w:ascii="Arial" w:hAnsi="Arial"/>
          <w:sz w:val="22"/>
          <w:szCs w:val="22"/>
        </w:rPr>
        <w:tab/>
        <w:t xml:space="preserve">Invited Speaker.  </w:t>
      </w:r>
      <w:proofErr w:type="gramStart"/>
      <w:r>
        <w:rPr>
          <w:rFonts w:ascii="Arial" w:hAnsi="Arial"/>
          <w:sz w:val="22"/>
          <w:szCs w:val="22"/>
        </w:rPr>
        <w:t xml:space="preserve">Targeting mycolic Acid Biosynthesis of </w:t>
      </w:r>
      <w:r w:rsidR="00A05970" w:rsidRPr="00A05970">
        <w:rPr>
          <w:rFonts w:ascii="Arial" w:hAnsi="Arial"/>
          <w:i/>
          <w:sz w:val="22"/>
          <w:szCs w:val="22"/>
        </w:rPr>
        <w:t>Mycobacterium tuberculosis</w:t>
      </w:r>
      <w:r>
        <w:rPr>
          <w:rFonts w:ascii="Arial" w:hAnsi="Arial"/>
          <w:sz w:val="22"/>
          <w:szCs w:val="22"/>
        </w:rPr>
        <w:t>:  An Achilles heel of Bacteriocidal Killing and Immune Evasion.</w:t>
      </w:r>
      <w:proofErr w:type="gramEnd"/>
      <w:r>
        <w:rPr>
          <w:rFonts w:ascii="Arial" w:hAnsi="Arial"/>
          <w:sz w:val="22"/>
          <w:szCs w:val="22"/>
        </w:rPr>
        <w:t xml:space="preserve">  University of Princeton, Princeton, New Jersey.</w:t>
      </w:r>
    </w:p>
    <w:p w:rsidR="00D419E9" w:rsidRDefault="00D419E9" w:rsidP="00CB5B56">
      <w:pPr>
        <w:keepNext/>
        <w:ind w:left="360" w:hanging="720"/>
        <w:rPr>
          <w:rFonts w:ascii="Arial" w:hAnsi="Arial"/>
          <w:sz w:val="22"/>
          <w:szCs w:val="22"/>
        </w:rPr>
      </w:pPr>
    </w:p>
    <w:p w:rsidR="000856B3" w:rsidRDefault="00D419E9" w:rsidP="000856B3">
      <w:pPr>
        <w:keepNext/>
        <w:ind w:left="1440" w:hanging="1800"/>
        <w:rPr>
          <w:rFonts w:ascii="Arial" w:hAnsi="Arial"/>
          <w:sz w:val="22"/>
          <w:szCs w:val="22"/>
        </w:rPr>
      </w:pPr>
      <w:r>
        <w:rPr>
          <w:rFonts w:ascii="Arial" w:hAnsi="Arial"/>
          <w:sz w:val="22"/>
          <w:szCs w:val="22"/>
        </w:rPr>
        <w:t>March  2008</w:t>
      </w:r>
      <w:r>
        <w:rPr>
          <w:rFonts w:ascii="Arial" w:hAnsi="Arial"/>
          <w:sz w:val="22"/>
          <w:szCs w:val="22"/>
        </w:rPr>
        <w:tab/>
        <w:t xml:space="preserve">Invited Speaker.  The Death of the Tubercle Bacillus.  </w:t>
      </w:r>
      <w:proofErr w:type="gramStart"/>
      <w:r>
        <w:rPr>
          <w:rFonts w:ascii="Arial" w:hAnsi="Arial"/>
          <w:sz w:val="22"/>
          <w:szCs w:val="22"/>
        </w:rPr>
        <w:t>Case Western Reserve University, Cleveland, Ohio.</w:t>
      </w:r>
      <w:proofErr w:type="gramEnd"/>
    </w:p>
    <w:p w:rsidR="000856B3" w:rsidRDefault="000856B3" w:rsidP="000856B3">
      <w:pPr>
        <w:keepNext/>
        <w:ind w:left="1440" w:hanging="1800"/>
        <w:rPr>
          <w:rFonts w:ascii="Arial" w:hAnsi="Arial"/>
          <w:sz w:val="22"/>
          <w:szCs w:val="22"/>
        </w:rPr>
      </w:pPr>
    </w:p>
    <w:p w:rsidR="00D419E9" w:rsidRDefault="00D419E9" w:rsidP="000856B3">
      <w:pPr>
        <w:keepNext/>
        <w:ind w:left="1440" w:hanging="1800"/>
        <w:rPr>
          <w:rFonts w:ascii="Arial" w:hAnsi="Arial"/>
          <w:sz w:val="22"/>
          <w:szCs w:val="22"/>
        </w:rPr>
      </w:pPr>
      <w:proofErr w:type="gramStart"/>
      <w:r>
        <w:rPr>
          <w:rFonts w:ascii="Arial" w:hAnsi="Arial"/>
          <w:sz w:val="22"/>
          <w:szCs w:val="22"/>
        </w:rPr>
        <w:t>April  2008</w:t>
      </w:r>
      <w:proofErr w:type="gramEnd"/>
      <w:r>
        <w:rPr>
          <w:rFonts w:ascii="Arial" w:hAnsi="Arial"/>
          <w:sz w:val="22"/>
          <w:szCs w:val="22"/>
        </w:rPr>
        <w:tab/>
        <w:t xml:space="preserve">Invited Speaker.  The Death of the Tubercle Bacillus.  </w:t>
      </w:r>
      <w:proofErr w:type="gramStart"/>
      <w:r>
        <w:rPr>
          <w:rFonts w:ascii="Arial" w:hAnsi="Arial"/>
          <w:sz w:val="22"/>
          <w:szCs w:val="22"/>
        </w:rPr>
        <w:t>University of Colorado Denver, Denver, Colorado.</w:t>
      </w:r>
      <w:proofErr w:type="gramEnd"/>
    </w:p>
    <w:p w:rsidR="00D419E9" w:rsidRDefault="00D419E9" w:rsidP="00CB5B56">
      <w:pPr>
        <w:keepNext/>
        <w:ind w:left="360" w:hanging="720"/>
        <w:rPr>
          <w:rFonts w:ascii="Arial" w:hAnsi="Arial"/>
          <w:sz w:val="22"/>
          <w:szCs w:val="22"/>
        </w:rPr>
      </w:pPr>
    </w:p>
    <w:p w:rsidR="00D419E9" w:rsidRDefault="00D419E9" w:rsidP="000856B3">
      <w:pPr>
        <w:keepNext/>
        <w:ind w:left="1440" w:hanging="1800"/>
        <w:rPr>
          <w:rFonts w:ascii="Arial" w:hAnsi="Arial"/>
          <w:sz w:val="22"/>
          <w:szCs w:val="22"/>
        </w:rPr>
      </w:pPr>
      <w:proofErr w:type="gramStart"/>
      <w:r>
        <w:rPr>
          <w:rFonts w:ascii="Arial" w:hAnsi="Arial"/>
          <w:sz w:val="22"/>
          <w:szCs w:val="22"/>
        </w:rPr>
        <w:t>April  2008</w:t>
      </w:r>
      <w:proofErr w:type="gramEnd"/>
      <w:r w:rsidR="000856B3">
        <w:rPr>
          <w:rFonts w:ascii="Arial" w:hAnsi="Arial"/>
          <w:sz w:val="22"/>
          <w:szCs w:val="22"/>
        </w:rPr>
        <w:tab/>
      </w:r>
      <w:r>
        <w:rPr>
          <w:rFonts w:ascii="Arial" w:hAnsi="Arial"/>
          <w:sz w:val="22"/>
          <w:szCs w:val="22"/>
        </w:rPr>
        <w:t xml:space="preserve">Invited Speaker.  Death of the Tubercle Bacillus.  Washington University in St. Louis.  </w:t>
      </w:r>
      <w:proofErr w:type="gramStart"/>
      <w:r>
        <w:rPr>
          <w:rFonts w:ascii="Arial" w:hAnsi="Arial"/>
          <w:sz w:val="22"/>
          <w:szCs w:val="22"/>
        </w:rPr>
        <w:t>St.Louis, Missouri.</w:t>
      </w:r>
      <w:proofErr w:type="gramEnd"/>
    </w:p>
    <w:p w:rsidR="00D419E9" w:rsidRDefault="00D419E9" w:rsidP="00CB5B56">
      <w:pPr>
        <w:keepNext/>
        <w:ind w:left="360" w:hanging="720"/>
        <w:rPr>
          <w:rFonts w:ascii="Arial" w:hAnsi="Arial"/>
          <w:sz w:val="22"/>
          <w:szCs w:val="22"/>
        </w:rPr>
      </w:pPr>
    </w:p>
    <w:p w:rsidR="00D419E9" w:rsidRDefault="00D419E9" w:rsidP="000856B3">
      <w:pPr>
        <w:keepNext/>
        <w:ind w:left="1440" w:hanging="1800"/>
        <w:rPr>
          <w:rFonts w:ascii="Arial" w:hAnsi="Arial"/>
          <w:sz w:val="22"/>
          <w:szCs w:val="22"/>
        </w:rPr>
      </w:pPr>
      <w:r>
        <w:rPr>
          <w:rFonts w:ascii="Arial" w:hAnsi="Arial"/>
          <w:sz w:val="22"/>
          <w:szCs w:val="22"/>
        </w:rPr>
        <w:t>June 2008</w:t>
      </w:r>
      <w:r w:rsidR="000856B3">
        <w:rPr>
          <w:rFonts w:ascii="Arial" w:hAnsi="Arial"/>
          <w:sz w:val="22"/>
          <w:szCs w:val="22"/>
        </w:rPr>
        <w:tab/>
      </w:r>
      <w:r>
        <w:rPr>
          <w:rFonts w:ascii="Arial" w:hAnsi="Arial"/>
          <w:sz w:val="22"/>
          <w:szCs w:val="22"/>
        </w:rPr>
        <w:t>Invited Speaker. The Death of the Tubercle Bacillus – There Must Be 50 Ways to Kill the Bug.  2008 Wind River Conference on Prokaryotic Biology.  Estes Park and Rocky Mountain National Park.</w:t>
      </w:r>
    </w:p>
    <w:p w:rsidR="00D419E9" w:rsidRDefault="00D419E9" w:rsidP="00CB5B56">
      <w:pPr>
        <w:keepNext/>
        <w:ind w:left="360" w:hanging="720"/>
        <w:rPr>
          <w:rFonts w:ascii="Arial" w:hAnsi="Arial"/>
          <w:sz w:val="22"/>
          <w:szCs w:val="22"/>
        </w:rPr>
      </w:pPr>
    </w:p>
    <w:p w:rsidR="00D419E9" w:rsidRDefault="00D419E9" w:rsidP="000856B3">
      <w:pPr>
        <w:keepNext/>
        <w:ind w:left="1440" w:hanging="1800"/>
        <w:rPr>
          <w:rFonts w:ascii="Arial" w:hAnsi="Arial"/>
          <w:sz w:val="22"/>
          <w:szCs w:val="22"/>
        </w:rPr>
      </w:pPr>
      <w:proofErr w:type="gramStart"/>
      <w:r>
        <w:rPr>
          <w:rFonts w:ascii="Arial" w:hAnsi="Arial"/>
          <w:sz w:val="22"/>
          <w:szCs w:val="22"/>
        </w:rPr>
        <w:lastRenderedPageBreak/>
        <w:t>July  2008</w:t>
      </w:r>
      <w:proofErr w:type="gramEnd"/>
      <w:r>
        <w:rPr>
          <w:rFonts w:ascii="Arial" w:hAnsi="Arial"/>
          <w:sz w:val="22"/>
          <w:szCs w:val="22"/>
        </w:rPr>
        <w:tab/>
        <w:t xml:space="preserve">Invited Speaker. Sterilizing Immunity Against Tuberculosis.  </w:t>
      </w:r>
      <w:proofErr w:type="gramStart"/>
      <w:r>
        <w:rPr>
          <w:rFonts w:ascii="Arial" w:hAnsi="Arial"/>
          <w:sz w:val="22"/>
          <w:szCs w:val="22"/>
        </w:rPr>
        <w:t>Trudeau Institute, Saranac Lake, New York.</w:t>
      </w:r>
      <w:proofErr w:type="gramEnd"/>
    </w:p>
    <w:p w:rsidR="00D419E9" w:rsidRDefault="00D419E9" w:rsidP="00CB5B56">
      <w:pPr>
        <w:keepNext/>
        <w:ind w:left="360" w:hanging="720"/>
        <w:rPr>
          <w:rFonts w:ascii="Arial" w:hAnsi="Arial"/>
          <w:sz w:val="22"/>
          <w:szCs w:val="22"/>
        </w:rPr>
      </w:pPr>
    </w:p>
    <w:p w:rsidR="00D419E9" w:rsidRDefault="00D419E9" w:rsidP="00CB5B56">
      <w:pPr>
        <w:keepNext/>
        <w:ind w:left="360" w:hanging="720"/>
        <w:rPr>
          <w:rFonts w:ascii="Arial" w:hAnsi="Arial"/>
          <w:sz w:val="22"/>
          <w:szCs w:val="22"/>
        </w:rPr>
      </w:pPr>
      <w:r>
        <w:rPr>
          <w:rFonts w:ascii="Arial" w:hAnsi="Arial"/>
          <w:sz w:val="22"/>
          <w:szCs w:val="22"/>
        </w:rPr>
        <w:t>September  2008</w:t>
      </w:r>
      <w:r>
        <w:rPr>
          <w:rFonts w:ascii="Arial" w:hAnsi="Arial"/>
          <w:sz w:val="22"/>
          <w:szCs w:val="22"/>
        </w:rPr>
        <w:tab/>
        <w:t xml:space="preserve">Invited Speaker. </w:t>
      </w:r>
      <w:proofErr w:type="gramStart"/>
      <w:r>
        <w:rPr>
          <w:rFonts w:ascii="Arial" w:hAnsi="Arial"/>
          <w:sz w:val="22"/>
          <w:szCs w:val="22"/>
        </w:rPr>
        <w:t>Fulfilling Molecular Koch’s Postulate: A New Era of Tuberculosis Biology.</w:t>
      </w:r>
      <w:proofErr w:type="gramEnd"/>
      <w:r>
        <w:rPr>
          <w:rFonts w:ascii="Arial" w:hAnsi="Arial"/>
          <w:sz w:val="22"/>
          <w:szCs w:val="22"/>
        </w:rPr>
        <w:t xml:space="preserve">   </w:t>
      </w:r>
      <w:r w:rsidR="000856B3">
        <w:rPr>
          <w:rFonts w:ascii="Arial" w:hAnsi="Arial"/>
          <w:sz w:val="22"/>
          <w:szCs w:val="22"/>
        </w:rPr>
        <w:tab/>
      </w:r>
      <w:r w:rsidR="000856B3">
        <w:rPr>
          <w:rFonts w:ascii="Arial" w:hAnsi="Arial"/>
          <w:sz w:val="22"/>
          <w:szCs w:val="22"/>
        </w:rPr>
        <w:tab/>
      </w:r>
      <w:r>
        <w:rPr>
          <w:rFonts w:ascii="Arial" w:hAnsi="Arial"/>
          <w:sz w:val="22"/>
          <w:szCs w:val="22"/>
        </w:rPr>
        <w:t>Congreso Internacional Macobacterias</w:t>
      </w:r>
      <w:proofErr w:type="gramStart"/>
      <w:r>
        <w:rPr>
          <w:rFonts w:ascii="Arial" w:hAnsi="Arial"/>
          <w:sz w:val="22"/>
          <w:szCs w:val="22"/>
        </w:rPr>
        <w:t>,  Bogotá</w:t>
      </w:r>
      <w:proofErr w:type="gramEnd"/>
      <w:r>
        <w:rPr>
          <w:rFonts w:ascii="Arial" w:hAnsi="Arial"/>
          <w:sz w:val="22"/>
          <w:szCs w:val="22"/>
        </w:rPr>
        <w:t>, Columbia.</w:t>
      </w:r>
    </w:p>
    <w:p w:rsidR="00D419E9" w:rsidRDefault="00D419E9" w:rsidP="00CB5B56">
      <w:pPr>
        <w:keepNext/>
        <w:ind w:left="360" w:hanging="720"/>
        <w:rPr>
          <w:rFonts w:ascii="Arial" w:hAnsi="Arial"/>
          <w:sz w:val="22"/>
          <w:szCs w:val="22"/>
        </w:rPr>
      </w:pPr>
    </w:p>
    <w:p w:rsidR="00D419E9" w:rsidRDefault="00D419E9" w:rsidP="000856B3">
      <w:pPr>
        <w:keepNext/>
        <w:ind w:left="1440" w:hanging="1800"/>
        <w:rPr>
          <w:rFonts w:ascii="Arial" w:hAnsi="Arial"/>
          <w:sz w:val="22"/>
          <w:szCs w:val="22"/>
        </w:rPr>
      </w:pPr>
      <w:r>
        <w:rPr>
          <w:rFonts w:ascii="Arial" w:hAnsi="Arial"/>
          <w:sz w:val="22"/>
          <w:szCs w:val="22"/>
        </w:rPr>
        <w:t>September 2008</w:t>
      </w:r>
      <w:r>
        <w:rPr>
          <w:rFonts w:ascii="Arial" w:hAnsi="Arial"/>
          <w:sz w:val="22"/>
          <w:szCs w:val="22"/>
        </w:rPr>
        <w:tab/>
        <w:t>Invited Speaker. Mycolic Acids:  The Signature Molecule of Tubercle Bacilli.  Congreso Internacional Macobacterias, Bogotá, Columbia.</w:t>
      </w:r>
    </w:p>
    <w:p w:rsidR="00D419E9" w:rsidRDefault="00D419E9" w:rsidP="00CB5B56">
      <w:pPr>
        <w:keepNext/>
        <w:ind w:left="360" w:hanging="720"/>
        <w:rPr>
          <w:rFonts w:ascii="Arial" w:hAnsi="Arial"/>
          <w:sz w:val="22"/>
          <w:szCs w:val="22"/>
        </w:rPr>
      </w:pPr>
    </w:p>
    <w:p w:rsidR="00D419E9" w:rsidRDefault="00D419E9" w:rsidP="000856B3">
      <w:pPr>
        <w:keepNext/>
        <w:ind w:left="1440" w:hanging="1800"/>
        <w:rPr>
          <w:rFonts w:ascii="Arial" w:hAnsi="Arial"/>
          <w:sz w:val="22"/>
          <w:szCs w:val="22"/>
        </w:rPr>
      </w:pPr>
      <w:r>
        <w:rPr>
          <w:rFonts w:ascii="Arial" w:hAnsi="Arial"/>
          <w:sz w:val="22"/>
          <w:szCs w:val="22"/>
        </w:rPr>
        <w:t>October  2008</w:t>
      </w:r>
      <w:r>
        <w:rPr>
          <w:rFonts w:ascii="Arial" w:hAnsi="Arial"/>
          <w:sz w:val="22"/>
          <w:szCs w:val="22"/>
        </w:rPr>
        <w:tab/>
        <w:t xml:space="preserve">Invited Speaker. </w:t>
      </w:r>
      <w:proofErr w:type="gramStart"/>
      <w:r>
        <w:rPr>
          <w:rFonts w:ascii="Arial" w:hAnsi="Arial"/>
          <w:sz w:val="22"/>
          <w:szCs w:val="22"/>
        </w:rPr>
        <w:t xml:space="preserve">Recombinant </w:t>
      </w:r>
      <w:r w:rsidRPr="00D9537E">
        <w:rPr>
          <w:rFonts w:ascii="Arial" w:hAnsi="Arial"/>
          <w:i/>
          <w:sz w:val="22"/>
          <w:szCs w:val="22"/>
        </w:rPr>
        <w:t>M. smegmatis</w:t>
      </w:r>
      <w:r>
        <w:rPr>
          <w:rFonts w:ascii="Arial" w:hAnsi="Arial"/>
          <w:sz w:val="22"/>
          <w:szCs w:val="22"/>
        </w:rPr>
        <w:t xml:space="preserve"> that Elicits Bacteriocidal Immunity against Virulent </w:t>
      </w:r>
      <w:r w:rsidRPr="007C086D">
        <w:rPr>
          <w:rFonts w:ascii="Arial" w:hAnsi="Arial"/>
          <w:i/>
          <w:sz w:val="22"/>
          <w:szCs w:val="22"/>
        </w:rPr>
        <w:t>M. tuberculosis</w:t>
      </w:r>
      <w:r>
        <w:rPr>
          <w:rFonts w:ascii="Arial" w:hAnsi="Arial"/>
          <w:sz w:val="22"/>
          <w:szCs w:val="22"/>
        </w:rPr>
        <w:t>.</w:t>
      </w:r>
      <w:proofErr w:type="gramEnd"/>
      <w:r>
        <w:rPr>
          <w:rFonts w:ascii="Arial" w:hAnsi="Arial"/>
          <w:sz w:val="22"/>
          <w:szCs w:val="22"/>
        </w:rPr>
        <w:t xml:space="preserve">  Keystone Symposia on Molecular &amp; Cellular Biology. Bangkok, Thailand.</w:t>
      </w:r>
    </w:p>
    <w:p w:rsidR="00D419E9" w:rsidRDefault="00D419E9" w:rsidP="00CB5B56">
      <w:pPr>
        <w:keepNext/>
        <w:ind w:left="360" w:hanging="720"/>
        <w:rPr>
          <w:rFonts w:ascii="Arial" w:hAnsi="Arial"/>
          <w:sz w:val="22"/>
          <w:szCs w:val="22"/>
        </w:rPr>
      </w:pPr>
    </w:p>
    <w:p w:rsidR="00D419E9" w:rsidRDefault="00D419E9" w:rsidP="000856B3">
      <w:pPr>
        <w:keepNext/>
        <w:ind w:left="1440" w:hanging="1800"/>
        <w:rPr>
          <w:rFonts w:ascii="Arial" w:hAnsi="Arial"/>
          <w:sz w:val="22"/>
          <w:szCs w:val="22"/>
        </w:rPr>
      </w:pPr>
      <w:r>
        <w:rPr>
          <w:rFonts w:ascii="Arial" w:hAnsi="Arial"/>
          <w:sz w:val="22"/>
          <w:szCs w:val="22"/>
        </w:rPr>
        <w:t>January 2009</w:t>
      </w:r>
      <w:r>
        <w:rPr>
          <w:rFonts w:ascii="Arial" w:hAnsi="Arial"/>
          <w:sz w:val="22"/>
          <w:szCs w:val="22"/>
        </w:rPr>
        <w:tab/>
        <w:t xml:space="preserve">Invited Speaker. XDR TB – Survival of the fittest.  </w:t>
      </w:r>
      <w:proofErr w:type="gramStart"/>
      <w:r>
        <w:rPr>
          <w:rFonts w:ascii="Arial" w:hAnsi="Arial"/>
          <w:sz w:val="22"/>
          <w:szCs w:val="22"/>
        </w:rPr>
        <w:t>Oregon Health &amp; Science University, Portland, Oregon.</w:t>
      </w:r>
      <w:proofErr w:type="gramEnd"/>
    </w:p>
    <w:p w:rsidR="00D419E9" w:rsidRDefault="00D419E9" w:rsidP="00CB5B56">
      <w:pPr>
        <w:keepNext/>
        <w:ind w:left="360" w:hanging="720"/>
        <w:rPr>
          <w:rFonts w:ascii="Arial" w:hAnsi="Arial"/>
          <w:sz w:val="22"/>
          <w:szCs w:val="22"/>
        </w:rPr>
      </w:pPr>
    </w:p>
    <w:p w:rsidR="00D419E9" w:rsidRDefault="00D419E9" w:rsidP="000856B3">
      <w:pPr>
        <w:keepNext/>
        <w:ind w:left="1440" w:hanging="1800"/>
        <w:rPr>
          <w:rFonts w:ascii="Arial" w:hAnsi="Arial"/>
          <w:sz w:val="22"/>
          <w:szCs w:val="22"/>
        </w:rPr>
      </w:pPr>
      <w:r>
        <w:rPr>
          <w:rFonts w:ascii="Arial" w:hAnsi="Arial"/>
          <w:sz w:val="22"/>
          <w:szCs w:val="22"/>
        </w:rPr>
        <w:t>February 2009</w:t>
      </w:r>
      <w:r>
        <w:rPr>
          <w:rFonts w:ascii="Arial" w:hAnsi="Arial"/>
          <w:sz w:val="22"/>
          <w:szCs w:val="22"/>
        </w:rPr>
        <w:tab/>
        <w:t xml:space="preserve">Invited Speaker. XDR TB – Survival of the fittest.  </w:t>
      </w:r>
      <w:proofErr w:type="gramStart"/>
      <w:r>
        <w:rPr>
          <w:rFonts w:ascii="Arial" w:hAnsi="Arial"/>
          <w:sz w:val="22"/>
          <w:szCs w:val="22"/>
        </w:rPr>
        <w:t>Texas A &amp; M Health Science Center, College of Medicine, College Station, Texas.</w:t>
      </w:r>
      <w:proofErr w:type="gramEnd"/>
    </w:p>
    <w:p w:rsidR="00D419E9" w:rsidRDefault="00D419E9" w:rsidP="00CB5B56">
      <w:pPr>
        <w:keepNext/>
        <w:ind w:left="360" w:hanging="720"/>
        <w:rPr>
          <w:rFonts w:ascii="Arial" w:hAnsi="Arial"/>
          <w:sz w:val="22"/>
          <w:szCs w:val="22"/>
        </w:rPr>
      </w:pPr>
    </w:p>
    <w:p w:rsidR="00D419E9" w:rsidRDefault="00D419E9" w:rsidP="000856B3">
      <w:pPr>
        <w:keepNext/>
        <w:ind w:left="1440" w:hanging="1800"/>
        <w:rPr>
          <w:rFonts w:ascii="Arial" w:hAnsi="Arial"/>
          <w:sz w:val="22"/>
          <w:szCs w:val="22"/>
        </w:rPr>
      </w:pPr>
      <w:r>
        <w:rPr>
          <w:rFonts w:ascii="Arial" w:hAnsi="Arial"/>
          <w:sz w:val="22"/>
          <w:szCs w:val="22"/>
        </w:rPr>
        <w:t>February 2009</w:t>
      </w:r>
      <w:r>
        <w:rPr>
          <w:rFonts w:ascii="Arial" w:hAnsi="Arial"/>
          <w:sz w:val="22"/>
          <w:szCs w:val="22"/>
        </w:rPr>
        <w:tab/>
        <w:t>Invited Speaker. Drugs against XDR-TB: Lession from Isoniazid, Stanford University, Stanford California.</w:t>
      </w:r>
    </w:p>
    <w:p w:rsidR="00D419E9" w:rsidRDefault="00D419E9" w:rsidP="00CB5B56">
      <w:pPr>
        <w:keepNext/>
        <w:ind w:left="360" w:hanging="720"/>
        <w:rPr>
          <w:rFonts w:ascii="Arial" w:hAnsi="Arial"/>
          <w:sz w:val="22"/>
          <w:szCs w:val="22"/>
        </w:rPr>
      </w:pPr>
    </w:p>
    <w:p w:rsidR="00D419E9" w:rsidRDefault="00D419E9" w:rsidP="000856B3">
      <w:pPr>
        <w:keepNext/>
        <w:ind w:left="1440" w:hanging="1800"/>
        <w:rPr>
          <w:rFonts w:ascii="Arial" w:hAnsi="Arial"/>
          <w:sz w:val="22"/>
          <w:szCs w:val="22"/>
        </w:rPr>
      </w:pPr>
      <w:r>
        <w:rPr>
          <w:rFonts w:ascii="Arial" w:hAnsi="Arial"/>
          <w:sz w:val="22"/>
          <w:szCs w:val="22"/>
        </w:rPr>
        <w:t>February 2009</w:t>
      </w:r>
      <w:r>
        <w:rPr>
          <w:rFonts w:ascii="Arial" w:hAnsi="Arial"/>
          <w:sz w:val="22"/>
          <w:szCs w:val="22"/>
        </w:rPr>
        <w:tab/>
        <w:t xml:space="preserve">Invited Speaker. How does </w:t>
      </w:r>
      <w:r w:rsidR="00A05970" w:rsidRPr="00A05970">
        <w:rPr>
          <w:rFonts w:ascii="Arial" w:hAnsi="Arial"/>
          <w:i/>
          <w:sz w:val="22"/>
          <w:szCs w:val="22"/>
        </w:rPr>
        <w:t>Mycobacterium tuberculosis</w:t>
      </w:r>
      <w:r>
        <w:rPr>
          <w:rFonts w:ascii="Arial" w:hAnsi="Arial"/>
          <w:sz w:val="22"/>
          <w:szCs w:val="22"/>
        </w:rPr>
        <w:t xml:space="preserve"> evade killing by Innate and Adaptive Immunity, Stanford University, Stanford, California.</w:t>
      </w:r>
    </w:p>
    <w:p w:rsidR="00D419E9" w:rsidRDefault="00D419E9" w:rsidP="00CB5B56">
      <w:pPr>
        <w:keepNext/>
        <w:ind w:left="360" w:hanging="720"/>
        <w:rPr>
          <w:rFonts w:ascii="Arial" w:hAnsi="Arial"/>
          <w:sz w:val="22"/>
          <w:szCs w:val="22"/>
        </w:rPr>
      </w:pPr>
    </w:p>
    <w:p w:rsidR="00D419E9" w:rsidRDefault="00D419E9" w:rsidP="000856B3">
      <w:pPr>
        <w:keepNext/>
        <w:ind w:left="1440" w:hanging="1800"/>
        <w:rPr>
          <w:rFonts w:ascii="Arial" w:hAnsi="Arial"/>
          <w:sz w:val="22"/>
          <w:szCs w:val="22"/>
        </w:rPr>
      </w:pPr>
      <w:r>
        <w:rPr>
          <w:rFonts w:ascii="Arial" w:hAnsi="Arial"/>
          <w:sz w:val="22"/>
          <w:szCs w:val="22"/>
        </w:rPr>
        <w:t>April 2009</w:t>
      </w:r>
      <w:r>
        <w:rPr>
          <w:rFonts w:ascii="Arial" w:hAnsi="Arial"/>
          <w:sz w:val="22"/>
          <w:szCs w:val="22"/>
        </w:rPr>
        <w:tab/>
        <w:t xml:space="preserve">Invited Speaker. Extremely Drug-Resistant TB – Survival of the Fittest. </w:t>
      </w:r>
      <w:proofErr w:type="gramStart"/>
      <w:r>
        <w:rPr>
          <w:rFonts w:ascii="Arial" w:hAnsi="Arial"/>
          <w:sz w:val="22"/>
          <w:szCs w:val="22"/>
        </w:rPr>
        <w:t>Western Connecticut State University, Danbury Connecticut.</w:t>
      </w:r>
      <w:proofErr w:type="gramEnd"/>
    </w:p>
    <w:p w:rsidR="00D419E9" w:rsidRDefault="00D419E9" w:rsidP="00CB5B56">
      <w:pPr>
        <w:keepNext/>
        <w:ind w:left="360" w:hanging="720"/>
        <w:rPr>
          <w:rFonts w:ascii="Arial" w:hAnsi="Arial"/>
          <w:sz w:val="22"/>
          <w:szCs w:val="22"/>
        </w:rPr>
      </w:pPr>
    </w:p>
    <w:p w:rsidR="00D419E9" w:rsidRDefault="00D419E9" w:rsidP="000856B3">
      <w:pPr>
        <w:keepNext/>
        <w:ind w:left="1440" w:hanging="1800"/>
        <w:rPr>
          <w:rFonts w:ascii="Arial" w:hAnsi="Arial"/>
          <w:sz w:val="22"/>
          <w:szCs w:val="22"/>
        </w:rPr>
      </w:pPr>
      <w:r>
        <w:rPr>
          <w:rFonts w:ascii="Arial" w:hAnsi="Arial"/>
          <w:sz w:val="22"/>
          <w:szCs w:val="22"/>
        </w:rPr>
        <w:t>October 2009</w:t>
      </w:r>
      <w:r>
        <w:rPr>
          <w:rFonts w:ascii="Arial" w:hAnsi="Arial"/>
          <w:sz w:val="22"/>
          <w:szCs w:val="22"/>
        </w:rPr>
        <w:tab/>
        <w:t xml:space="preserve">Invited Speaker. Cysteine prevents the emergency of isoniazid resistance in </w:t>
      </w:r>
      <w:r w:rsidRPr="000856B3">
        <w:rPr>
          <w:rFonts w:ascii="Arial" w:hAnsi="Arial"/>
          <w:i/>
          <w:sz w:val="22"/>
          <w:szCs w:val="22"/>
        </w:rPr>
        <w:t>Mycobacterium tuberculosis</w:t>
      </w:r>
      <w:r>
        <w:rPr>
          <w:rFonts w:ascii="Arial" w:hAnsi="Arial"/>
          <w:sz w:val="22"/>
          <w:szCs w:val="22"/>
        </w:rPr>
        <w:t>:  Luria and Delbruck-revisted, 17</w:t>
      </w:r>
      <w:r w:rsidRPr="0010149C">
        <w:rPr>
          <w:rFonts w:ascii="Arial" w:hAnsi="Arial"/>
          <w:sz w:val="22"/>
          <w:szCs w:val="22"/>
          <w:vertAlign w:val="superscript"/>
        </w:rPr>
        <w:t>th</w:t>
      </w:r>
      <w:r>
        <w:rPr>
          <w:rFonts w:ascii="Arial" w:hAnsi="Arial"/>
          <w:sz w:val="22"/>
          <w:szCs w:val="22"/>
        </w:rPr>
        <w:t xml:space="preserve"> Microbial Genomics Conference at Rocky Gap Conference Center, Western, </w:t>
      </w:r>
      <w:proofErr w:type="gramStart"/>
      <w:r>
        <w:rPr>
          <w:rFonts w:ascii="Arial" w:hAnsi="Arial"/>
          <w:sz w:val="22"/>
          <w:szCs w:val="22"/>
        </w:rPr>
        <w:t>Maryland</w:t>
      </w:r>
      <w:proofErr w:type="gramEnd"/>
      <w:r>
        <w:rPr>
          <w:rFonts w:ascii="Arial" w:hAnsi="Arial"/>
          <w:sz w:val="22"/>
          <w:szCs w:val="22"/>
        </w:rPr>
        <w:t>.</w:t>
      </w:r>
    </w:p>
    <w:p w:rsidR="00D419E9" w:rsidRDefault="00D419E9" w:rsidP="00CB5B56">
      <w:pPr>
        <w:keepNext/>
        <w:ind w:left="360" w:hanging="720"/>
        <w:rPr>
          <w:rFonts w:ascii="Arial" w:hAnsi="Arial"/>
          <w:sz w:val="22"/>
          <w:szCs w:val="22"/>
        </w:rPr>
      </w:pPr>
    </w:p>
    <w:p w:rsidR="00D419E9" w:rsidRDefault="00D419E9" w:rsidP="000856B3">
      <w:pPr>
        <w:keepNext/>
        <w:ind w:left="1440" w:hanging="1800"/>
        <w:rPr>
          <w:rFonts w:ascii="Arial" w:hAnsi="Arial"/>
          <w:sz w:val="22"/>
          <w:szCs w:val="22"/>
        </w:rPr>
      </w:pPr>
      <w:r>
        <w:rPr>
          <w:rFonts w:ascii="Arial" w:hAnsi="Arial"/>
          <w:sz w:val="22"/>
          <w:szCs w:val="22"/>
        </w:rPr>
        <w:t>November 2009</w:t>
      </w:r>
      <w:r>
        <w:rPr>
          <w:rFonts w:ascii="Arial" w:hAnsi="Arial"/>
          <w:sz w:val="22"/>
          <w:szCs w:val="22"/>
        </w:rPr>
        <w:tab/>
        <w:t>Invited speaker. Molecular Genetics to find cures and vaccines, Johns Hopkins University, Center for TB Research</w:t>
      </w:r>
      <w:proofErr w:type="gramStart"/>
      <w:r>
        <w:rPr>
          <w:rFonts w:ascii="Arial" w:hAnsi="Arial"/>
          <w:sz w:val="22"/>
          <w:szCs w:val="22"/>
        </w:rPr>
        <w:t>,Baltimore</w:t>
      </w:r>
      <w:proofErr w:type="gramEnd"/>
      <w:r>
        <w:rPr>
          <w:rFonts w:ascii="Arial" w:hAnsi="Arial"/>
          <w:sz w:val="22"/>
          <w:szCs w:val="22"/>
        </w:rPr>
        <w:t>, Maryland.</w:t>
      </w:r>
    </w:p>
    <w:p w:rsidR="00D419E9" w:rsidRDefault="00D419E9" w:rsidP="00CB5B56">
      <w:pPr>
        <w:keepNext/>
        <w:ind w:left="360" w:hanging="720"/>
        <w:rPr>
          <w:rFonts w:ascii="Arial" w:hAnsi="Arial"/>
          <w:sz w:val="22"/>
          <w:szCs w:val="22"/>
        </w:rPr>
      </w:pPr>
    </w:p>
    <w:p w:rsidR="00D419E9" w:rsidRDefault="00D419E9" w:rsidP="000856B3">
      <w:pPr>
        <w:keepNext/>
        <w:ind w:left="1440" w:hanging="1800"/>
        <w:rPr>
          <w:rFonts w:ascii="Arial" w:hAnsi="Arial"/>
          <w:sz w:val="22"/>
          <w:szCs w:val="22"/>
        </w:rPr>
      </w:pPr>
      <w:r>
        <w:rPr>
          <w:rFonts w:ascii="Arial" w:hAnsi="Arial"/>
          <w:sz w:val="22"/>
          <w:szCs w:val="22"/>
        </w:rPr>
        <w:t>November 2009</w:t>
      </w:r>
      <w:r>
        <w:rPr>
          <w:rFonts w:ascii="Arial" w:hAnsi="Arial"/>
          <w:sz w:val="22"/>
          <w:szCs w:val="22"/>
        </w:rPr>
        <w:tab/>
        <w:t>Invited speaker. XDR TB – Survival of the fittest, The Scripps Research Institute, La Jolla, California.</w:t>
      </w:r>
    </w:p>
    <w:p w:rsidR="00D419E9" w:rsidRDefault="00D419E9" w:rsidP="00CB5B56">
      <w:pPr>
        <w:keepNext/>
        <w:ind w:left="360" w:hanging="720"/>
        <w:rPr>
          <w:rFonts w:ascii="Arial" w:hAnsi="Arial"/>
          <w:sz w:val="22"/>
          <w:szCs w:val="22"/>
        </w:rPr>
      </w:pPr>
    </w:p>
    <w:p w:rsidR="00D419E9" w:rsidRDefault="00D419E9" w:rsidP="000856B3">
      <w:pPr>
        <w:keepNext/>
        <w:ind w:left="1440" w:hanging="1800"/>
        <w:rPr>
          <w:rFonts w:ascii="Arial" w:hAnsi="Arial"/>
          <w:sz w:val="22"/>
          <w:szCs w:val="22"/>
        </w:rPr>
      </w:pPr>
      <w:r>
        <w:rPr>
          <w:rFonts w:ascii="Arial" w:hAnsi="Arial"/>
          <w:sz w:val="22"/>
          <w:szCs w:val="22"/>
        </w:rPr>
        <w:t>November 2009</w:t>
      </w:r>
      <w:r>
        <w:rPr>
          <w:rFonts w:ascii="Arial" w:hAnsi="Arial"/>
          <w:sz w:val="22"/>
          <w:szCs w:val="22"/>
        </w:rPr>
        <w:tab/>
        <w:t>Invited speaker. XDR TB – Survival of the fittest, 9</w:t>
      </w:r>
      <w:r w:rsidRPr="00944288">
        <w:rPr>
          <w:rFonts w:ascii="Arial" w:hAnsi="Arial"/>
          <w:sz w:val="22"/>
          <w:szCs w:val="22"/>
          <w:vertAlign w:val="superscript"/>
        </w:rPr>
        <w:t>th</w:t>
      </w:r>
      <w:r>
        <w:rPr>
          <w:rFonts w:ascii="Arial" w:hAnsi="Arial"/>
          <w:sz w:val="22"/>
          <w:szCs w:val="22"/>
        </w:rPr>
        <w:t xml:space="preserve"> Latin American Congress of Immunology, Vina del mar, Chile.</w:t>
      </w:r>
    </w:p>
    <w:p w:rsidR="00D419E9" w:rsidRDefault="00D419E9" w:rsidP="00CB5B56">
      <w:pPr>
        <w:keepNext/>
        <w:ind w:left="360" w:hanging="720"/>
        <w:rPr>
          <w:rFonts w:ascii="Arial" w:hAnsi="Arial"/>
          <w:sz w:val="22"/>
          <w:szCs w:val="22"/>
        </w:rPr>
      </w:pPr>
    </w:p>
    <w:p w:rsidR="00D419E9" w:rsidRDefault="00D419E9" w:rsidP="000856B3">
      <w:pPr>
        <w:keepNext/>
        <w:ind w:left="1440" w:hanging="1800"/>
        <w:rPr>
          <w:rFonts w:ascii="Arial" w:hAnsi="Arial"/>
          <w:sz w:val="22"/>
          <w:szCs w:val="22"/>
        </w:rPr>
      </w:pPr>
      <w:r>
        <w:rPr>
          <w:rFonts w:ascii="Arial" w:hAnsi="Arial"/>
          <w:sz w:val="22"/>
          <w:szCs w:val="22"/>
        </w:rPr>
        <w:t>February 2010</w:t>
      </w:r>
      <w:r>
        <w:rPr>
          <w:rFonts w:ascii="Arial" w:hAnsi="Arial"/>
          <w:sz w:val="22"/>
          <w:szCs w:val="22"/>
        </w:rPr>
        <w:tab/>
        <w:t xml:space="preserve">Invited speaker. A Sweet New Way to Kill </w:t>
      </w:r>
      <w:r w:rsidRPr="003C24B3">
        <w:rPr>
          <w:rFonts w:ascii="Arial" w:hAnsi="Arial"/>
          <w:i/>
          <w:sz w:val="22"/>
          <w:szCs w:val="22"/>
        </w:rPr>
        <w:t>Mycobacterium tuberculosis</w:t>
      </w:r>
      <w:r>
        <w:rPr>
          <w:rFonts w:ascii="Arial" w:hAnsi="Arial"/>
          <w:sz w:val="22"/>
          <w:szCs w:val="22"/>
        </w:rPr>
        <w:t xml:space="preserve">, Scripps Research </w:t>
      </w:r>
      <w:r w:rsidR="000856B3">
        <w:rPr>
          <w:rFonts w:ascii="Arial" w:hAnsi="Arial"/>
          <w:sz w:val="22"/>
          <w:szCs w:val="22"/>
        </w:rPr>
        <w:t>Institute</w:t>
      </w:r>
      <w:proofErr w:type="gramStart"/>
      <w:r w:rsidR="000856B3">
        <w:rPr>
          <w:rFonts w:ascii="Arial" w:hAnsi="Arial"/>
          <w:sz w:val="22"/>
          <w:szCs w:val="22"/>
        </w:rPr>
        <w:t>,</w:t>
      </w:r>
      <w:r>
        <w:rPr>
          <w:rFonts w:ascii="Arial" w:hAnsi="Arial"/>
          <w:sz w:val="22"/>
          <w:szCs w:val="22"/>
        </w:rPr>
        <w:t>Jupiter</w:t>
      </w:r>
      <w:proofErr w:type="gramEnd"/>
      <w:r>
        <w:rPr>
          <w:rFonts w:ascii="Arial" w:hAnsi="Arial"/>
          <w:sz w:val="22"/>
          <w:szCs w:val="22"/>
        </w:rPr>
        <w:t>, Florida.</w:t>
      </w:r>
    </w:p>
    <w:p w:rsidR="00D419E9" w:rsidRDefault="00D419E9" w:rsidP="00CB5B56">
      <w:pPr>
        <w:keepNext/>
        <w:ind w:left="360" w:hanging="720"/>
        <w:rPr>
          <w:rFonts w:ascii="Arial" w:hAnsi="Arial"/>
          <w:sz w:val="22"/>
          <w:szCs w:val="22"/>
        </w:rPr>
      </w:pPr>
    </w:p>
    <w:p w:rsidR="00D419E9" w:rsidRDefault="00D419E9" w:rsidP="000856B3">
      <w:pPr>
        <w:keepNext/>
        <w:ind w:left="1440" w:hanging="1800"/>
        <w:rPr>
          <w:rFonts w:ascii="Arial" w:hAnsi="Arial"/>
          <w:sz w:val="22"/>
          <w:szCs w:val="22"/>
        </w:rPr>
      </w:pPr>
      <w:r>
        <w:rPr>
          <w:rFonts w:ascii="Arial" w:hAnsi="Arial"/>
          <w:sz w:val="22"/>
          <w:szCs w:val="22"/>
        </w:rPr>
        <w:t>March 2010</w:t>
      </w:r>
      <w:r>
        <w:rPr>
          <w:rFonts w:ascii="Arial" w:hAnsi="Arial"/>
          <w:sz w:val="22"/>
          <w:szCs w:val="22"/>
        </w:rPr>
        <w:tab/>
        <w:t xml:space="preserve">Invited speaker. </w:t>
      </w:r>
      <w:proofErr w:type="gramStart"/>
      <w:r>
        <w:rPr>
          <w:rFonts w:ascii="Arial" w:hAnsi="Arial"/>
          <w:sz w:val="22"/>
          <w:szCs w:val="22"/>
        </w:rPr>
        <w:t>XDR-TB Survival of the Fittest, University of Wisconsin, Madison, Wisconsin.</w:t>
      </w:r>
      <w:proofErr w:type="gramEnd"/>
    </w:p>
    <w:p w:rsidR="00D419E9" w:rsidRDefault="00D419E9" w:rsidP="00CB5B56">
      <w:pPr>
        <w:keepNext/>
        <w:ind w:left="360" w:hanging="720"/>
        <w:rPr>
          <w:rFonts w:ascii="Arial" w:hAnsi="Arial"/>
          <w:sz w:val="22"/>
          <w:szCs w:val="22"/>
        </w:rPr>
      </w:pPr>
    </w:p>
    <w:p w:rsidR="000856B3" w:rsidRDefault="00D419E9" w:rsidP="000856B3">
      <w:pPr>
        <w:keepNext/>
        <w:ind w:left="1440" w:hanging="1800"/>
        <w:rPr>
          <w:rFonts w:ascii="Arial" w:hAnsi="Arial"/>
          <w:sz w:val="22"/>
          <w:szCs w:val="22"/>
        </w:rPr>
      </w:pPr>
      <w:r>
        <w:rPr>
          <w:rFonts w:ascii="Arial" w:hAnsi="Arial"/>
          <w:sz w:val="22"/>
          <w:szCs w:val="22"/>
        </w:rPr>
        <w:t>March 2010</w:t>
      </w:r>
      <w:r>
        <w:rPr>
          <w:rFonts w:ascii="Arial" w:hAnsi="Arial"/>
          <w:sz w:val="22"/>
          <w:szCs w:val="22"/>
        </w:rPr>
        <w:tab/>
        <w:t>Invited speaker. Preclinical Development of TB Vaccines, U.S.-Southern Africa Joint Research Forum on Tuberculosis, Pretoria, South Africa</w:t>
      </w:r>
    </w:p>
    <w:p w:rsidR="000856B3" w:rsidRDefault="000856B3" w:rsidP="000856B3">
      <w:pPr>
        <w:keepNext/>
        <w:ind w:left="1440" w:hanging="1800"/>
        <w:rPr>
          <w:rFonts w:ascii="Arial" w:hAnsi="Arial"/>
          <w:sz w:val="22"/>
          <w:szCs w:val="22"/>
        </w:rPr>
      </w:pPr>
    </w:p>
    <w:p w:rsidR="00D419E9" w:rsidRDefault="00D419E9" w:rsidP="000856B3">
      <w:pPr>
        <w:keepNext/>
        <w:ind w:left="1440" w:hanging="1800"/>
        <w:rPr>
          <w:rFonts w:ascii="Arial" w:hAnsi="Arial"/>
          <w:sz w:val="22"/>
          <w:szCs w:val="22"/>
        </w:rPr>
      </w:pPr>
      <w:proofErr w:type="gramStart"/>
      <w:r>
        <w:rPr>
          <w:rFonts w:ascii="Arial" w:hAnsi="Arial"/>
          <w:sz w:val="22"/>
          <w:szCs w:val="22"/>
        </w:rPr>
        <w:lastRenderedPageBreak/>
        <w:t>April 2010</w:t>
      </w:r>
      <w:r>
        <w:rPr>
          <w:rFonts w:ascii="Arial" w:hAnsi="Arial"/>
          <w:sz w:val="22"/>
          <w:szCs w:val="22"/>
        </w:rPr>
        <w:tab/>
        <w:t>Invited speaker.</w:t>
      </w:r>
      <w:proofErr w:type="gramEnd"/>
      <w:r>
        <w:rPr>
          <w:rFonts w:ascii="Arial" w:hAnsi="Arial"/>
          <w:sz w:val="22"/>
          <w:szCs w:val="22"/>
        </w:rPr>
        <w:t xml:space="preserve"> Genetic Strategies Reveal sweet new ways to kill Mtb, New York Academy of Sciences, New York.</w:t>
      </w:r>
    </w:p>
    <w:p w:rsidR="00D419E9" w:rsidRDefault="00D419E9" w:rsidP="00CB5B56">
      <w:pPr>
        <w:keepNext/>
        <w:ind w:left="360" w:hanging="720"/>
        <w:rPr>
          <w:rFonts w:ascii="Arial" w:hAnsi="Arial"/>
          <w:sz w:val="22"/>
          <w:szCs w:val="22"/>
        </w:rPr>
      </w:pPr>
    </w:p>
    <w:p w:rsidR="00D419E9" w:rsidRDefault="00D419E9" w:rsidP="00CB5B56">
      <w:pPr>
        <w:keepNext/>
        <w:ind w:left="360" w:hanging="720"/>
        <w:rPr>
          <w:rFonts w:ascii="Arial" w:hAnsi="Arial"/>
          <w:sz w:val="22"/>
          <w:szCs w:val="22"/>
        </w:rPr>
      </w:pPr>
      <w:proofErr w:type="gramStart"/>
      <w:r>
        <w:rPr>
          <w:rFonts w:ascii="Arial" w:hAnsi="Arial"/>
          <w:sz w:val="22"/>
          <w:szCs w:val="22"/>
        </w:rPr>
        <w:t>April 2010</w:t>
      </w:r>
      <w:r>
        <w:rPr>
          <w:rFonts w:ascii="Arial" w:hAnsi="Arial"/>
          <w:sz w:val="22"/>
          <w:szCs w:val="22"/>
        </w:rPr>
        <w:tab/>
      </w:r>
      <w:r w:rsidR="000856B3">
        <w:rPr>
          <w:rFonts w:ascii="Arial" w:hAnsi="Arial"/>
          <w:sz w:val="22"/>
          <w:szCs w:val="22"/>
        </w:rPr>
        <w:tab/>
      </w:r>
      <w:r>
        <w:rPr>
          <w:rFonts w:ascii="Arial" w:hAnsi="Arial"/>
          <w:sz w:val="22"/>
          <w:szCs w:val="22"/>
        </w:rPr>
        <w:t>Invited speaker.</w:t>
      </w:r>
      <w:proofErr w:type="gramEnd"/>
      <w:r>
        <w:rPr>
          <w:rFonts w:ascii="Arial" w:hAnsi="Arial"/>
          <w:sz w:val="22"/>
          <w:szCs w:val="22"/>
        </w:rPr>
        <w:t xml:space="preserve"> XDR-TB Survival of the Fittest, Columbia University, New York.</w:t>
      </w:r>
    </w:p>
    <w:p w:rsidR="00D419E9" w:rsidRDefault="00D419E9" w:rsidP="00CB5B56">
      <w:pPr>
        <w:keepNext/>
        <w:ind w:left="360" w:hanging="720"/>
        <w:rPr>
          <w:rFonts w:ascii="Arial" w:hAnsi="Arial"/>
          <w:sz w:val="22"/>
          <w:szCs w:val="22"/>
        </w:rPr>
      </w:pPr>
    </w:p>
    <w:p w:rsidR="00D419E9" w:rsidRDefault="00D419E9" w:rsidP="000856B3">
      <w:pPr>
        <w:keepNext/>
        <w:ind w:left="1440" w:hanging="1800"/>
        <w:rPr>
          <w:rFonts w:ascii="Arial" w:hAnsi="Arial"/>
          <w:sz w:val="22"/>
          <w:szCs w:val="22"/>
        </w:rPr>
      </w:pPr>
      <w:proofErr w:type="gramStart"/>
      <w:r>
        <w:rPr>
          <w:rFonts w:ascii="Arial" w:hAnsi="Arial"/>
          <w:sz w:val="22"/>
          <w:szCs w:val="22"/>
        </w:rPr>
        <w:t>April 2010</w:t>
      </w:r>
      <w:r w:rsidR="000856B3">
        <w:rPr>
          <w:rFonts w:ascii="Arial" w:hAnsi="Arial"/>
          <w:sz w:val="22"/>
          <w:szCs w:val="22"/>
        </w:rPr>
        <w:tab/>
      </w:r>
      <w:r>
        <w:rPr>
          <w:rFonts w:ascii="Arial" w:hAnsi="Arial"/>
          <w:sz w:val="22"/>
          <w:szCs w:val="22"/>
        </w:rPr>
        <w:t>Invited speaker.</w:t>
      </w:r>
      <w:proofErr w:type="gramEnd"/>
      <w:r>
        <w:rPr>
          <w:rFonts w:ascii="Arial" w:hAnsi="Arial"/>
          <w:sz w:val="22"/>
          <w:szCs w:val="22"/>
        </w:rPr>
        <w:t xml:space="preserve"> Versatility High throughput specialize transduction: and its application to identify New Targets of </w:t>
      </w:r>
      <w:r w:rsidRPr="00E25D76">
        <w:rPr>
          <w:rFonts w:ascii="Arial" w:hAnsi="Arial"/>
          <w:i/>
          <w:sz w:val="22"/>
          <w:szCs w:val="22"/>
        </w:rPr>
        <w:t>Mycobacterium tuberculosis</w:t>
      </w:r>
      <w:proofErr w:type="gramStart"/>
      <w:r>
        <w:rPr>
          <w:rFonts w:ascii="Arial" w:hAnsi="Arial"/>
          <w:sz w:val="22"/>
          <w:szCs w:val="22"/>
        </w:rPr>
        <w:t>,  Target</w:t>
      </w:r>
      <w:proofErr w:type="gramEnd"/>
      <w:r>
        <w:rPr>
          <w:rFonts w:ascii="Arial" w:hAnsi="Arial"/>
          <w:sz w:val="22"/>
          <w:szCs w:val="22"/>
        </w:rPr>
        <w:t xml:space="preserve"> Expert Panel meeting, Bethesda, Maryland.</w:t>
      </w:r>
    </w:p>
    <w:p w:rsidR="00D419E9" w:rsidRDefault="00D419E9" w:rsidP="00CB5B56">
      <w:pPr>
        <w:keepNext/>
        <w:ind w:left="360" w:hanging="720"/>
        <w:rPr>
          <w:rFonts w:ascii="Arial" w:hAnsi="Arial"/>
          <w:sz w:val="22"/>
          <w:szCs w:val="22"/>
        </w:rPr>
      </w:pPr>
    </w:p>
    <w:p w:rsidR="00D419E9" w:rsidRDefault="00D419E9" w:rsidP="000856B3">
      <w:pPr>
        <w:keepNext/>
        <w:ind w:left="1440" w:hanging="1800"/>
        <w:rPr>
          <w:rFonts w:ascii="Arial" w:hAnsi="Arial"/>
          <w:sz w:val="22"/>
          <w:szCs w:val="22"/>
        </w:rPr>
      </w:pPr>
      <w:r>
        <w:rPr>
          <w:rFonts w:ascii="Arial" w:hAnsi="Arial"/>
          <w:sz w:val="22"/>
          <w:szCs w:val="22"/>
        </w:rPr>
        <w:t>May 2010</w:t>
      </w:r>
      <w:r>
        <w:rPr>
          <w:rFonts w:ascii="Arial" w:hAnsi="Arial"/>
          <w:sz w:val="22"/>
          <w:szCs w:val="22"/>
        </w:rPr>
        <w:tab/>
        <w:t xml:space="preserve">Invited speaker. XDR-TB: Survival of the Fittest Means Understanding Death </w:t>
      </w:r>
      <w:r w:rsidR="003F2F77">
        <w:rPr>
          <w:rFonts w:ascii="Arial" w:hAnsi="Arial"/>
          <w:sz w:val="22"/>
          <w:szCs w:val="22"/>
        </w:rPr>
        <w:t>Escape</w:t>
      </w:r>
      <w:r>
        <w:rPr>
          <w:rFonts w:ascii="Arial" w:hAnsi="Arial"/>
          <w:sz w:val="22"/>
          <w:szCs w:val="22"/>
        </w:rPr>
        <w:t xml:space="preserve"> Mechanisms, Wellcome Trust Center, Hinxton, Cambridge UK</w:t>
      </w:r>
    </w:p>
    <w:p w:rsidR="00D419E9" w:rsidRDefault="00D419E9" w:rsidP="00CB5B56">
      <w:pPr>
        <w:keepNext/>
        <w:ind w:left="360" w:hanging="720"/>
        <w:rPr>
          <w:rFonts w:ascii="Arial" w:hAnsi="Arial"/>
          <w:sz w:val="22"/>
          <w:szCs w:val="22"/>
        </w:rPr>
      </w:pPr>
    </w:p>
    <w:p w:rsidR="00D419E9" w:rsidRDefault="00D419E9" w:rsidP="000856B3">
      <w:pPr>
        <w:keepNext/>
        <w:ind w:left="1440" w:hanging="1800"/>
        <w:rPr>
          <w:rFonts w:ascii="Arial" w:hAnsi="Arial"/>
          <w:sz w:val="22"/>
          <w:szCs w:val="22"/>
        </w:rPr>
      </w:pPr>
      <w:r>
        <w:rPr>
          <w:rFonts w:ascii="Arial" w:hAnsi="Arial"/>
          <w:sz w:val="22"/>
          <w:szCs w:val="22"/>
        </w:rPr>
        <w:t>September 2010</w:t>
      </w:r>
      <w:r>
        <w:rPr>
          <w:rFonts w:ascii="Arial" w:hAnsi="Arial"/>
          <w:sz w:val="22"/>
          <w:szCs w:val="22"/>
        </w:rPr>
        <w:tab/>
        <w:t xml:space="preserve">Invited speaker. </w:t>
      </w:r>
      <w:proofErr w:type="gramStart"/>
      <w:r>
        <w:rPr>
          <w:rFonts w:ascii="Arial" w:hAnsi="Arial"/>
          <w:sz w:val="22"/>
          <w:szCs w:val="22"/>
        </w:rPr>
        <w:t xml:space="preserve">High throughput Genetic Analysis of </w:t>
      </w:r>
      <w:r w:rsidRPr="00AD492E">
        <w:rPr>
          <w:rFonts w:ascii="Arial" w:hAnsi="Arial"/>
          <w:i/>
          <w:sz w:val="22"/>
          <w:szCs w:val="22"/>
        </w:rPr>
        <w:t>Mycobacterium tuberculosis</w:t>
      </w:r>
      <w:r>
        <w:rPr>
          <w:rFonts w:ascii="Arial" w:hAnsi="Arial"/>
          <w:sz w:val="22"/>
          <w:szCs w:val="22"/>
        </w:rPr>
        <w:t>, Global TB Vaccine Forum, Tallinn, Estonia.</w:t>
      </w:r>
      <w:proofErr w:type="gramEnd"/>
    </w:p>
    <w:p w:rsidR="00D419E9" w:rsidRDefault="00D419E9" w:rsidP="00CB5B56">
      <w:pPr>
        <w:keepNext/>
        <w:ind w:left="360" w:hanging="720"/>
        <w:rPr>
          <w:rFonts w:ascii="Arial" w:hAnsi="Arial"/>
          <w:sz w:val="22"/>
          <w:szCs w:val="22"/>
        </w:rPr>
      </w:pPr>
    </w:p>
    <w:p w:rsidR="00D419E9" w:rsidRDefault="00D419E9" w:rsidP="000856B3">
      <w:pPr>
        <w:keepNext/>
        <w:ind w:left="1440" w:hanging="1800"/>
        <w:rPr>
          <w:rFonts w:ascii="Arial" w:hAnsi="Arial"/>
          <w:sz w:val="22"/>
          <w:szCs w:val="22"/>
        </w:rPr>
      </w:pPr>
      <w:r>
        <w:rPr>
          <w:rFonts w:ascii="Arial" w:hAnsi="Arial"/>
          <w:sz w:val="22"/>
          <w:szCs w:val="22"/>
        </w:rPr>
        <w:t>October 2010</w:t>
      </w:r>
      <w:r>
        <w:rPr>
          <w:rFonts w:ascii="Arial" w:hAnsi="Arial"/>
          <w:sz w:val="22"/>
          <w:szCs w:val="22"/>
        </w:rPr>
        <w:tab/>
        <w:t>Invited speaker. Live-attenuated TB vaccines, Cala Carlo diLeva, Circolo dei Forestieri, Sorrento, Italy</w:t>
      </w:r>
    </w:p>
    <w:p w:rsidR="00D419E9" w:rsidRDefault="00D419E9" w:rsidP="00CB5B56">
      <w:pPr>
        <w:keepNext/>
        <w:ind w:left="360" w:hanging="720"/>
        <w:rPr>
          <w:rFonts w:ascii="Arial" w:hAnsi="Arial"/>
          <w:sz w:val="22"/>
          <w:szCs w:val="22"/>
        </w:rPr>
      </w:pPr>
    </w:p>
    <w:p w:rsidR="00D419E9" w:rsidRDefault="00D419E9" w:rsidP="000856B3">
      <w:pPr>
        <w:keepNext/>
        <w:ind w:left="1440" w:hanging="1800"/>
        <w:rPr>
          <w:rFonts w:ascii="Arial" w:hAnsi="Arial"/>
          <w:sz w:val="22"/>
          <w:szCs w:val="22"/>
        </w:rPr>
      </w:pPr>
      <w:r>
        <w:rPr>
          <w:rFonts w:ascii="Arial" w:hAnsi="Arial"/>
          <w:sz w:val="22"/>
          <w:szCs w:val="22"/>
        </w:rPr>
        <w:t>November 2010</w:t>
      </w:r>
      <w:r>
        <w:rPr>
          <w:rFonts w:ascii="Arial" w:hAnsi="Arial"/>
          <w:sz w:val="22"/>
          <w:szCs w:val="22"/>
        </w:rPr>
        <w:tab/>
        <w:t>Invited speaker. Live-attenuated TB vaccines, Innovative Strategies for Vaccines: malaria, tuberculosis, HIV, Sala Carlo di Leva, Circolo Dei Forestieri, Sorrento, Italy.</w:t>
      </w:r>
    </w:p>
    <w:p w:rsidR="00D419E9" w:rsidRDefault="00D419E9" w:rsidP="00CB5B56">
      <w:pPr>
        <w:keepNext/>
        <w:ind w:left="360" w:hanging="720"/>
        <w:rPr>
          <w:rFonts w:ascii="Arial" w:hAnsi="Arial"/>
          <w:sz w:val="22"/>
          <w:szCs w:val="22"/>
        </w:rPr>
      </w:pPr>
    </w:p>
    <w:p w:rsidR="00D419E9" w:rsidRDefault="00D419E9" w:rsidP="000856B3">
      <w:pPr>
        <w:keepNext/>
        <w:ind w:left="1440" w:hanging="1800"/>
        <w:rPr>
          <w:rFonts w:ascii="Arial" w:hAnsi="Arial"/>
          <w:sz w:val="22"/>
          <w:szCs w:val="22"/>
        </w:rPr>
      </w:pPr>
      <w:r>
        <w:rPr>
          <w:rFonts w:ascii="Arial" w:hAnsi="Arial"/>
          <w:sz w:val="22"/>
          <w:szCs w:val="22"/>
        </w:rPr>
        <w:t>February 2011</w:t>
      </w:r>
      <w:r>
        <w:rPr>
          <w:rFonts w:ascii="Arial" w:hAnsi="Arial"/>
          <w:sz w:val="22"/>
          <w:szCs w:val="22"/>
        </w:rPr>
        <w:tab/>
        <w:t>Invited speaker. Beyond BCG: New Generations of TB Vaccines, 11</w:t>
      </w:r>
      <w:r w:rsidRPr="00EE2396">
        <w:rPr>
          <w:rFonts w:ascii="Arial" w:hAnsi="Arial"/>
          <w:sz w:val="22"/>
          <w:szCs w:val="22"/>
          <w:vertAlign w:val="superscript"/>
        </w:rPr>
        <w:t>th</w:t>
      </w:r>
      <w:r>
        <w:rPr>
          <w:rFonts w:ascii="Arial" w:hAnsi="Arial"/>
          <w:sz w:val="22"/>
          <w:szCs w:val="22"/>
        </w:rPr>
        <w:t xml:space="preserve"> Annual St. Judes Pediatric Infectious Disease Society Conference on TB, Memphis, TN.</w:t>
      </w:r>
    </w:p>
    <w:p w:rsidR="00D419E9" w:rsidRDefault="00D419E9" w:rsidP="00CB5B56">
      <w:pPr>
        <w:keepNext/>
        <w:ind w:left="360" w:hanging="720"/>
        <w:rPr>
          <w:rFonts w:ascii="Arial" w:hAnsi="Arial"/>
          <w:sz w:val="22"/>
          <w:szCs w:val="22"/>
        </w:rPr>
      </w:pPr>
    </w:p>
    <w:p w:rsidR="00D419E9" w:rsidRDefault="00D419E9" w:rsidP="000856B3">
      <w:pPr>
        <w:keepNext/>
        <w:ind w:left="1440" w:hanging="1800"/>
        <w:rPr>
          <w:rFonts w:ascii="Arial" w:hAnsi="Arial"/>
          <w:sz w:val="22"/>
          <w:szCs w:val="22"/>
        </w:rPr>
      </w:pPr>
      <w:r>
        <w:rPr>
          <w:rFonts w:ascii="Arial" w:hAnsi="Arial"/>
          <w:sz w:val="22"/>
          <w:szCs w:val="22"/>
        </w:rPr>
        <w:t>March, 2011</w:t>
      </w:r>
      <w:r>
        <w:rPr>
          <w:rFonts w:ascii="Arial" w:hAnsi="Arial"/>
          <w:sz w:val="22"/>
          <w:szCs w:val="22"/>
        </w:rPr>
        <w:tab/>
        <w:t xml:space="preserve">Invited speaker. </w:t>
      </w:r>
      <w:proofErr w:type="gramStart"/>
      <w:r>
        <w:rPr>
          <w:rFonts w:ascii="Arial" w:hAnsi="Arial"/>
          <w:sz w:val="22"/>
          <w:szCs w:val="22"/>
        </w:rPr>
        <w:t>Phenotype and Genotypes of MDR and XDR TB, T-Tract Meeting, Durban, South Africa.</w:t>
      </w:r>
      <w:proofErr w:type="gramEnd"/>
    </w:p>
    <w:p w:rsidR="00D419E9" w:rsidRDefault="00D419E9" w:rsidP="00CB5B56">
      <w:pPr>
        <w:keepNext/>
        <w:ind w:left="360" w:hanging="720"/>
        <w:rPr>
          <w:rFonts w:ascii="Arial" w:hAnsi="Arial"/>
          <w:sz w:val="22"/>
          <w:szCs w:val="22"/>
        </w:rPr>
      </w:pPr>
    </w:p>
    <w:p w:rsidR="00D419E9" w:rsidRDefault="00D419E9" w:rsidP="000856B3">
      <w:pPr>
        <w:keepNext/>
        <w:ind w:left="1440" w:hanging="1800"/>
        <w:rPr>
          <w:rFonts w:ascii="Arial" w:hAnsi="Arial"/>
          <w:sz w:val="22"/>
          <w:szCs w:val="22"/>
        </w:rPr>
      </w:pPr>
      <w:proofErr w:type="gramStart"/>
      <w:r>
        <w:rPr>
          <w:rFonts w:ascii="Arial" w:hAnsi="Arial"/>
          <w:sz w:val="22"/>
          <w:szCs w:val="22"/>
        </w:rPr>
        <w:t>April 2011</w:t>
      </w:r>
      <w:r>
        <w:rPr>
          <w:rFonts w:ascii="Arial" w:hAnsi="Arial"/>
          <w:sz w:val="22"/>
          <w:szCs w:val="22"/>
        </w:rPr>
        <w:tab/>
        <w:t>Invited speaker.</w:t>
      </w:r>
      <w:proofErr w:type="gramEnd"/>
      <w:r>
        <w:rPr>
          <w:rFonts w:ascii="Arial" w:hAnsi="Arial"/>
          <w:sz w:val="22"/>
          <w:szCs w:val="22"/>
        </w:rPr>
        <w:t xml:space="preserve"> </w:t>
      </w:r>
      <w:proofErr w:type="gramStart"/>
      <w:r>
        <w:rPr>
          <w:rFonts w:ascii="Arial" w:hAnsi="Arial"/>
          <w:sz w:val="22"/>
          <w:szCs w:val="22"/>
        </w:rPr>
        <w:t>XDR TB-Survival of the fittest, Uniformed Services University of the Health Sciences, Bethesda, Maryland.</w:t>
      </w:r>
      <w:proofErr w:type="gramEnd"/>
    </w:p>
    <w:p w:rsidR="00D419E9" w:rsidRDefault="00D419E9" w:rsidP="00CB5B56">
      <w:pPr>
        <w:keepNext/>
        <w:ind w:left="360" w:hanging="720"/>
        <w:rPr>
          <w:rFonts w:ascii="Arial" w:hAnsi="Arial"/>
          <w:sz w:val="22"/>
          <w:szCs w:val="22"/>
        </w:rPr>
      </w:pPr>
    </w:p>
    <w:p w:rsidR="00D419E9" w:rsidRDefault="00D419E9" w:rsidP="000856B3">
      <w:pPr>
        <w:keepNext/>
        <w:ind w:left="1440" w:hanging="1800"/>
        <w:rPr>
          <w:rFonts w:ascii="Arial" w:hAnsi="Arial"/>
          <w:sz w:val="22"/>
          <w:szCs w:val="22"/>
        </w:rPr>
      </w:pPr>
      <w:proofErr w:type="gramStart"/>
      <w:r>
        <w:rPr>
          <w:rFonts w:ascii="Arial" w:hAnsi="Arial"/>
          <w:sz w:val="22"/>
          <w:szCs w:val="22"/>
        </w:rPr>
        <w:t>April 2011</w:t>
      </w:r>
      <w:r w:rsidR="000856B3">
        <w:rPr>
          <w:rFonts w:ascii="Arial" w:hAnsi="Arial"/>
          <w:sz w:val="22"/>
          <w:szCs w:val="22"/>
        </w:rPr>
        <w:tab/>
      </w:r>
      <w:r>
        <w:rPr>
          <w:rFonts w:ascii="Arial" w:hAnsi="Arial"/>
          <w:sz w:val="22"/>
          <w:szCs w:val="22"/>
        </w:rPr>
        <w:t>Invited speaker.</w:t>
      </w:r>
      <w:proofErr w:type="gramEnd"/>
      <w:r>
        <w:rPr>
          <w:rFonts w:ascii="Arial" w:hAnsi="Arial"/>
          <w:sz w:val="22"/>
          <w:szCs w:val="22"/>
        </w:rPr>
        <w:t xml:space="preserve">  XDR TB-Survival of the fittest. </w:t>
      </w:r>
      <w:proofErr w:type="gramStart"/>
      <w:r>
        <w:rPr>
          <w:rFonts w:ascii="Arial" w:hAnsi="Arial"/>
          <w:sz w:val="22"/>
          <w:szCs w:val="22"/>
        </w:rPr>
        <w:t>The College of William &amp; Mary, Williamsburg, VA.</w:t>
      </w:r>
      <w:proofErr w:type="gramEnd"/>
    </w:p>
    <w:p w:rsidR="00D419E9" w:rsidRDefault="00D419E9" w:rsidP="00CB5B56">
      <w:pPr>
        <w:keepNext/>
        <w:ind w:left="360" w:hanging="720"/>
        <w:rPr>
          <w:rFonts w:ascii="Arial" w:hAnsi="Arial"/>
          <w:sz w:val="22"/>
          <w:szCs w:val="22"/>
        </w:rPr>
      </w:pPr>
    </w:p>
    <w:p w:rsidR="00D419E9" w:rsidRDefault="00D419E9" w:rsidP="000856B3">
      <w:pPr>
        <w:keepNext/>
        <w:ind w:left="1440" w:hanging="1800"/>
        <w:rPr>
          <w:rFonts w:ascii="Arial" w:hAnsi="Arial"/>
          <w:sz w:val="22"/>
          <w:szCs w:val="22"/>
        </w:rPr>
      </w:pPr>
      <w:proofErr w:type="gramStart"/>
      <w:r>
        <w:rPr>
          <w:rFonts w:ascii="Arial" w:hAnsi="Arial"/>
          <w:sz w:val="22"/>
          <w:szCs w:val="22"/>
        </w:rPr>
        <w:t>April 2011</w:t>
      </w:r>
      <w:r w:rsidR="000856B3">
        <w:rPr>
          <w:rFonts w:ascii="Arial" w:hAnsi="Arial"/>
          <w:sz w:val="22"/>
          <w:szCs w:val="22"/>
        </w:rPr>
        <w:tab/>
      </w:r>
      <w:r>
        <w:rPr>
          <w:rFonts w:ascii="Arial" w:hAnsi="Arial"/>
          <w:sz w:val="22"/>
          <w:szCs w:val="22"/>
        </w:rPr>
        <w:t>Invited speaker.</w:t>
      </w:r>
      <w:proofErr w:type="gramEnd"/>
      <w:r>
        <w:rPr>
          <w:rFonts w:ascii="Arial" w:hAnsi="Arial"/>
          <w:sz w:val="22"/>
          <w:szCs w:val="22"/>
        </w:rPr>
        <w:t xml:space="preserve"> XDR TB: Survival of the fittest.  </w:t>
      </w:r>
      <w:proofErr w:type="gramStart"/>
      <w:r>
        <w:rPr>
          <w:rFonts w:ascii="Arial" w:hAnsi="Arial"/>
          <w:sz w:val="22"/>
          <w:szCs w:val="22"/>
        </w:rPr>
        <w:t>College of Veterinary Medicine/University of Minnesota, St. Paul, MN.</w:t>
      </w:r>
      <w:proofErr w:type="gramEnd"/>
    </w:p>
    <w:p w:rsidR="00D419E9" w:rsidRDefault="00D419E9" w:rsidP="00CB5B56">
      <w:pPr>
        <w:keepNext/>
        <w:ind w:left="360" w:hanging="720"/>
        <w:rPr>
          <w:rFonts w:ascii="Arial" w:hAnsi="Arial"/>
          <w:sz w:val="22"/>
          <w:szCs w:val="22"/>
        </w:rPr>
      </w:pPr>
    </w:p>
    <w:p w:rsidR="00D419E9" w:rsidRDefault="00D419E9" w:rsidP="00CB5B56">
      <w:pPr>
        <w:keepNext/>
        <w:ind w:left="360" w:hanging="720"/>
        <w:rPr>
          <w:rFonts w:ascii="Arial" w:hAnsi="Arial"/>
          <w:sz w:val="22"/>
          <w:szCs w:val="22"/>
        </w:rPr>
      </w:pPr>
      <w:proofErr w:type="gramStart"/>
      <w:r>
        <w:rPr>
          <w:rFonts w:ascii="Arial" w:hAnsi="Arial"/>
          <w:sz w:val="22"/>
          <w:szCs w:val="22"/>
        </w:rPr>
        <w:t>June 2011</w:t>
      </w:r>
      <w:r w:rsidR="000856B3">
        <w:rPr>
          <w:rFonts w:ascii="Arial" w:hAnsi="Arial"/>
          <w:sz w:val="22"/>
          <w:szCs w:val="22"/>
        </w:rPr>
        <w:tab/>
      </w:r>
      <w:r>
        <w:rPr>
          <w:rFonts w:ascii="Arial" w:hAnsi="Arial"/>
          <w:sz w:val="22"/>
          <w:szCs w:val="22"/>
        </w:rPr>
        <w:tab/>
        <w:t>Invited speaker.</w:t>
      </w:r>
      <w:proofErr w:type="gramEnd"/>
      <w:r>
        <w:rPr>
          <w:rFonts w:ascii="Arial" w:hAnsi="Arial"/>
          <w:sz w:val="22"/>
          <w:szCs w:val="22"/>
        </w:rPr>
        <w:t xml:space="preserve"> XDR TB:  Survival of the fittest.  </w:t>
      </w:r>
      <w:r w:rsidR="003F2F77">
        <w:rPr>
          <w:rFonts w:ascii="Arial" w:hAnsi="Arial"/>
          <w:sz w:val="22"/>
          <w:szCs w:val="22"/>
        </w:rPr>
        <w:t>Dartmouth</w:t>
      </w:r>
      <w:r>
        <w:rPr>
          <w:rFonts w:ascii="Arial" w:hAnsi="Arial"/>
          <w:sz w:val="22"/>
          <w:szCs w:val="22"/>
        </w:rPr>
        <w:t xml:space="preserve"> Medical School, Hanover NH.</w:t>
      </w:r>
    </w:p>
    <w:p w:rsidR="00D419E9" w:rsidRDefault="00D419E9" w:rsidP="00CB5B56">
      <w:pPr>
        <w:keepNext/>
        <w:ind w:left="360" w:hanging="720"/>
        <w:rPr>
          <w:rFonts w:ascii="Arial" w:hAnsi="Arial"/>
          <w:sz w:val="22"/>
          <w:szCs w:val="22"/>
        </w:rPr>
      </w:pPr>
    </w:p>
    <w:p w:rsidR="00D419E9" w:rsidRDefault="00D419E9" w:rsidP="000856B3">
      <w:pPr>
        <w:keepNext/>
        <w:ind w:left="1440" w:hanging="1800"/>
        <w:rPr>
          <w:rFonts w:ascii="Arial" w:hAnsi="Arial"/>
          <w:sz w:val="22"/>
          <w:szCs w:val="22"/>
        </w:rPr>
      </w:pPr>
      <w:r>
        <w:rPr>
          <w:rFonts w:ascii="Arial" w:hAnsi="Arial"/>
          <w:sz w:val="22"/>
          <w:szCs w:val="22"/>
        </w:rPr>
        <w:t>September 2011</w:t>
      </w:r>
      <w:r>
        <w:rPr>
          <w:rFonts w:ascii="Arial" w:hAnsi="Arial"/>
          <w:sz w:val="22"/>
          <w:szCs w:val="22"/>
        </w:rPr>
        <w:tab/>
        <w:t xml:space="preserve">Invited speaker, </w:t>
      </w:r>
      <w:proofErr w:type="gramStart"/>
      <w:r>
        <w:rPr>
          <w:rFonts w:ascii="Arial" w:hAnsi="Arial"/>
          <w:sz w:val="22"/>
          <w:szCs w:val="22"/>
        </w:rPr>
        <w:t>A</w:t>
      </w:r>
      <w:proofErr w:type="gramEnd"/>
      <w:r>
        <w:rPr>
          <w:rFonts w:ascii="Arial" w:hAnsi="Arial"/>
          <w:sz w:val="22"/>
          <w:szCs w:val="22"/>
        </w:rPr>
        <w:t xml:space="preserve"> recombinant Mycobacterium smegmatis induces potent bactericidal immunity. Tuberculosis Vaccines:  Status and Path Forward, </w:t>
      </w:r>
      <w:r w:rsidR="003F2F77">
        <w:rPr>
          <w:rFonts w:ascii="Arial" w:hAnsi="Arial"/>
          <w:sz w:val="22"/>
          <w:szCs w:val="22"/>
        </w:rPr>
        <w:t>Beijing</w:t>
      </w:r>
      <w:r>
        <w:rPr>
          <w:rFonts w:ascii="Arial" w:hAnsi="Arial"/>
          <w:sz w:val="22"/>
          <w:szCs w:val="22"/>
        </w:rPr>
        <w:t>, China.</w:t>
      </w:r>
    </w:p>
    <w:p w:rsidR="00D419E9" w:rsidRDefault="00D419E9" w:rsidP="00CB5B56">
      <w:pPr>
        <w:keepNext/>
        <w:ind w:left="360" w:hanging="720"/>
        <w:rPr>
          <w:rFonts w:ascii="Arial" w:hAnsi="Arial"/>
          <w:sz w:val="22"/>
          <w:szCs w:val="22"/>
        </w:rPr>
      </w:pPr>
    </w:p>
    <w:p w:rsidR="00D419E9" w:rsidRDefault="00D419E9" w:rsidP="000856B3">
      <w:pPr>
        <w:keepNext/>
        <w:ind w:left="1440" w:hanging="1800"/>
        <w:rPr>
          <w:rFonts w:ascii="Arial" w:hAnsi="Arial"/>
          <w:sz w:val="22"/>
          <w:szCs w:val="22"/>
        </w:rPr>
      </w:pPr>
      <w:proofErr w:type="gramStart"/>
      <w:r>
        <w:rPr>
          <w:rFonts w:ascii="Arial" w:hAnsi="Arial"/>
          <w:sz w:val="22"/>
          <w:szCs w:val="22"/>
        </w:rPr>
        <w:t>October, 2011</w:t>
      </w:r>
      <w:r>
        <w:rPr>
          <w:rFonts w:ascii="Arial" w:hAnsi="Arial"/>
          <w:sz w:val="22"/>
          <w:szCs w:val="22"/>
        </w:rPr>
        <w:tab/>
        <w:t xml:space="preserve">Invited speaker, Extensively Drug-Resistant </w:t>
      </w:r>
      <w:r w:rsidR="00A05970" w:rsidRPr="00A05970">
        <w:rPr>
          <w:rFonts w:ascii="Arial" w:hAnsi="Arial"/>
          <w:i/>
          <w:sz w:val="22"/>
          <w:szCs w:val="22"/>
        </w:rPr>
        <w:t>Mycobacterium tuberculosis</w:t>
      </w:r>
      <w:r>
        <w:rPr>
          <w:rFonts w:ascii="Arial" w:hAnsi="Arial"/>
          <w:sz w:val="22"/>
          <w:szCs w:val="22"/>
        </w:rPr>
        <w:t>:  The Death Defying Pathogen, The Welch Foundation, Houston Texas.</w:t>
      </w:r>
      <w:proofErr w:type="gramEnd"/>
    </w:p>
    <w:p w:rsidR="00D419E9" w:rsidRDefault="00D419E9" w:rsidP="00CB5B56">
      <w:pPr>
        <w:keepNext/>
        <w:ind w:left="360" w:hanging="720"/>
        <w:rPr>
          <w:rFonts w:ascii="Arial" w:hAnsi="Arial"/>
          <w:sz w:val="22"/>
          <w:szCs w:val="22"/>
        </w:rPr>
      </w:pPr>
    </w:p>
    <w:p w:rsidR="00D419E9" w:rsidRDefault="00D419E9" w:rsidP="000856B3">
      <w:pPr>
        <w:keepNext/>
        <w:ind w:left="1440" w:hanging="1800"/>
        <w:rPr>
          <w:rFonts w:ascii="Arial" w:hAnsi="Arial"/>
          <w:sz w:val="22"/>
          <w:szCs w:val="22"/>
        </w:rPr>
      </w:pPr>
      <w:r>
        <w:rPr>
          <w:rFonts w:ascii="Arial" w:hAnsi="Arial"/>
          <w:sz w:val="22"/>
          <w:szCs w:val="22"/>
        </w:rPr>
        <w:t>October 2011</w:t>
      </w:r>
      <w:r>
        <w:rPr>
          <w:rFonts w:ascii="Arial" w:hAnsi="Arial"/>
          <w:sz w:val="22"/>
          <w:szCs w:val="22"/>
        </w:rPr>
        <w:tab/>
        <w:t>Invited speaker</w:t>
      </w:r>
      <w:proofErr w:type="gramStart"/>
      <w:r>
        <w:rPr>
          <w:rFonts w:ascii="Arial" w:hAnsi="Arial"/>
          <w:sz w:val="22"/>
          <w:szCs w:val="22"/>
        </w:rPr>
        <w:t>,  Combating</w:t>
      </w:r>
      <w:proofErr w:type="gramEnd"/>
      <w:r>
        <w:rPr>
          <w:rFonts w:ascii="Arial" w:hAnsi="Arial"/>
          <w:sz w:val="22"/>
          <w:szCs w:val="22"/>
        </w:rPr>
        <w:t xml:space="preserve"> Extensively Drug Resistant Tuberculosis:  Finding solutions in Soil, NYU Honors Program, New York, NY.</w:t>
      </w:r>
    </w:p>
    <w:p w:rsidR="00D419E9" w:rsidRDefault="00D419E9" w:rsidP="00CB5B56">
      <w:pPr>
        <w:keepNext/>
        <w:ind w:left="360" w:hanging="720"/>
        <w:rPr>
          <w:rFonts w:ascii="Arial" w:hAnsi="Arial"/>
          <w:sz w:val="22"/>
          <w:szCs w:val="22"/>
        </w:rPr>
      </w:pPr>
    </w:p>
    <w:p w:rsidR="00D419E9" w:rsidRDefault="00D419E9" w:rsidP="000856B3">
      <w:pPr>
        <w:keepNext/>
        <w:ind w:left="1440" w:hanging="1800"/>
        <w:rPr>
          <w:rFonts w:ascii="Arial" w:hAnsi="Arial"/>
          <w:sz w:val="22"/>
          <w:szCs w:val="22"/>
        </w:rPr>
      </w:pPr>
      <w:r>
        <w:rPr>
          <w:rFonts w:ascii="Arial" w:hAnsi="Arial"/>
          <w:sz w:val="22"/>
          <w:szCs w:val="22"/>
        </w:rPr>
        <w:t>December 2011</w:t>
      </w:r>
      <w:r>
        <w:rPr>
          <w:rFonts w:ascii="Arial" w:hAnsi="Arial"/>
          <w:sz w:val="22"/>
          <w:szCs w:val="22"/>
        </w:rPr>
        <w:tab/>
        <w:t xml:space="preserve">Invited speaker,  A genetically modified recombinant Mycobacterium smegmatis strain that induces potent bactericidal immunity against </w:t>
      </w:r>
      <w:r w:rsidRPr="003F2F77">
        <w:rPr>
          <w:rFonts w:ascii="Arial" w:hAnsi="Arial"/>
          <w:i/>
          <w:sz w:val="22"/>
          <w:szCs w:val="22"/>
        </w:rPr>
        <w:t>M.tuberculosis</w:t>
      </w:r>
      <w:r>
        <w:rPr>
          <w:rFonts w:ascii="Arial" w:hAnsi="Arial"/>
          <w:sz w:val="22"/>
          <w:szCs w:val="22"/>
        </w:rPr>
        <w:t xml:space="preserve">, 2011 Novo Nordic Prize Symposium, </w:t>
      </w:r>
      <w:r w:rsidR="003F2F77">
        <w:rPr>
          <w:rFonts w:ascii="Arial" w:hAnsi="Arial"/>
          <w:sz w:val="22"/>
          <w:szCs w:val="22"/>
        </w:rPr>
        <w:t>Copenhagen</w:t>
      </w:r>
      <w:r>
        <w:rPr>
          <w:rFonts w:ascii="Arial" w:hAnsi="Arial"/>
          <w:sz w:val="22"/>
          <w:szCs w:val="22"/>
        </w:rPr>
        <w:t xml:space="preserve"> Denmark.</w:t>
      </w:r>
    </w:p>
    <w:p w:rsidR="003C0B6D" w:rsidRDefault="003C0B6D" w:rsidP="00CB5B56">
      <w:pPr>
        <w:keepNext/>
        <w:ind w:left="360" w:hanging="720"/>
        <w:rPr>
          <w:rFonts w:ascii="Arial" w:hAnsi="Arial"/>
          <w:sz w:val="22"/>
          <w:szCs w:val="22"/>
        </w:rPr>
      </w:pPr>
    </w:p>
    <w:p w:rsidR="003C0B6D" w:rsidRDefault="00283688" w:rsidP="000856B3">
      <w:pPr>
        <w:keepNext/>
        <w:ind w:left="1440" w:hanging="1800"/>
        <w:rPr>
          <w:rFonts w:ascii="Arial" w:hAnsi="Arial"/>
          <w:sz w:val="22"/>
          <w:szCs w:val="22"/>
        </w:rPr>
      </w:pPr>
      <w:r>
        <w:rPr>
          <w:rFonts w:ascii="Arial" w:hAnsi="Arial"/>
          <w:sz w:val="22"/>
          <w:szCs w:val="22"/>
        </w:rPr>
        <w:lastRenderedPageBreak/>
        <w:t>April 2012</w:t>
      </w:r>
      <w:r>
        <w:rPr>
          <w:rFonts w:ascii="Arial" w:hAnsi="Arial"/>
          <w:sz w:val="22"/>
          <w:szCs w:val="22"/>
        </w:rPr>
        <w:tab/>
        <w:t>Invited speaker</w:t>
      </w:r>
      <w:proofErr w:type="gramStart"/>
      <w:r>
        <w:rPr>
          <w:rFonts w:ascii="Arial" w:hAnsi="Arial"/>
          <w:sz w:val="22"/>
          <w:szCs w:val="22"/>
        </w:rPr>
        <w:t>,  Mycobacteriophages</w:t>
      </w:r>
      <w:proofErr w:type="gramEnd"/>
      <w:r>
        <w:rPr>
          <w:rFonts w:ascii="Arial" w:hAnsi="Arial"/>
          <w:sz w:val="22"/>
          <w:szCs w:val="22"/>
        </w:rPr>
        <w:t>: The Key to Acquiring Molecular Knowledge of Tuberculosis.  Queensborough Community College, Queens, New York.</w:t>
      </w:r>
    </w:p>
    <w:p w:rsidR="00283688" w:rsidRDefault="00283688" w:rsidP="00CB5B56">
      <w:pPr>
        <w:keepNext/>
        <w:ind w:left="360" w:hanging="720"/>
        <w:rPr>
          <w:rFonts w:ascii="Arial" w:hAnsi="Arial"/>
          <w:sz w:val="22"/>
          <w:szCs w:val="22"/>
        </w:rPr>
      </w:pPr>
    </w:p>
    <w:p w:rsidR="00283688" w:rsidRDefault="009C4AB3" w:rsidP="000856B3">
      <w:pPr>
        <w:keepNext/>
        <w:ind w:left="1440" w:hanging="1800"/>
        <w:rPr>
          <w:rFonts w:ascii="Arial" w:hAnsi="Arial"/>
          <w:sz w:val="22"/>
          <w:szCs w:val="22"/>
        </w:rPr>
      </w:pPr>
      <w:r>
        <w:rPr>
          <w:rFonts w:ascii="Arial" w:hAnsi="Arial"/>
          <w:sz w:val="22"/>
          <w:szCs w:val="22"/>
        </w:rPr>
        <w:t>April 2012</w:t>
      </w:r>
      <w:r>
        <w:rPr>
          <w:rFonts w:ascii="Arial" w:hAnsi="Arial"/>
          <w:sz w:val="22"/>
          <w:szCs w:val="22"/>
        </w:rPr>
        <w:tab/>
        <w:t xml:space="preserve">Invited speaker, Targets and virulence factors of </w:t>
      </w:r>
      <w:r w:rsidRPr="009C4AB3">
        <w:rPr>
          <w:rFonts w:ascii="Arial" w:hAnsi="Arial"/>
          <w:i/>
          <w:sz w:val="22"/>
          <w:szCs w:val="22"/>
        </w:rPr>
        <w:t>M. tuberculosis</w:t>
      </w:r>
      <w:r>
        <w:rPr>
          <w:rFonts w:ascii="Arial" w:hAnsi="Arial"/>
          <w:sz w:val="22"/>
          <w:szCs w:val="22"/>
        </w:rPr>
        <w:t xml:space="preserve">. </w:t>
      </w:r>
      <w:proofErr w:type="gramStart"/>
      <w:r>
        <w:rPr>
          <w:rFonts w:ascii="Arial" w:hAnsi="Arial"/>
          <w:sz w:val="22"/>
          <w:szCs w:val="22"/>
        </w:rPr>
        <w:t>American Society for Biochemistry and Molecular Biology, San Diego, California.</w:t>
      </w:r>
      <w:proofErr w:type="gramEnd"/>
    </w:p>
    <w:p w:rsidR="009C4AB3" w:rsidRDefault="009C4AB3" w:rsidP="00CB5B56">
      <w:pPr>
        <w:keepNext/>
        <w:ind w:left="360" w:hanging="720"/>
        <w:rPr>
          <w:rFonts w:ascii="Arial" w:hAnsi="Arial"/>
          <w:sz w:val="22"/>
          <w:szCs w:val="22"/>
        </w:rPr>
      </w:pPr>
    </w:p>
    <w:p w:rsidR="00D419E9" w:rsidRDefault="009C4AB3" w:rsidP="000856B3">
      <w:pPr>
        <w:keepNext/>
        <w:ind w:left="1440" w:hanging="1800"/>
        <w:rPr>
          <w:rFonts w:ascii="Arial" w:hAnsi="Arial"/>
          <w:sz w:val="22"/>
          <w:szCs w:val="22"/>
        </w:rPr>
      </w:pPr>
      <w:r>
        <w:rPr>
          <w:rFonts w:ascii="Arial" w:hAnsi="Arial"/>
          <w:sz w:val="22"/>
          <w:szCs w:val="22"/>
        </w:rPr>
        <w:t>May 2012</w:t>
      </w:r>
      <w:r>
        <w:rPr>
          <w:rFonts w:ascii="Arial" w:hAnsi="Arial"/>
          <w:sz w:val="22"/>
          <w:szCs w:val="22"/>
        </w:rPr>
        <w:tab/>
        <w:t>Invited speaker, XDR-TB</w:t>
      </w:r>
      <w:r w:rsidR="00307F27">
        <w:rPr>
          <w:rFonts w:ascii="Arial" w:hAnsi="Arial"/>
          <w:sz w:val="22"/>
          <w:szCs w:val="22"/>
        </w:rPr>
        <w:t>:</w:t>
      </w:r>
      <w:r>
        <w:rPr>
          <w:rFonts w:ascii="Arial" w:hAnsi="Arial"/>
          <w:sz w:val="22"/>
          <w:szCs w:val="22"/>
        </w:rPr>
        <w:t xml:space="preserve"> Survival of the Fittest.  </w:t>
      </w:r>
      <w:proofErr w:type="gramStart"/>
      <w:r>
        <w:rPr>
          <w:rFonts w:ascii="Arial" w:hAnsi="Arial"/>
          <w:sz w:val="22"/>
          <w:szCs w:val="22"/>
        </w:rPr>
        <w:t>Banff Conference on Infectious Diseases, Alberta, Canada.</w:t>
      </w:r>
      <w:proofErr w:type="gramEnd"/>
    </w:p>
    <w:p w:rsidR="00D419E9" w:rsidRDefault="00D419E9" w:rsidP="00CB5B56">
      <w:pPr>
        <w:keepNext/>
        <w:ind w:left="360" w:hanging="720"/>
        <w:rPr>
          <w:rFonts w:ascii="Arial" w:hAnsi="Arial"/>
          <w:sz w:val="22"/>
          <w:szCs w:val="22"/>
        </w:rPr>
      </w:pPr>
    </w:p>
    <w:p w:rsidR="009C4AB3" w:rsidRDefault="009C4AB3" w:rsidP="00CB5B56">
      <w:pPr>
        <w:keepNext/>
        <w:ind w:left="360" w:hanging="720"/>
        <w:rPr>
          <w:rFonts w:ascii="Arial" w:hAnsi="Arial"/>
          <w:sz w:val="22"/>
          <w:szCs w:val="22"/>
        </w:rPr>
      </w:pPr>
      <w:r>
        <w:rPr>
          <w:rFonts w:ascii="Arial" w:hAnsi="Arial"/>
          <w:sz w:val="22"/>
          <w:szCs w:val="22"/>
        </w:rPr>
        <w:t>May 2012</w:t>
      </w:r>
      <w:r>
        <w:rPr>
          <w:rFonts w:ascii="Arial" w:hAnsi="Arial"/>
          <w:sz w:val="22"/>
          <w:szCs w:val="22"/>
        </w:rPr>
        <w:tab/>
      </w:r>
      <w:r w:rsidR="000856B3">
        <w:rPr>
          <w:rFonts w:ascii="Arial" w:hAnsi="Arial"/>
          <w:sz w:val="22"/>
          <w:szCs w:val="22"/>
        </w:rPr>
        <w:tab/>
      </w:r>
      <w:r>
        <w:rPr>
          <w:rFonts w:ascii="Arial" w:hAnsi="Arial"/>
          <w:sz w:val="22"/>
          <w:szCs w:val="22"/>
        </w:rPr>
        <w:t xml:space="preserve">Invited speaker, Live TB Vaccines.  TB Vaccines </w:t>
      </w:r>
      <w:r w:rsidR="00ED32B0">
        <w:rPr>
          <w:rFonts w:ascii="Arial" w:hAnsi="Arial"/>
          <w:sz w:val="22"/>
          <w:szCs w:val="22"/>
        </w:rPr>
        <w:t>for the World, Orlando, Florida.</w:t>
      </w:r>
    </w:p>
    <w:p w:rsidR="00ED32B0" w:rsidRDefault="00ED32B0" w:rsidP="00CB5B56">
      <w:pPr>
        <w:keepNext/>
        <w:ind w:left="360" w:hanging="720"/>
        <w:rPr>
          <w:rFonts w:ascii="Arial" w:hAnsi="Arial"/>
          <w:sz w:val="22"/>
          <w:szCs w:val="22"/>
        </w:rPr>
      </w:pPr>
    </w:p>
    <w:p w:rsidR="00BB527B" w:rsidRDefault="00ED32B0" w:rsidP="000856B3">
      <w:pPr>
        <w:ind w:left="1440" w:hanging="1800"/>
        <w:rPr>
          <w:rFonts w:ascii="Arial" w:hAnsi="Arial" w:cs="Arial"/>
          <w:sz w:val="22"/>
          <w:szCs w:val="22"/>
        </w:rPr>
      </w:pPr>
      <w:r>
        <w:rPr>
          <w:rFonts w:ascii="Arial" w:hAnsi="Arial"/>
          <w:sz w:val="22"/>
          <w:szCs w:val="22"/>
        </w:rPr>
        <w:t>July 2012</w:t>
      </w:r>
      <w:r>
        <w:rPr>
          <w:rFonts w:ascii="Arial" w:hAnsi="Arial"/>
          <w:sz w:val="22"/>
          <w:szCs w:val="22"/>
        </w:rPr>
        <w:tab/>
        <w:t xml:space="preserve">Invited speaker, Extensively Drug-Resistant </w:t>
      </w:r>
      <w:r w:rsidRPr="00A05970">
        <w:rPr>
          <w:rFonts w:ascii="Arial" w:hAnsi="Arial"/>
          <w:i/>
          <w:sz w:val="22"/>
          <w:szCs w:val="22"/>
        </w:rPr>
        <w:t>Mycobacterium tuberculosis</w:t>
      </w:r>
      <w:r>
        <w:rPr>
          <w:rFonts w:ascii="Arial" w:hAnsi="Arial"/>
          <w:sz w:val="22"/>
          <w:szCs w:val="22"/>
        </w:rPr>
        <w:t xml:space="preserve">:  The Death Defying Pathogen.  </w:t>
      </w:r>
      <w:r w:rsidR="00BB527B" w:rsidRPr="00BB527B">
        <w:rPr>
          <w:rFonts w:ascii="Arial" w:hAnsi="Arial" w:cs="Arial"/>
          <w:sz w:val="22"/>
          <w:szCs w:val="22"/>
        </w:rPr>
        <w:t>CSIR Materials Sciences and Manufacturing</w:t>
      </w:r>
      <w:r w:rsidR="00BB527B">
        <w:rPr>
          <w:rFonts w:ascii="Arial" w:hAnsi="Arial" w:cs="Arial"/>
          <w:sz w:val="22"/>
          <w:szCs w:val="22"/>
        </w:rPr>
        <w:t>. Pretoria, South Africa.</w:t>
      </w:r>
    </w:p>
    <w:p w:rsidR="00BB527B" w:rsidRDefault="00BB527B" w:rsidP="00CB5B56">
      <w:pPr>
        <w:ind w:left="360" w:hanging="720"/>
        <w:rPr>
          <w:rFonts w:ascii="Arial" w:hAnsi="Arial" w:cs="Arial"/>
          <w:sz w:val="22"/>
          <w:szCs w:val="22"/>
        </w:rPr>
      </w:pPr>
    </w:p>
    <w:p w:rsidR="00BB527B" w:rsidRDefault="00BB527B" w:rsidP="00CB5B56">
      <w:pPr>
        <w:ind w:left="360" w:hanging="720"/>
        <w:rPr>
          <w:rFonts w:ascii="Arial" w:hAnsi="Arial" w:cs="Arial"/>
          <w:sz w:val="22"/>
          <w:szCs w:val="22"/>
        </w:rPr>
      </w:pPr>
      <w:r>
        <w:rPr>
          <w:rFonts w:ascii="Arial" w:hAnsi="Arial" w:cs="Arial"/>
          <w:sz w:val="22"/>
          <w:szCs w:val="22"/>
        </w:rPr>
        <w:t>Septembe</w:t>
      </w:r>
      <w:r w:rsidR="00307F27">
        <w:rPr>
          <w:rFonts w:ascii="Arial" w:hAnsi="Arial" w:cs="Arial"/>
          <w:sz w:val="22"/>
          <w:szCs w:val="22"/>
        </w:rPr>
        <w:t>r 2012</w:t>
      </w:r>
      <w:r w:rsidR="00307F27">
        <w:rPr>
          <w:rFonts w:ascii="Arial" w:hAnsi="Arial" w:cs="Arial"/>
          <w:sz w:val="22"/>
          <w:szCs w:val="22"/>
        </w:rPr>
        <w:tab/>
        <w:t xml:space="preserve">Invited speaker,  XDR-TB: </w:t>
      </w:r>
      <w:r>
        <w:rPr>
          <w:rFonts w:ascii="Arial" w:hAnsi="Arial" w:cs="Arial"/>
          <w:sz w:val="22"/>
          <w:szCs w:val="22"/>
        </w:rPr>
        <w:t>Survival of the fittest.  Queens College, Flushing, New York.</w:t>
      </w:r>
    </w:p>
    <w:p w:rsidR="00BB527B" w:rsidRDefault="00BB527B" w:rsidP="00CB5B56">
      <w:pPr>
        <w:ind w:left="360" w:hanging="720"/>
        <w:rPr>
          <w:rFonts w:ascii="Arial" w:hAnsi="Arial" w:cs="Arial"/>
          <w:sz w:val="22"/>
          <w:szCs w:val="22"/>
        </w:rPr>
      </w:pPr>
    </w:p>
    <w:p w:rsidR="00BB527B" w:rsidRDefault="00307F27" w:rsidP="000856B3">
      <w:pPr>
        <w:ind w:left="1440" w:hanging="1800"/>
        <w:rPr>
          <w:rFonts w:ascii="Arial" w:hAnsi="Arial" w:cs="Arial"/>
          <w:sz w:val="22"/>
          <w:szCs w:val="22"/>
        </w:rPr>
      </w:pPr>
      <w:r>
        <w:rPr>
          <w:rFonts w:ascii="Arial" w:hAnsi="Arial" w:cs="Arial"/>
          <w:sz w:val="22"/>
          <w:szCs w:val="22"/>
        </w:rPr>
        <w:t>September 2012</w:t>
      </w:r>
      <w:r>
        <w:rPr>
          <w:rFonts w:ascii="Arial" w:hAnsi="Arial" w:cs="Arial"/>
          <w:sz w:val="22"/>
          <w:szCs w:val="22"/>
        </w:rPr>
        <w:tab/>
        <w:t xml:space="preserve">Invited speaker, XDR-TB: Survival of the fittest.  </w:t>
      </w:r>
      <w:proofErr w:type="gramStart"/>
      <w:r>
        <w:rPr>
          <w:rFonts w:ascii="Arial" w:hAnsi="Arial" w:cs="Arial"/>
          <w:sz w:val="22"/>
          <w:szCs w:val="22"/>
        </w:rPr>
        <w:t>University of Rochester Medical Center, Rochester, New York.</w:t>
      </w:r>
      <w:proofErr w:type="gramEnd"/>
    </w:p>
    <w:p w:rsidR="00267AE9" w:rsidRPr="00BB527B" w:rsidRDefault="00267AE9" w:rsidP="000856B3">
      <w:pPr>
        <w:ind w:left="1440" w:hanging="1800"/>
        <w:rPr>
          <w:rFonts w:ascii="Arial" w:hAnsi="Arial" w:cs="Arial"/>
          <w:sz w:val="22"/>
          <w:szCs w:val="22"/>
        </w:rPr>
      </w:pPr>
    </w:p>
    <w:p w:rsidR="00ED32B0" w:rsidRPr="00BB527B" w:rsidRDefault="00ED32B0" w:rsidP="00D419E9">
      <w:pPr>
        <w:keepNext/>
        <w:ind w:left="2160" w:hanging="2160"/>
        <w:rPr>
          <w:rFonts w:ascii="Arial" w:hAnsi="Arial" w:cs="Arial"/>
          <w:sz w:val="22"/>
          <w:szCs w:val="22"/>
        </w:rPr>
      </w:pPr>
    </w:p>
    <w:p w:rsidR="00D419E9" w:rsidRPr="00A05970" w:rsidRDefault="00D419E9" w:rsidP="00D419E9">
      <w:pPr>
        <w:keepNext/>
        <w:ind w:left="2160" w:hanging="2160"/>
        <w:rPr>
          <w:rFonts w:ascii="Arial" w:hAnsi="Arial"/>
          <w:sz w:val="22"/>
          <w:szCs w:val="22"/>
        </w:rPr>
      </w:pPr>
    </w:p>
    <w:sectPr w:rsidR="00D419E9" w:rsidRPr="00A05970" w:rsidSect="00267AE9">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3F1" w:rsidRDefault="00CF73F1" w:rsidP="006734A2">
      <w:r>
        <w:separator/>
      </w:r>
    </w:p>
  </w:endnote>
  <w:endnote w:type="continuationSeparator" w:id="0">
    <w:p w:rsidR="00CF73F1" w:rsidRDefault="00CF73F1" w:rsidP="0067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3F1" w:rsidRDefault="00CF73F1" w:rsidP="006734A2">
      <w:r>
        <w:separator/>
      </w:r>
    </w:p>
  </w:footnote>
  <w:footnote w:type="continuationSeparator" w:id="0">
    <w:p w:rsidR="00CF73F1" w:rsidRDefault="00CF73F1" w:rsidP="00673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24E"/>
    <w:multiLevelType w:val="hybridMultilevel"/>
    <w:tmpl w:val="46360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B1E6E"/>
    <w:multiLevelType w:val="hybridMultilevel"/>
    <w:tmpl w:val="37786028"/>
    <w:lvl w:ilvl="0" w:tplc="42B448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32"/>
        </w:tabs>
        <w:ind w:left="-1832" w:hanging="360"/>
      </w:pPr>
    </w:lvl>
    <w:lvl w:ilvl="2" w:tplc="0409001B" w:tentative="1">
      <w:start w:val="1"/>
      <w:numFmt w:val="lowerRoman"/>
      <w:lvlText w:val="%3."/>
      <w:lvlJc w:val="right"/>
      <w:pPr>
        <w:tabs>
          <w:tab w:val="num" w:pos="-1112"/>
        </w:tabs>
        <w:ind w:left="-1112" w:hanging="180"/>
      </w:pPr>
    </w:lvl>
    <w:lvl w:ilvl="3" w:tplc="0409000F" w:tentative="1">
      <w:start w:val="1"/>
      <w:numFmt w:val="decimal"/>
      <w:lvlText w:val="%4."/>
      <w:lvlJc w:val="left"/>
      <w:pPr>
        <w:tabs>
          <w:tab w:val="num" w:pos="-392"/>
        </w:tabs>
        <w:ind w:left="-392" w:hanging="360"/>
      </w:pPr>
    </w:lvl>
    <w:lvl w:ilvl="4" w:tplc="04090019" w:tentative="1">
      <w:start w:val="1"/>
      <w:numFmt w:val="lowerLetter"/>
      <w:lvlText w:val="%5."/>
      <w:lvlJc w:val="left"/>
      <w:pPr>
        <w:tabs>
          <w:tab w:val="num" w:pos="328"/>
        </w:tabs>
        <w:ind w:left="328" w:hanging="360"/>
      </w:pPr>
    </w:lvl>
    <w:lvl w:ilvl="5" w:tplc="0409001B" w:tentative="1">
      <w:start w:val="1"/>
      <w:numFmt w:val="lowerRoman"/>
      <w:lvlText w:val="%6."/>
      <w:lvlJc w:val="right"/>
      <w:pPr>
        <w:tabs>
          <w:tab w:val="num" w:pos="1048"/>
        </w:tabs>
        <w:ind w:left="1048" w:hanging="180"/>
      </w:pPr>
    </w:lvl>
    <w:lvl w:ilvl="6" w:tplc="0409000F" w:tentative="1">
      <w:start w:val="1"/>
      <w:numFmt w:val="decimal"/>
      <w:lvlText w:val="%7."/>
      <w:lvlJc w:val="left"/>
      <w:pPr>
        <w:tabs>
          <w:tab w:val="num" w:pos="1768"/>
        </w:tabs>
        <w:ind w:left="1768" w:hanging="360"/>
      </w:pPr>
    </w:lvl>
    <w:lvl w:ilvl="7" w:tplc="04090019" w:tentative="1">
      <w:start w:val="1"/>
      <w:numFmt w:val="lowerLetter"/>
      <w:lvlText w:val="%8."/>
      <w:lvlJc w:val="left"/>
      <w:pPr>
        <w:tabs>
          <w:tab w:val="num" w:pos="2488"/>
        </w:tabs>
        <w:ind w:left="2488" w:hanging="360"/>
      </w:pPr>
    </w:lvl>
    <w:lvl w:ilvl="8" w:tplc="0409001B" w:tentative="1">
      <w:start w:val="1"/>
      <w:numFmt w:val="lowerRoman"/>
      <w:lvlText w:val="%9."/>
      <w:lvlJc w:val="right"/>
      <w:pPr>
        <w:tabs>
          <w:tab w:val="num" w:pos="3208"/>
        </w:tabs>
        <w:ind w:left="3208" w:hanging="180"/>
      </w:pPr>
    </w:lvl>
  </w:abstractNum>
  <w:abstractNum w:abstractNumId="2">
    <w:nsid w:val="10F529EF"/>
    <w:multiLevelType w:val="hybridMultilevel"/>
    <w:tmpl w:val="FE9E8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C75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A0D0D58"/>
    <w:multiLevelType w:val="hybridMultilevel"/>
    <w:tmpl w:val="1AF8EB72"/>
    <w:lvl w:ilvl="0" w:tplc="47A4EA24">
      <w:start w:val="1"/>
      <w:numFmt w:val="decimal"/>
      <w:lvlText w:val="%1."/>
      <w:lvlJc w:val="left"/>
      <w:pPr>
        <w:ind w:left="720" w:hanging="360"/>
      </w:pPr>
      <w:rPr>
        <w:rFonts w:ascii="Arial" w:eastAsia="Times New Roman" w:hAnsi="Arial" w:cs="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0B0DDF"/>
    <w:multiLevelType w:val="hybridMultilevel"/>
    <w:tmpl w:val="BE069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AF79F0"/>
    <w:multiLevelType w:val="hybridMultilevel"/>
    <w:tmpl w:val="0A887018"/>
    <w:lvl w:ilvl="0" w:tplc="D500021C">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A400D1"/>
    <w:multiLevelType w:val="hybridMultilevel"/>
    <w:tmpl w:val="DAAA61EC"/>
    <w:lvl w:ilvl="0" w:tplc="47A4EA24">
      <w:start w:val="1"/>
      <w:numFmt w:val="decimal"/>
      <w:lvlText w:val="%1."/>
      <w:lvlJc w:val="left"/>
      <w:pPr>
        <w:ind w:left="720" w:hanging="360"/>
      </w:pPr>
      <w:rPr>
        <w:rFonts w:ascii="Arial" w:eastAsia="Times New Roman" w:hAnsi="Arial" w:cs="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A47FD2"/>
    <w:multiLevelType w:val="hybridMultilevel"/>
    <w:tmpl w:val="CCF2F9D6"/>
    <w:lvl w:ilvl="0" w:tplc="47A4EA24">
      <w:start w:val="1"/>
      <w:numFmt w:val="decimal"/>
      <w:lvlText w:val="%1."/>
      <w:lvlJc w:val="left"/>
      <w:pPr>
        <w:ind w:left="720" w:hanging="360"/>
      </w:pPr>
      <w:rPr>
        <w:rFonts w:ascii="Arial" w:eastAsia="Times New Roman"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D81883"/>
    <w:multiLevelType w:val="hybridMultilevel"/>
    <w:tmpl w:val="6E5E8F82"/>
    <w:lvl w:ilvl="0" w:tplc="2DC4480E">
      <w:start w:val="1"/>
      <w:numFmt w:val="decimal"/>
      <w:lvlText w:val="%1."/>
      <w:lvlJc w:val="left"/>
      <w:pPr>
        <w:ind w:left="720" w:hanging="360"/>
      </w:pPr>
      <w:rPr>
        <w:rFonts w:ascii="Arial" w:hAnsi="Arial" w:cs="Arial"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1328B2"/>
    <w:multiLevelType w:val="hybridMultilevel"/>
    <w:tmpl w:val="10E8F108"/>
    <w:lvl w:ilvl="0" w:tplc="47A4EA24">
      <w:start w:val="1"/>
      <w:numFmt w:val="decimal"/>
      <w:lvlText w:val="%1."/>
      <w:lvlJc w:val="left"/>
      <w:pPr>
        <w:tabs>
          <w:tab w:val="num" w:pos="1800"/>
        </w:tabs>
        <w:ind w:left="1800" w:hanging="720"/>
      </w:pPr>
      <w:rPr>
        <w:rFonts w:ascii="Arial" w:eastAsia="Times New Roman" w:hAnsi="Arial" w:cs="Arial" w:hint="default"/>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3D6AED"/>
    <w:multiLevelType w:val="hybridMultilevel"/>
    <w:tmpl w:val="3BAEE084"/>
    <w:lvl w:ilvl="0" w:tplc="B0228E94">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FA1784"/>
    <w:multiLevelType w:val="hybridMultilevel"/>
    <w:tmpl w:val="B7A6E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BB5F5B"/>
    <w:multiLevelType w:val="hybridMultilevel"/>
    <w:tmpl w:val="DCD202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1D32AE0"/>
    <w:multiLevelType w:val="hybridMultilevel"/>
    <w:tmpl w:val="233C2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755E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58E1223"/>
    <w:multiLevelType w:val="hybridMultilevel"/>
    <w:tmpl w:val="A17A5064"/>
    <w:lvl w:ilvl="0" w:tplc="47A4EA24">
      <w:start w:val="1"/>
      <w:numFmt w:val="decimal"/>
      <w:lvlText w:val="%1."/>
      <w:lvlJc w:val="left"/>
      <w:pPr>
        <w:ind w:left="450" w:hanging="360"/>
      </w:pPr>
      <w:rPr>
        <w:rFonts w:ascii="Arial" w:eastAsia="Times New Roman" w:hAnsi="Arial" w:cs="Arial"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1"/>
  </w:num>
  <w:num w:numId="4">
    <w:abstractNumId w:val="12"/>
  </w:num>
  <w:num w:numId="5">
    <w:abstractNumId w:val="2"/>
  </w:num>
  <w:num w:numId="6">
    <w:abstractNumId w:val="0"/>
  </w:num>
  <w:num w:numId="7">
    <w:abstractNumId w:val="14"/>
  </w:num>
  <w:num w:numId="8">
    <w:abstractNumId w:val="3"/>
  </w:num>
  <w:num w:numId="9">
    <w:abstractNumId w:val="15"/>
  </w:num>
  <w:num w:numId="10">
    <w:abstractNumId w:val="9"/>
  </w:num>
  <w:num w:numId="11">
    <w:abstractNumId w:val="5"/>
  </w:num>
  <w:num w:numId="12">
    <w:abstractNumId w:val="6"/>
  </w:num>
  <w:num w:numId="13">
    <w:abstractNumId w:val="13"/>
  </w:num>
  <w:num w:numId="14">
    <w:abstractNumId w:val="8"/>
  </w:num>
  <w:num w:numId="15">
    <w:abstractNumId w:val="16"/>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D37"/>
    <w:rsid w:val="00031579"/>
    <w:rsid w:val="0006167A"/>
    <w:rsid w:val="0007483D"/>
    <w:rsid w:val="000856B3"/>
    <w:rsid w:val="000E7C57"/>
    <w:rsid w:val="000F2A24"/>
    <w:rsid w:val="000F51F7"/>
    <w:rsid w:val="000F6919"/>
    <w:rsid w:val="00101665"/>
    <w:rsid w:val="00101866"/>
    <w:rsid w:val="00101C4E"/>
    <w:rsid w:val="00102AB7"/>
    <w:rsid w:val="001605E8"/>
    <w:rsid w:val="001662BF"/>
    <w:rsid w:val="00172702"/>
    <w:rsid w:val="00182AB0"/>
    <w:rsid w:val="001C1C46"/>
    <w:rsid w:val="001C40AF"/>
    <w:rsid w:val="001C4A11"/>
    <w:rsid w:val="001D5433"/>
    <w:rsid w:val="001E74F3"/>
    <w:rsid w:val="001E7B9A"/>
    <w:rsid w:val="00241BA3"/>
    <w:rsid w:val="00243558"/>
    <w:rsid w:val="002450DF"/>
    <w:rsid w:val="00267AE9"/>
    <w:rsid w:val="00270720"/>
    <w:rsid w:val="002738EF"/>
    <w:rsid w:val="00283688"/>
    <w:rsid w:val="002908AF"/>
    <w:rsid w:val="002B04D0"/>
    <w:rsid w:val="002B3183"/>
    <w:rsid w:val="002C3863"/>
    <w:rsid w:val="002D1E9C"/>
    <w:rsid w:val="002E2EE7"/>
    <w:rsid w:val="002F3739"/>
    <w:rsid w:val="00307F27"/>
    <w:rsid w:val="00314E3D"/>
    <w:rsid w:val="00316B0E"/>
    <w:rsid w:val="00320755"/>
    <w:rsid w:val="00343A9B"/>
    <w:rsid w:val="00344609"/>
    <w:rsid w:val="00361718"/>
    <w:rsid w:val="003735C9"/>
    <w:rsid w:val="003A3309"/>
    <w:rsid w:val="003C0B6D"/>
    <w:rsid w:val="003D7712"/>
    <w:rsid w:val="003E4C34"/>
    <w:rsid w:val="003E77EB"/>
    <w:rsid w:val="003F2F77"/>
    <w:rsid w:val="004172CE"/>
    <w:rsid w:val="00417E2D"/>
    <w:rsid w:val="00424E05"/>
    <w:rsid w:val="0042527D"/>
    <w:rsid w:val="004426B0"/>
    <w:rsid w:val="00451EED"/>
    <w:rsid w:val="00486328"/>
    <w:rsid w:val="00497629"/>
    <w:rsid w:val="004B203B"/>
    <w:rsid w:val="004B3111"/>
    <w:rsid w:val="004C215A"/>
    <w:rsid w:val="004C41CB"/>
    <w:rsid w:val="004D2E67"/>
    <w:rsid w:val="004D5D7A"/>
    <w:rsid w:val="004F4428"/>
    <w:rsid w:val="00524E31"/>
    <w:rsid w:val="00537243"/>
    <w:rsid w:val="00552AA6"/>
    <w:rsid w:val="00572425"/>
    <w:rsid w:val="00575BBD"/>
    <w:rsid w:val="00582B22"/>
    <w:rsid w:val="005832C5"/>
    <w:rsid w:val="00597293"/>
    <w:rsid w:val="005B4417"/>
    <w:rsid w:val="005E044C"/>
    <w:rsid w:val="005E1C22"/>
    <w:rsid w:val="005E60E0"/>
    <w:rsid w:val="005F4D37"/>
    <w:rsid w:val="005F613D"/>
    <w:rsid w:val="006139C2"/>
    <w:rsid w:val="0062164E"/>
    <w:rsid w:val="006247A2"/>
    <w:rsid w:val="00643168"/>
    <w:rsid w:val="00646316"/>
    <w:rsid w:val="006516BD"/>
    <w:rsid w:val="00653053"/>
    <w:rsid w:val="00660A92"/>
    <w:rsid w:val="006734A2"/>
    <w:rsid w:val="00680D28"/>
    <w:rsid w:val="00690F2D"/>
    <w:rsid w:val="006B0AF1"/>
    <w:rsid w:val="006D2472"/>
    <w:rsid w:val="006E2D73"/>
    <w:rsid w:val="006F124A"/>
    <w:rsid w:val="006F5DC9"/>
    <w:rsid w:val="00705E25"/>
    <w:rsid w:val="007102D9"/>
    <w:rsid w:val="00712D08"/>
    <w:rsid w:val="007573DB"/>
    <w:rsid w:val="0077710C"/>
    <w:rsid w:val="007779F3"/>
    <w:rsid w:val="0079278C"/>
    <w:rsid w:val="007B14D8"/>
    <w:rsid w:val="007B5C5B"/>
    <w:rsid w:val="007D0125"/>
    <w:rsid w:val="007D1DEB"/>
    <w:rsid w:val="007F5A92"/>
    <w:rsid w:val="007F7CFE"/>
    <w:rsid w:val="00812C53"/>
    <w:rsid w:val="008338A6"/>
    <w:rsid w:val="008511B0"/>
    <w:rsid w:val="008555A5"/>
    <w:rsid w:val="00896033"/>
    <w:rsid w:val="008A1468"/>
    <w:rsid w:val="008A5610"/>
    <w:rsid w:val="008D3560"/>
    <w:rsid w:val="008D5417"/>
    <w:rsid w:val="008E0C78"/>
    <w:rsid w:val="008E4AAC"/>
    <w:rsid w:val="008F0F7F"/>
    <w:rsid w:val="00903CC7"/>
    <w:rsid w:val="00924EBE"/>
    <w:rsid w:val="009307DA"/>
    <w:rsid w:val="00955ECC"/>
    <w:rsid w:val="00957F91"/>
    <w:rsid w:val="009618D7"/>
    <w:rsid w:val="00962506"/>
    <w:rsid w:val="00970590"/>
    <w:rsid w:val="009A45D1"/>
    <w:rsid w:val="009B0C37"/>
    <w:rsid w:val="009C4AB3"/>
    <w:rsid w:val="009C7F16"/>
    <w:rsid w:val="009D2A84"/>
    <w:rsid w:val="009E4E94"/>
    <w:rsid w:val="009F3589"/>
    <w:rsid w:val="009F548E"/>
    <w:rsid w:val="009F5B5D"/>
    <w:rsid w:val="00A05970"/>
    <w:rsid w:val="00A13B33"/>
    <w:rsid w:val="00A1465B"/>
    <w:rsid w:val="00A6134A"/>
    <w:rsid w:val="00A64849"/>
    <w:rsid w:val="00A86E66"/>
    <w:rsid w:val="00AA628E"/>
    <w:rsid w:val="00AA71C3"/>
    <w:rsid w:val="00AB4777"/>
    <w:rsid w:val="00AD1132"/>
    <w:rsid w:val="00AE4671"/>
    <w:rsid w:val="00B211E8"/>
    <w:rsid w:val="00B40EBA"/>
    <w:rsid w:val="00B4141B"/>
    <w:rsid w:val="00B566BC"/>
    <w:rsid w:val="00B71C4E"/>
    <w:rsid w:val="00B74B2D"/>
    <w:rsid w:val="00B76A69"/>
    <w:rsid w:val="00B924E9"/>
    <w:rsid w:val="00BA422D"/>
    <w:rsid w:val="00BB527B"/>
    <w:rsid w:val="00BB55F5"/>
    <w:rsid w:val="00BC39E7"/>
    <w:rsid w:val="00BE01CC"/>
    <w:rsid w:val="00BE5BEE"/>
    <w:rsid w:val="00BF0302"/>
    <w:rsid w:val="00C14D23"/>
    <w:rsid w:val="00C45B60"/>
    <w:rsid w:val="00C464F1"/>
    <w:rsid w:val="00C63CE5"/>
    <w:rsid w:val="00C74CF2"/>
    <w:rsid w:val="00C86390"/>
    <w:rsid w:val="00C940F2"/>
    <w:rsid w:val="00C96BEF"/>
    <w:rsid w:val="00CB5B56"/>
    <w:rsid w:val="00CC66F3"/>
    <w:rsid w:val="00CD137B"/>
    <w:rsid w:val="00CF73F1"/>
    <w:rsid w:val="00D03897"/>
    <w:rsid w:val="00D0401B"/>
    <w:rsid w:val="00D150E5"/>
    <w:rsid w:val="00D24BC5"/>
    <w:rsid w:val="00D34DCC"/>
    <w:rsid w:val="00D419E9"/>
    <w:rsid w:val="00D53872"/>
    <w:rsid w:val="00D7134A"/>
    <w:rsid w:val="00DB288F"/>
    <w:rsid w:val="00DB3706"/>
    <w:rsid w:val="00E17975"/>
    <w:rsid w:val="00E323C6"/>
    <w:rsid w:val="00E53FC7"/>
    <w:rsid w:val="00E65CBC"/>
    <w:rsid w:val="00E752A8"/>
    <w:rsid w:val="00E81151"/>
    <w:rsid w:val="00E904E7"/>
    <w:rsid w:val="00ED32B0"/>
    <w:rsid w:val="00ED7A18"/>
    <w:rsid w:val="00EF18EB"/>
    <w:rsid w:val="00F01C8C"/>
    <w:rsid w:val="00F03F2E"/>
    <w:rsid w:val="00F10894"/>
    <w:rsid w:val="00F21BA1"/>
    <w:rsid w:val="00F34A69"/>
    <w:rsid w:val="00F3557F"/>
    <w:rsid w:val="00F91C69"/>
    <w:rsid w:val="00F9685D"/>
    <w:rsid w:val="00FD01F9"/>
    <w:rsid w:val="00FD10D4"/>
    <w:rsid w:val="00FD29E5"/>
    <w:rsid w:val="00FF0638"/>
    <w:rsid w:val="00FF6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D3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C78"/>
    <w:pPr>
      <w:ind w:left="720"/>
      <w:contextualSpacing/>
    </w:pPr>
  </w:style>
  <w:style w:type="character" w:customStyle="1" w:styleId="pmcid">
    <w:name w:val="pmcid"/>
    <w:basedOn w:val="DefaultParagraphFont"/>
    <w:rsid w:val="008E0C78"/>
  </w:style>
  <w:style w:type="character" w:customStyle="1" w:styleId="ti2">
    <w:name w:val="ti2"/>
    <w:basedOn w:val="DefaultParagraphFont"/>
    <w:rsid w:val="008E0C78"/>
    <w:rPr>
      <w:sz w:val="22"/>
      <w:szCs w:val="22"/>
    </w:rPr>
  </w:style>
  <w:style w:type="character" w:customStyle="1" w:styleId="volume">
    <w:name w:val="volume"/>
    <w:basedOn w:val="DefaultParagraphFont"/>
    <w:rsid w:val="008E0C78"/>
  </w:style>
  <w:style w:type="character" w:customStyle="1" w:styleId="pages">
    <w:name w:val="pages"/>
    <w:basedOn w:val="DefaultParagraphFont"/>
    <w:rsid w:val="008E0C78"/>
  </w:style>
  <w:style w:type="paragraph" w:styleId="Header">
    <w:name w:val="header"/>
    <w:basedOn w:val="Normal"/>
    <w:link w:val="HeaderChar"/>
    <w:semiHidden/>
    <w:rsid w:val="006734A2"/>
    <w:pPr>
      <w:tabs>
        <w:tab w:val="center" w:pos="4320"/>
        <w:tab w:val="right" w:pos="8640"/>
      </w:tabs>
    </w:pPr>
  </w:style>
  <w:style w:type="character" w:customStyle="1" w:styleId="HeaderChar">
    <w:name w:val="Header Char"/>
    <w:basedOn w:val="DefaultParagraphFont"/>
    <w:link w:val="Header"/>
    <w:semiHidden/>
    <w:rsid w:val="006734A2"/>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6734A2"/>
    <w:rPr>
      <w:rFonts w:ascii="Consolas" w:hAnsi="Consolas"/>
      <w:sz w:val="21"/>
      <w:szCs w:val="21"/>
    </w:rPr>
  </w:style>
  <w:style w:type="character" w:customStyle="1" w:styleId="PlainTextChar">
    <w:name w:val="Plain Text Char"/>
    <w:basedOn w:val="DefaultParagraphFont"/>
    <w:link w:val="PlainText"/>
    <w:uiPriority w:val="99"/>
    <w:semiHidden/>
    <w:rsid w:val="006734A2"/>
    <w:rPr>
      <w:rFonts w:ascii="Consolas" w:eastAsia="Times New Roman" w:hAnsi="Consolas" w:cs="Times New Roman"/>
      <w:sz w:val="21"/>
      <w:szCs w:val="21"/>
    </w:rPr>
  </w:style>
  <w:style w:type="paragraph" w:styleId="NormalWeb">
    <w:name w:val="Normal (Web)"/>
    <w:basedOn w:val="Normal"/>
    <w:uiPriority w:val="99"/>
    <w:semiHidden/>
    <w:unhideWhenUsed/>
    <w:rsid w:val="006734A2"/>
    <w:pPr>
      <w:spacing w:before="100" w:beforeAutospacing="1" w:after="100" w:afterAutospacing="1"/>
    </w:pPr>
    <w:rPr>
      <w:rFonts w:ascii="SimSun" w:eastAsia="SimSun" w:cs="SimSun"/>
      <w:sz w:val="24"/>
      <w:szCs w:val="24"/>
      <w:lang w:eastAsia="zh-CN"/>
    </w:rPr>
  </w:style>
  <w:style w:type="paragraph" w:styleId="Footer">
    <w:name w:val="footer"/>
    <w:basedOn w:val="Normal"/>
    <w:link w:val="FooterChar"/>
    <w:uiPriority w:val="99"/>
    <w:unhideWhenUsed/>
    <w:rsid w:val="006734A2"/>
    <w:pPr>
      <w:tabs>
        <w:tab w:val="center" w:pos="4680"/>
        <w:tab w:val="right" w:pos="9360"/>
      </w:tabs>
    </w:pPr>
  </w:style>
  <w:style w:type="character" w:customStyle="1" w:styleId="FooterChar">
    <w:name w:val="Footer Char"/>
    <w:basedOn w:val="DefaultParagraphFont"/>
    <w:link w:val="Footer"/>
    <w:uiPriority w:val="99"/>
    <w:rsid w:val="006734A2"/>
    <w:rPr>
      <w:rFonts w:ascii="Times New Roman" w:eastAsia="Times New Roman" w:hAnsi="Times New Roman" w:cs="Times New Roman"/>
      <w:sz w:val="20"/>
      <w:szCs w:val="20"/>
    </w:rPr>
  </w:style>
  <w:style w:type="paragraph" w:customStyle="1" w:styleId="DataField11pt-Single">
    <w:name w:val="Data Field 11pt-Single"/>
    <w:basedOn w:val="Normal"/>
    <w:link w:val="DataField11pt-SingleChar"/>
    <w:rsid w:val="00F34A69"/>
    <w:rPr>
      <w:rFonts w:ascii="Arial" w:hAnsi="Arial" w:cs="Arial"/>
      <w:sz w:val="22"/>
    </w:rPr>
  </w:style>
  <w:style w:type="character" w:customStyle="1" w:styleId="DataField11pt-SingleChar">
    <w:name w:val="Data Field 11pt-Single Char"/>
    <w:basedOn w:val="DefaultParagraphFont"/>
    <w:link w:val="DataField11pt-Single"/>
    <w:rsid w:val="00F34A69"/>
    <w:rPr>
      <w:rFonts w:ascii="Arial" w:eastAsia="Times New Roman" w:hAnsi="Arial" w:cs="Arial"/>
      <w:szCs w:val="20"/>
    </w:rPr>
  </w:style>
  <w:style w:type="paragraph" w:customStyle="1" w:styleId="Default">
    <w:name w:val="Default"/>
    <w:rsid w:val="00E323C6"/>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97293"/>
    <w:rPr>
      <w:rFonts w:ascii="Tahoma" w:hAnsi="Tahoma" w:cs="Tahoma"/>
      <w:sz w:val="16"/>
      <w:szCs w:val="16"/>
    </w:rPr>
  </w:style>
  <w:style w:type="character" w:customStyle="1" w:styleId="BalloonTextChar">
    <w:name w:val="Balloon Text Char"/>
    <w:basedOn w:val="DefaultParagraphFont"/>
    <w:link w:val="BalloonText"/>
    <w:uiPriority w:val="99"/>
    <w:semiHidden/>
    <w:rsid w:val="0059729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D3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C78"/>
    <w:pPr>
      <w:ind w:left="720"/>
      <w:contextualSpacing/>
    </w:pPr>
  </w:style>
  <w:style w:type="character" w:customStyle="1" w:styleId="pmcid">
    <w:name w:val="pmcid"/>
    <w:basedOn w:val="DefaultParagraphFont"/>
    <w:rsid w:val="008E0C78"/>
  </w:style>
  <w:style w:type="character" w:customStyle="1" w:styleId="ti2">
    <w:name w:val="ti2"/>
    <w:basedOn w:val="DefaultParagraphFont"/>
    <w:rsid w:val="008E0C78"/>
    <w:rPr>
      <w:sz w:val="22"/>
      <w:szCs w:val="22"/>
    </w:rPr>
  </w:style>
  <w:style w:type="character" w:customStyle="1" w:styleId="volume">
    <w:name w:val="volume"/>
    <w:basedOn w:val="DefaultParagraphFont"/>
    <w:rsid w:val="008E0C78"/>
  </w:style>
  <w:style w:type="character" w:customStyle="1" w:styleId="pages">
    <w:name w:val="pages"/>
    <w:basedOn w:val="DefaultParagraphFont"/>
    <w:rsid w:val="008E0C78"/>
  </w:style>
  <w:style w:type="paragraph" w:styleId="Header">
    <w:name w:val="header"/>
    <w:basedOn w:val="Normal"/>
    <w:link w:val="HeaderChar"/>
    <w:semiHidden/>
    <w:rsid w:val="006734A2"/>
    <w:pPr>
      <w:tabs>
        <w:tab w:val="center" w:pos="4320"/>
        <w:tab w:val="right" w:pos="8640"/>
      </w:tabs>
    </w:pPr>
  </w:style>
  <w:style w:type="character" w:customStyle="1" w:styleId="HeaderChar">
    <w:name w:val="Header Char"/>
    <w:basedOn w:val="DefaultParagraphFont"/>
    <w:link w:val="Header"/>
    <w:semiHidden/>
    <w:rsid w:val="006734A2"/>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6734A2"/>
    <w:rPr>
      <w:rFonts w:ascii="Consolas" w:hAnsi="Consolas"/>
      <w:sz w:val="21"/>
      <w:szCs w:val="21"/>
    </w:rPr>
  </w:style>
  <w:style w:type="character" w:customStyle="1" w:styleId="PlainTextChar">
    <w:name w:val="Plain Text Char"/>
    <w:basedOn w:val="DefaultParagraphFont"/>
    <w:link w:val="PlainText"/>
    <w:uiPriority w:val="99"/>
    <w:semiHidden/>
    <w:rsid w:val="006734A2"/>
    <w:rPr>
      <w:rFonts w:ascii="Consolas" w:eastAsia="Times New Roman" w:hAnsi="Consolas" w:cs="Times New Roman"/>
      <w:sz w:val="21"/>
      <w:szCs w:val="21"/>
    </w:rPr>
  </w:style>
  <w:style w:type="paragraph" w:styleId="NormalWeb">
    <w:name w:val="Normal (Web)"/>
    <w:basedOn w:val="Normal"/>
    <w:uiPriority w:val="99"/>
    <w:semiHidden/>
    <w:unhideWhenUsed/>
    <w:rsid w:val="006734A2"/>
    <w:pPr>
      <w:spacing w:before="100" w:beforeAutospacing="1" w:after="100" w:afterAutospacing="1"/>
    </w:pPr>
    <w:rPr>
      <w:rFonts w:ascii="SimSun" w:eastAsia="SimSun" w:cs="SimSun"/>
      <w:sz w:val="24"/>
      <w:szCs w:val="24"/>
      <w:lang w:eastAsia="zh-CN"/>
    </w:rPr>
  </w:style>
  <w:style w:type="paragraph" w:styleId="Footer">
    <w:name w:val="footer"/>
    <w:basedOn w:val="Normal"/>
    <w:link w:val="FooterChar"/>
    <w:uiPriority w:val="99"/>
    <w:unhideWhenUsed/>
    <w:rsid w:val="006734A2"/>
    <w:pPr>
      <w:tabs>
        <w:tab w:val="center" w:pos="4680"/>
        <w:tab w:val="right" w:pos="9360"/>
      </w:tabs>
    </w:pPr>
  </w:style>
  <w:style w:type="character" w:customStyle="1" w:styleId="FooterChar">
    <w:name w:val="Footer Char"/>
    <w:basedOn w:val="DefaultParagraphFont"/>
    <w:link w:val="Footer"/>
    <w:uiPriority w:val="99"/>
    <w:rsid w:val="006734A2"/>
    <w:rPr>
      <w:rFonts w:ascii="Times New Roman" w:eastAsia="Times New Roman" w:hAnsi="Times New Roman" w:cs="Times New Roman"/>
      <w:sz w:val="20"/>
      <w:szCs w:val="20"/>
    </w:rPr>
  </w:style>
  <w:style w:type="paragraph" w:customStyle="1" w:styleId="DataField11pt-Single">
    <w:name w:val="Data Field 11pt-Single"/>
    <w:basedOn w:val="Normal"/>
    <w:link w:val="DataField11pt-SingleChar"/>
    <w:rsid w:val="00F34A69"/>
    <w:rPr>
      <w:rFonts w:ascii="Arial" w:hAnsi="Arial" w:cs="Arial"/>
      <w:sz w:val="22"/>
    </w:rPr>
  </w:style>
  <w:style w:type="character" w:customStyle="1" w:styleId="DataField11pt-SingleChar">
    <w:name w:val="Data Field 11pt-Single Char"/>
    <w:basedOn w:val="DefaultParagraphFont"/>
    <w:link w:val="DataField11pt-Single"/>
    <w:rsid w:val="00F34A69"/>
    <w:rPr>
      <w:rFonts w:ascii="Arial" w:eastAsia="Times New Roman" w:hAnsi="Arial" w:cs="Arial"/>
      <w:szCs w:val="20"/>
    </w:rPr>
  </w:style>
  <w:style w:type="paragraph" w:customStyle="1" w:styleId="Default">
    <w:name w:val="Default"/>
    <w:rsid w:val="00E323C6"/>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97293"/>
    <w:rPr>
      <w:rFonts w:ascii="Tahoma" w:hAnsi="Tahoma" w:cs="Tahoma"/>
      <w:sz w:val="16"/>
      <w:szCs w:val="16"/>
    </w:rPr>
  </w:style>
  <w:style w:type="character" w:customStyle="1" w:styleId="BalloonTextChar">
    <w:name w:val="Balloon Text Char"/>
    <w:basedOn w:val="DefaultParagraphFont"/>
    <w:link w:val="BalloonText"/>
    <w:uiPriority w:val="99"/>
    <w:semiHidden/>
    <w:rsid w:val="0059729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8292">
      <w:bodyDiv w:val="1"/>
      <w:marLeft w:val="0"/>
      <w:marRight w:val="0"/>
      <w:marTop w:val="0"/>
      <w:marBottom w:val="0"/>
      <w:divBdr>
        <w:top w:val="none" w:sz="0" w:space="0" w:color="auto"/>
        <w:left w:val="none" w:sz="0" w:space="0" w:color="auto"/>
        <w:bottom w:val="none" w:sz="0" w:space="0" w:color="auto"/>
        <w:right w:val="none" w:sz="0" w:space="0" w:color="auto"/>
      </w:divBdr>
      <w:divsChild>
        <w:div w:id="313341572">
          <w:marLeft w:val="0"/>
          <w:marRight w:val="1"/>
          <w:marTop w:val="0"/>
          <w:marBottom w:val="0"/>
          <w:divBdr>
            <w:top w:val="none" w:sz="0" w:space="0" w:color="auto"/>
            <w:left w:val="none" w:sz="0" w:space="0" w:color="auto"/>
            <w:bottom w:val="none" w:sz="0" w:space="0" w:color="auto"/>
            <w:right w:val="none" w:sz="0" w:space="0" w:color="auto"/>
          </w:divBdr>
          <w:divsChild>
            <w:div w:id="2115394303">
              <w:marLeft w:val="0"/>
              <w:marRight w:val="0"/>
              <w:marTop w:val="0"/>
              <w:marBottom w:val="0"/>
              <w:divBdr>
                <w:top w:val="none" w:sz="0" w:space="0" w:color="auto"/>
                <w:left w:val="none" w:sz="0" w:space="0" w:color="auto"/>
                <w:bottom w:val="none" w:sz="0" w:space="0" w:color="auto"/>
                <w:right w:val="none" w:sz="0" w:space="0" w:color="auto"/>
              </w:divBdr>
              <w:divsChild>
                <w:div w:id="478499846">
                  <w:marLeft w:val="0"/>
                  <w:marRight w:val="1"/>
                  <w:marTop w:val="0"/>
                  <w:marBottom w:val="0"/>
                  <w:divBdr>
                    <w:top w:val="none" w:sz="0" w:space="0" w:color="auto"/>
                    <w:left w:val="none" w:sz="0" w:space="0" w:color="auto"/>
                    <w:bottom w:val="none" w:sz="0" w:space="0" w:color="auto"/>
                    <w:right w:val="none" w:sz="0" w:space="0" w:color="auto"/>
                  </w:divBdr>
                  <w:divsChild>
                    <w:div w:id="2111393601">
                      <w:marLeft w:val="0"/>
                      <w:marRight w:val="0"/>
                      <w:marTop w:val="0"/>
                      <w:marBottom w:val="0"/>
                      <w:divBdr>
                        <w:top w:val="none" w:sz="0" w:space="0" w:color="auto"/>
                        <w:left w:val="none" w:sz="0" w:space="0" w:color="auto"/>
                        <w:bottom w:val="none" w:sz="0" w:space="0" w:color="auto"/>
                        <w:right w:val="none" w:sz="0" w:space="0" w:color="auto"/>
                      </w:divBdr>
                      <w:divsChild>
                        <w:div w:id="1378625906">
                          <w:marLeft w:val="0"/>
                          <w:marRight w:val="0"/>
                          <w:marTop w:val="0"/>
                          <w:marBottom w:val="0"/>
                          <w:divBdr>
                            <w:top w:val="none" w:sz="0" w:space="0" w:color="auto"/>
                            <w:left w:val="none" w:sz="0" w:space="0" w:color="auto"/>
                            <w:bottom w:val="none" w:sz="0" w:space="0" w:color="auto"/>
                            <w:right w:val="none" w:sz="0" w:space="0" w:color="auto"/>
                          </w:divBdr>
                          <w:divsChild>
                            <w:div w:id="2105572920">
                              <w:marLeft w:val="0"/>
                              <w:marRight w:val="0"/>
                              <w:marTop w:val="120"/>
                              <w:marBottom w:val="360"/>
                              <w:divBdr>
                                <w:top w:val="none" w:sz="0" w:space="0" w:color="auto"/>
                                <w:left w:val="none" w:sz="0" w:space="0" w:color="auto"/>
                                <w:bottom w:val="none" w:sz="0" w:space="0" w:color="auto"/>
                                <w:right w:val="none" w:sz="0" w:space="0" w:color="auto"/>
                              </w:divBdr>
                              <w:divsChild>
                                <w:div w:id="2020227713">
                                  <w:marLeft w:val="0"/>
                                  <w:marRight w:val="0"/>
                                  <w:marTop w:val="0"/>
                                  <w:marBottom w:val="0"/>
                                  <w:divBdr>
                                    <w:top w:val="none" w:sz="0" w:space="0" w:color="auto"/>
                                    <w:left w:val="none" w:sz="0" w:space="0" w:color="auto"/>
                                    <w:bottom w:val="none" w:sz="0" w:space="0" w:color="auto"/>
                                    <w:right w:val="none" w:sz="0" w:space="0" w:color="auto"/>
                                  </w:divBdr>
                                  <w:divsChild>
                                    <w:div w:id="15861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260868">
      <w:bodyDiv w:val="1"/>
      <w:marLeft w:val="0"/>
      <w:marRight w:val="0"/>
      <w:marTop w:val="0"/>
      <w:marBottom w:val="0"/>
      <w:divBdr>
        <w:top w:val="none" w:sz="0" w:space="0" w:color="auto"/>
        <w:left w:val="none" w:sz="0" w:space="0" w:color="auto"/>
        <w:bottom w:val="none" w:sz="0" w:space="0" w:color="auto"/>
        <w:right w:val="none" w:sz="0" w:space="0" w:color="auto"/>
      </w:divBdr>
    </w:div>
    <w:div w:id="684291078">
      <w:bodyDiv w:val="1"/>
      <w:marLeft w:val="0"/>
      <w:marRight w:val="0"/>
      <w:marTop w:val="0"/>
      <w:marBottom w:val="0"/>
      <w:divBdr>
        <w:top w:val="none" w:sz="0" w:space="0" w:color="auto"/>
        <w:left w:val="none" w:sz="0" w:space="0" w:color="auto"/>
        <w:bottom w:val="none" w:sz="0" w:space="0" w:color="auto"/>
        <w:right w:val="none" w:sz="0" w:space="0" w:color="auto"/>
      </w:divBdr>
      <w:divsChild>
        <w:div w:id="2101288336">
          <w:marLeft w:val="0"/>
          <w:marRight w:val="1"/>
          <w:marTop w:val="0"/>
          <w:marBottom w:val="0"/>
          <w:divBdr>
            <w:top w:val="none" w:sz="0" w:space="0" w:color="auto"/>
            <w:left w:val="none" w:sz="0" w:space="0" w:color="auto"/>
            <w:bottom w:val="none" w:sz="0" w:space="0" w:color="auto"/>
            <w:right w:val="none" w:sz="0" w:space="0" w:color="auto"/>
          </w:divBdr>
          <w:divsChild>
            <w:div w:id="1102578321">
              <w:marLeft w:val="0"/>
              <w:marRight w:val="0"/>
              <w:marTop w:val="0"/>
              <w:marBottom w:val="0"/>
              <w:divBdr>
                <w:top w:val="none" w:sz="0" w:space="0" w:color="auto"/>
                <w:left w:val="none" w:sz="0" w:space="0" w:color="auto"/>
                <w:bottom w:val="none" w:sz="0" w:space="0" w:color="auto"/>
                <w:right w:val="none" w:sz="0" w:space="0" w:color="auto"/>
              </w:divBdr>
              <w:divsChild>
                <w:div w:id="822085134">
                  <w:marLeft w:val="0"/>
                  <w:marRight w:val="1"/>
                  <w:marTop w:val="0"/>
                  <w:marBottom w:val="0"/>
                  <w:divBdr>
                    <w:top w:val="none" w:sz="0" w:space="0" w:color="auto"/>
                    <w:left w:val="none" w:sz="0" w:space="0" w:color="auto"/>
                    <w:bottom w:val="none" w:sz="0" w:space="0" w:color="auto"/>
                    <w:right w:val="none" w:sz="0" w:space="0" w:color="auto"/>
                  </w:divBdr>
                  <w:divsChild>
                    <w:div w:id="1699503075">
                      <w:marLeft w:val="0"/>
                      <w:marRight w:val="0"/>
                      <w:marTop w:val="0"/>
                      <w:marBottom w:val="0"/>
                      <w:divBdr>
                        <w:top w:val="none" w:sz="0" w:space="0" w:color="auto"/>
                        <w:left w:val="none" w:sz="0" w:space="0" w:color="auto"/>
                        <w:bottom w:val="none" w:sz="0" w:space="0" w:color="auto"/>
                        <w:right w:val="none" w:sz="0" w:space="0" w:color="auto"/>
                      </w:divBdr>
                      <w:divsChild>
                        <w:div w:id="970667908">
                          <w:marLeft w:val="0"/>
                          <w:marRight w:val="0"/>
                          <w:marTop w:val="0"/>
                          <w:marBottom w:val="0"/>
                          <w:divBdr>
                            <w:top w:val="none" w:sz="0" w:space="0" w:color="auto"/>
                            <w:left w:val="none" w:sz="0" w:space="0" w:color="auto"/>
                            <w:bottom w:val="none" w:sz="0" w:space="0" w:color="auto"/>
                            <w:right w:val="none" w:sz="0" w:space="0" w:color="auto"/>
                          </w:divBdr>
                          <w:divsChild>
                            <w:div w:id="76443100">
                              <w:marLeft w:val="0"/>
                              <w:marRight w:val="0"/>
                              <w:marTop w:val="120"/>
                              <w:marBottom w:val="360"/>
                              <w:divBdr>
                                <w:top w:val="none" w:sz="0" w:space="0" w:color="auto"/>
                                <w:left w:val="none" w:sz="0" w:space="0" w:color="auto"/>
                                <w:bottom w:val="none" w:sz="0" w:space="0" w:color="auto"/>
                                <w:right w:val="none" w:sz="0" w:space="0" w:color="auto"/>
                              </w:divBdr>
                              <w:divsChild>
                                <w:div w:id="1872836705">
                                  <w:marLeft w:val="0"/>
                                  <w:marRight w:val="0"/>
                                  <w:marTop w:val="0"/>
                                  <w:marBottom w:val="0"/>
                                  <w:divBdr>
                                    <w:top w:val="none" w:sz="0" w:space="0" w:color="auto"/>
                                    <w:left w:val="none" w:sz="0" w:space="0" w:color="auto"/>
                                    <w:bottom w:val="none" w:sz="0" w:space="0" w:color="auto"/>
                                    <w:right w:val="none" w:sz="0" w:space="0" w:color="auto"/>
                                  </w:divBdr>
                                  <w:divsChild>
                                    <w:div w:id="9506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480735">
      <w:bodyDiv w:val="1"/>
      <w:marLeft w:val="0"/>
      <w:marRight w:val="0"/>
      <w:marTop w:val="0"/>
      <w:marBottom w:val="0"/>
      <w:divBdr>
        <w:top w:val="none" w:sz="0" w:space="0" w:color="auto"/>
        <w:left w:val="none" w:sz="0" w:space="0" w:color="auto"/>
        <w:bottom w:val="none" w:sz="0" w:space="0" w:color="auto"/>
        <w:right w:val="none" w:sz="0" w:space="0" w:color="auto"/>
      </w:divBdr>
    </w:div>
    <w:div w:id="1780024713">
      <w:bodyDiv w:val="1"/>
      <w:marLeft w:val="0"/>
      <w:marRight w:val="0"/>
      <w:marTop w:val="0"/>
      <w:marBottom w:val="0"/>
      <w:divBdr>
        <w:top w:val="none" w:sz="0" w:space="0" w:color="auto"/>
        <w:left w:val="none" w:sz="0" w:space="0" w:color="auto"/>
        <w:bottom w:val="none" w:sz="0" w:space="0" w:color="auto"/>
        <w:right w:val="none" w:sz="0" w:space="0" w:color="auto"/>
      </w:divBdr>
      <w:divsChild>
        <w:div w:id="357439776">
          <w:marLeft w:val="0"/>
          <w:marRight w:val="1"/>
          <w:marTop w:val="0"/>
          <w:marBottom w:val="0"/>
          <w:divBdr>
            <w:top w:val="none" w:sz="0" w:space="0" w:color="auto"/>
            <w:left w:val="none" w:sz="0" w:space="0" w:color="auto"/>
            <w:bottom w:val="none" w:sz="0" w:space="0" w:color="auto"/>
            <w:right w:val="none" w:sz="0" w:space="0" w:color="auto"/>
          </w:divBdr>
          <w:divsChild>
            <w:div w:id="262226442">
              <w:marLeft w:val="0"/>
              <w:marRight w:val="0"/>
              <w:marTop w:val="0"/>
              <w:marBottom w:val="0"/>
              <w:divBdr>
                <w:top w:val="none" w:sz="0" w:space="0" w:color="auto"/>
                <w:left w:val="none" w:sz="0" w:space="0" w:color="auto"/>
                <w:bottom w:val="none" w:sz="0" w:space="0" w:color="auto"/>
                <w:right w:val="none" w:sz="0" w:space="0" w:color="auto"/>
              </w:divBdr>
              <w:divsChild>
                <w:div w:id="1598636504">
                  <w:marLeft w:val="0"/>
                  <w:marRight w:val="1"/>
                  <w:marTop w:val="0"/>
                  <w:marBottom w:val="0"/>
                  <w:divBdr>
                    <w:top w:val="none" w:sz="0" w:space="0" w:color="auto"/>
                    <w:left w:val="none" w:sz="0" w:space="0" w:color="auto"/>
                    <w:bottom w:val="none" w:sz="0" w:space="0" w:color="auto"/>
                    <w:right w:val="none" w:sz="0" w:space="0" w:color="auto"/>
                  </w:divBdr>
                  <w:divsChild>
                    <w:div w:id="1495801036">
                      <w:marLeft w:val="0"/>
                      <w:marRight w:val="0"/>
                      <w:marTop w:val="0"/>
                      <w:marBottom w:val="0"/>
                      <w:divBdr>
                        <w:top w:val="none" w:sz="0" w:space="0" w:color="auto"/>
                        <w:left w:val="none" w:sz="0" w:space="0" w:color="auto"/>
                        <w:bottom w:val="none" w:sz="0" w:space="0" w:color="auto"/>
                        <w:right w:val="none" w:sz="0" w:space="0" w:color="auto"/>
                      </w:divBdr>
                      <w:divsChild>
                        <w:div w:id="1340159292">
                          <w:marLeft w:val="0"/>
                          <w:marRight w:val="0"/>
                          <w:marTop w:val="0"/>
                          <w:marBottom w:val="0"/>
                          <w:divBdr>
                            <w:top w:val="none" w:sz="0" w:space="0" w:color="auto"/>
                            <w:left w:val="none" w:sz="0" w:space="0" w:color="auto"/>
                            <w:bottom w:val="none" w:sz="0" w:space="0" w:color="auto"/>
                            <w:right w:val="none" w:sz="0" w:space="0" w:color="auto"/>
                          </w:divBdr>
                          <w:divsChild>
                            <w:div w:id="1575319059">
                              <w:marLeft w:val="0"/>
                              <w:marRight w:val="0"/>
                              <w:marTop w:val="120"/>
                              <w:marBottom w:val="360"/>
                              <w:divBdr>
                                <w:top w:val="none" w:sz="0" w:space="0" w:color="auto"/>
                                <w:left w:val="none" w:sz="0" w:space="0" w:color="auto"/>
                                <w:bottom w:val="none" w:sz="0" w:space="0" w:color="auto"/>
                                <w:right w:val="none" w:sz="0" w:space="0" w:color="auto"/>
                              </w:divBdr>
                              <w:divsChild>
                                <w:div w:id="2000499584">
                                  <w:marLeft w:val="0"/>
                                  <w:marRight w:val="0"/>
                                  <w:marTop w:val="0"/>
                                  <w:marBottom w:val="0"/>
                                  <w:divBdr>
                                    <w:top w:val="none" w:sz="0" w:space="0" w:color="auto"/>
                                    <w:left w:val="none" w:sz="0" w:space="0" w:color="auto"/>
                                    <w:bottom w:val="none" w:sz="0" w:space="0" w:color="auto"/>
                                    <w:right w:val="none" w:sz="0" w:space="0" w:color="auto"/>
                                  </w:divBdr>
                                  <w:divsChild>
                                    <w:div w:id="3919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716603">
      <w:bodyDiv w:val="1"/>
      <w:marLeft w:val="0"/>
      <w:marRight w:val="0"/>
      <w:marTop w:val="0"/>
      <w:marBottom w:val="0"/>
      <w:divBdr>
        <w:top w:val="none" w:sz="0" w:space="0" w:color="auto"/>
        <w:left w:val="none" w:sz="0" w:space="0" w:color="auto"/>
        <w:bottom w:val="none" w:sz="0" w:space="0" w:color="auto"/>
        <w:right w:val="none" w:sz="0" w:space="0" w:color="auto"/>
      </w:divBdr>
      <w:divsChild>
        <w:div w:id="1425416190">
          <w:marLeft w:val="0"/>
          <w:marRight w:val="0"/>
          <w:marTop w:val="0"/>
          <w:marBottom w:val="0"/>
          <w:divBdr>
            <w:top w:val="none" w:sz="0" w:space="0" w:color="auto"/>
            <w:left w:val="none" w:sz="0" w:space="0" w:color="auto"/>
            <w:bottom w:val="none" w:sz="0" w:space="0" w:color="auto"/>
            <w:right w:val="none" w:sz="0" w:space="0" w:color="auto"/>
          </w:divBdr>
          <w:divsChild>
            <w:div w:id="1779370721">
              <w:marLeft w:val="0"/>
              <w:marRight w:val="0"/>
              <w:marTop w:val="0"/>
              <w:marBottom w:val="0"/>
              <w:divBdr>
                <w:top w:val="none" w:sz="0" w:space="0" w:color="auto"/>
                <w:left w:val="none" w:sz="0" w:space="0" w:color="auto"/>
                <w:bottom w:val="none" w:sz="0" w:space="0" w:color="auto"/>
                <w:right w:val="none" w:sz="0" w:space="0" w:color="auto"/>
              </w:divBdr>
              <w:divsChild>
                <w:div w:id="291641355">
                  <w:marLeft w:val="0"/>
                  <w:marRight w:val="0"/>
                  <w:marTop w:val="0"/>
                  <w:marBottom w:val="0"/>
                  <w:divBdr>
                    <w:top w:val="none" w:sz="0" w:space="0" w:color="auto"/>
                    <w:left w:val="none" w:sz="0" w:space="0" w:color="auto"/>
                    <w:bottom w:val="none" w:sz="0" w:space="0" w:color="auto"/>
                    <w:right w:val="none" w:sz="0" w:space="0" w:color="auto"/>
                  </w:divBdr>
                  <w:divsChild>
                    <w:div w:id="1698045581">
                      <w:marLeft w:val="0"/>
                      <w:marRight w:val="0"/>
                      <w:marTop w:val="0"/>
                      <w:marBottom w:val="0"/>
                      <w:divBdr>
                        <w:top w:val="none" w:sz="0" w:space="0" w:color="auto"/>
                        <w:left w:val="none" w:sz="0" w:space="0" w:color="auto"/>
                        <w:bottom w:val="none" w:sz="0" w:space="0" w:color="auto"/>
                        <w:right w:val="none" w:sz="0" w:space="0" w:color="auto"/>
                      </w:divBdr>
                      <w:divsChild>
                        <w:div w:id="188690114">
                          <w:marLeft w:val="0"/>
                          <w:marRight w:val="0"/>
                          <w:marTop w:val="0"/>
                          <w:marBottom w:val="0"/>
                          <w:divBdr>
                            <w:top w:val="none" w:sz="0" w:space="0" w:color="auto"/>
                            <w:left w:val="none" w:sz="0" w:space="0" w:color="auto"/>
                            <w:bottom w:val="none" w:sz="0" w:space="0" w:color="auto"/>
                            <w:right w:val="none" w:sz="0" w:space="0" w:color="auto"/>
                          </w:divBdr>
                          <w:divsChild>
                            <w:div w:id="1820607563">
                              <w:marLeft w:val="0"/>
                              <w:marRight w:val="0"/>
                              <w:marTop w:val="0"/>
                              <w:marBottom w:val="0"/>
                              <w:divBdr>
                                <w:top w:val="none" w:sz="0" w:space="0" w:color="auto"/>
                                <w:left w:val="none" w:sz="0" w:space="0" w:color="auto"/>
                                <w:bottom w:val="none" w:sz="0" w:space="0" w:color="auto"/>
                                <w:right w:val="none" w:sz="0" w:space="0" w:color="auto"/>
                              </w:divBdr>
                              <w:divsChild>
                                <w:div w:id="1666592921">
                                  <w:marLeft w:val="0"/>
                                  <w:marRight w:val="0"/>
                                  <w:marTop w:val="0"/>
                                  <w:marBottom w:val="0"/>
                                  <w:divBdr>
                                    <w:top w:val="none" w:sz="0" w:space="0" w:color="auto"/>
                                    <w:left w:val="none" w:sz="0" w:space="0" w:color="auto"/>
                                    <w:bottom w:val="none" w:sz="0" w:space="0" w:color="auto"/>
                                    <w:right w:val="none" w:sz="0" w:space="0" w:color="auto"/>
                                  </w:divBdr>
                                  <w:divsChild>
                                    <w:div w:id="54665421">
                                      <w:marLeft w:val="0"/>
                                      <w:marRight w:val="0"/>
                                      <w:marTop w:val="0"/>
                                      <w:marBottom w:val="0"/>
                                      <w:divBdr>
                                        <w:top w:val="none" w:sz="0" w:space="0" w:color="auto"/>
                                        <w:left w:val="none" w:sz="0" w:space="0" w:color="auto"/>
                                        <w:bottom w:val="none" w:sz="0" w:space="0" w:color="auto"/>
                                        <w:right w:val="none" w:sz="0" w:space="0" w:color="auto"/>
                                      </w:divBdr>
                                      <w:divsChild>
                                        <w:div w:id="71142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sites/entrez?Db=pubmed&amp;Cmd=Search&amp;Term=%22Kumar%20V%22%5BAuthor%5D&amp;itool=EntrezSystem2.PEntrez.Pubmed.Pubmed_ResultsPanel.Pubmed_DiscoveryPanel.Pubmed_RVAbstractPlus" TargetMode="External"/><Relationship Id="rId13" Type="http://schemas.openxmlformats.org/officeDocument/2006/relationships/hyperlink" Target="http://www.ncbi.nlm.nih.gov/sites/entrez?Db=pubmed&amp;Cmd=Search&amp;Term=%22Subramanyam%20B%22%5BAuthor%5D&amp;itool=EntrezSystem2.PEntrez.Pubmed.Pubmed_ResultsPanel.Pubmed_DiscoveryPanel.Pubmed_RVAbstractPlu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sites/entrez?Db=pubmed&amp;Cmd=Search&amp;Term=%22Dusthakeer%20A%22%5BAuthor%5D&amp;itool=EntrezSystem2.PEntrez.Pubmed.Pubmed_ResultsPanel.Pubmed_DiscoveryPanel.Pubmed_RVAbstractPlus" TargetMode="External"/><Relationship Id="rId17" Type="http://schemas.openxmlformats.org/officeDocument/2006/relationships/hyperlink" Target="javascript:AL_get(this,%20'jour',%20'Tuberculosis%20(Edinb).');" TargetMode="External"/><Relationship Id="rId2" Type="http://schemas.openxmlformats.org/officeDocument/2006/relationships/styles" Target="styles.xml"/><Relationship Id="rId16" Type="http://schemas.openxmlformats.org/officeDocument/2006/relationships/hyperlink" Target="http://www.ncbi.nlm.nih.gov/sites/entrez?Db=pubmed&amp;Cmd=Search&amp;Term=%22Paranji%20Rama%20N%22%5BAuthor%5D&amp;itool=EntrezSystem2.PEntrez.Pubmed.Pubmed_ResultsPanel.Pubmed_DiscoveryPanel.Pubmed_RVAbstractPl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sites/entrez?Db=pubmed&amp;Cmd=Search&amp;Term=%22Kriakov%20J%22%5BAuthor%5D&amp;itool=EntrezSystem2.PEntrez.Pubmed.Pubmed_ResultsPanel.Pubmed_DiscoveryPanel.Pubmed_RVAbstractPlus" TargetMode="External"/><Relationship Id="rId5" Type="http://schemas.openxmlformats.org/officeDocument/2006/relationships/webSettings" Target="webSettings.xml"/><Relationship Id="rId15" Type="http://schemas.openxmlformats.org/officeDocument/2006/relationships/hyperlink" Target="http://www.ncbi.nlm.nih.gov/sites/entrez?Db=pubmed&amp;Cmd=Search&amp;Term=%22Jacobs%20WR%20Jr%22%5BAuthor%5D&amp;itool=EntrezSystem2.PEntrez.Pubmed.Pubmed_ResultsPanel.Pubmed_DiscoveryPanel.Pubmed_RVAbstractPlus" TargetMode="External"/><Relationship Id="rId10" Type="http://schemas.openxmlformats.org/officeDocument/2006/relationships/hyperlink" Target="http://www.ncbi.nlm.nih.gov/sites/entrez?Db=pubmed&amp;Cmd=Search&amp;Term=%22Sivaramakrishnan%20G%22%5BAuthor%5D&amp;itool=EntrezSystem2.PEntrez.Pubmed.Pubmed_ResultsPanel.Pubmed_DiscoveryPanel.Pubmed_RVAbstractPl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cbi.nlm.nih.gov/sites/entrez?Db=pubmed&amp;Cmd=Search&amp;Term=%22Loganathan%20P%22%5BAuthor%5D&amp;itool=EntrezSystem2.PEntrez.Pubmed.Pubmed_ResultsPanel.Pubmed_DiscoveryPanel.Pubmed_RVAbstractPlus" TargetMode="External"/><Relationship Id="rId14" Type="http://schemas.openxmlformats.org/officeDocument/2006/relationships/hyperlink" Target="http://www.ncbi.nlm.nih.gov/sites/entrez?Db=pubmed&amp;Cmd=Search&amp;Term=%22Chan%20J%22%5BAuthor%5D&amp;itool=EntrezSystem2.PEntrez.Pubmed.Pubmed_ResultsPanel.Pubmed_DiscoveryPanel.Pubmed_RVAbstract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47</Pages>
  <Words>19560</Words>
  <Characters>111496</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Garin</dc:creator>
  <cp:lastModifiedBy>Loretta Garin</cp:lastModifiedBy>
  <cp:revision>34</cp:revision>
  <cp:lastPrinted>2013-08-14T16:29:00Z</cp:lastPrinted>
  <dcterms:created xsi:type="dcterms:W3CDTF">2013-08-14T11:49:00Z</dcterms:created>
  <dcterms:modified xsi:type="dcterms:W3CDTF">2013-08-14T17:48:00Z</dcterms:modified>
</cp:coreProperties>
</file>